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219C6" w14:textId="5C7112C6" w:rsidR="00445D71" w:rsidRPr="00445D71" w:rsidRDefault="00445D71" w:rsidP="00445D71">
      <w:pPr>
        <w:spacing w:before="240" w:after="240" w:line="240" w:lineRule="auto"/>
        <w:jc w:val="center"/>
        <w:rPr>
          <w:rFonts w:eastAsia="Times New Roman" w:cstheme="minorHAnsi"/>
          <w:sz w:val="24"/>
          <w:szCs w:val="24"/>
          <w:lang w:val="en-CA" w:eastAsia="en-CA"/>
        </w:rPr>
      </w:pPr>
      <w:r w:rsidRPr="00445D71"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>Alpha Esport</w:t>
      </w:r>
      <w:r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 xml:space="preserve">s Inc. </w:t>
      </w:r>
      <w:r w:rsidR="00014FA6"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 xml:space="preserve">Announces Partnership with </w:t>
      </w:r>
      <w:r w:rsidR="00A675AF"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>Dailey</w:t>
      </w:r>
      <w:r w:rsidR="00014FA6"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 xml:space="preserve"> Training International </w:t>
      </w:r>
    </w:p>
    <w:p w14:paraId="560302DB" w14:textId="4B187E75" w:rsidR="0052416C" w:rsidRDefault="0052416C" w:rsidP="0052416C">
      <w:pPr>
        <w:pStyle w:val="NormalWeb"/>
        <w:spacing w:before="240" w:beforeAutospacing="0" w:after="240" w:afterAutospacing="0"/>
        <w:jc w:val="center"/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en-US" w:eastAsia="en-US"/>
        </w:rPr>
      </w:pPr>
      <w:r w:rsidRPr="0052416C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en-US" w:eastAsia="en-US"/>
        </w:rPr>
        <w:t>A</w:t>
      </w:r>
      <w:r w:rsidR="00A675AF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en-US" w:eastAsia="en-US"/>
        </w:rPr>
        <w:t xml:space="preserve">lpha will host tournaments and contests on </w:t>
      </w:r>
      <w:proofErr w:type="spellStart"/>
      <w:r w:rsidR="00A675AF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en-US" w:eastAsia="en-US"/>
        </w:rPr>
        <w:t>GamerzArena</w:t>
      </w:r>
      <w:proofErr w:type="spellEnd"/>
      <w:r w:rsidR="00A675AF"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en-US" w:eastAsia="en-US"/>
        </w:rPr>
        <w:t>+ with DTI’s userbase</w:t>
      </w:r>
    </w:p>
    <w:p w14:paraId="17A4232E" w14:textId="4E600DEC" w:rsidR="00EF5B2E" w:rsidRPr="00EF5B2E" w:rsidRDefault="004E7E2B" w:rsidP="00D91BDB">
      <w:pPr>
        <w:pStyle w:val="NormalWeb"/>
        <w:spacing w:before="240" w:beforeAutospacing="0" w:after="24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September</w:t>
      </w:r>
      <w:r w:rsidR="00B3584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5241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21</w:t>
      </w:r>
      <w:r w:rsidR="00EF5B2E" w:rsidRPr="00EF5B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2020</w:t>
      </w:r>
    </w:p>
    <w:p w14:paraId="06844375" w14:textId="29700006" w:rsidR="00187275" w:rsidRDefault="0052416C" w:rsidP="0052416C">
      <w:r>
        <w:rPr>
          <w:b/>
        </w:rPr>
        <w:t>Vancouver, BC – Alpha Esports Inc. (“Alpha”)</w:t>
      </w:r>
      <w:r>
        <w:t>, is excited to announce that it has signed a</w:t>
      </w:r>
      <w:r w:rsidR="00014FA6">
        <w:t xml:space="preserve"> </w:t>
      </w:r>
      <w:r>
        <w:t>partnership agreement with Dailey Training International</w:t>
      </w:r>
      <w:r w:rsidR="00014FA6">
        <w:t>,</w:t>
      </w:r>
      <w:r>
        <w:t xml:space="preserve"> </w:t>
      </w:r>
      <w:r>
        <w:rPr>
          <w:b/>
        </w:rPr>
        <w:t>(“DTI”)</w:t>
      </w:r>
      <w:r w:rsidR="00014FA6">
        <w:t xml:space="preserve"> a triad sports management firm</w:t>
      </w:r>
      <w:r w:rsidR="005E7FC9">
        <w:t xml:space="preserve">, </w:t>
      </w:r>
      <w:r w:rsidR="00187275">
        <w:t xml:space="preserve">founded by Mr. Eric Dailey.  </w:t>
      </w:r>
      <w:r w:rsidR="005E7FC9">
        <w:t xml:space="preserve">Dailey Training has established partnerships with companies such as Disney, ESPN, Eckerd College, St. Thomas University, and more. </w:t>
      </w:r>
    </w:p>
    <w:p w14:paraId="2E0C628E" w14:textId="48BDB53B" w:rsidR="00371FD3" w:rsidRDefault="00187275" w:rsidP="0052416C">
      <w:r w:rsidRPr="00187275">
        <w:t>Under its athletic, education and leadership departments</w:t>
      </w:r>
      <w:r w:rsidR="00371FD3">
        <w:t xml:space="preserve">, </w:t>
      </w:r>
      <w:r>
        <w:t>DTI</w:t>
      </w:r>
      <w:r w:rsidRPr="00187275">
        <w:t xml:space="preserve"> orchestrate</w:t>
      </w:r>
      <w:r>
        <w:t>s</w:t>
      </w:r>
      <w:r w:rsidRPr="00187275">
        <w:t xml:space="preserve"> training camps, friendly competitions and humanitarian efforts </w:t>
      </w:r>
      <w:r w:rsidR="00371FD3">
        <w:t>to increase</w:t>
      </w:r>
      <w:r w:rsidRPr="00187275">
        <w:t xml:space="preserve"> athletic participation</w:t>
      </w:r>
      <w:r w:rsidR="00371FD3">
        <w:t xml:space="preserve"> and</w:t>
      </w:r>
      <w:r w:rsidR="005E7FC9">
        <w:t xml:space="preserve"> </w:t>
      </w:r>
      <w:r w:rsidRPr="00187275">
        <w:t>exposure.</w:t>
      </w:r>
      <w:r>
        <w:t xml:space="preserve"> DTI also aims to increase sport-specific skill development and offer intensive off-season training for high school, collegiate, and professional athletes.  </w:t>
      </w:r>
    </w:p>
    <w:p w14:paraId="1968163C" w14:textId="68E21BF2" w:rsidR="00371FD3" w:rsidRDefault="00187275" w:rsidP="0052416C">
      <w:r>
        <w:t xml:space="preserve">As the </w:t>
      </w:r>
      <w:r w:rsidR="00371FD3">
        <w:t>e</w:t>
      </w:r>
      <w:r>
        <w:t>sport</w:t>
      </w:r>
      <w:r w:rsidR="00371FD3">
        <w:t>s</w:t>
      </w:r>
      <w:r>
        <w:t xml:space="preserve"> </w:t>
      </w:r>
      <w:r w:rsidR="00371FD3">
        <w:t>sector</w:t>
      </w:r>
      <w:r>
        <w:t xml:space="preserve"> continues to gain traction and popularity, </w:t>
      </w:r>
      <w:r w:rsidR="00371FD3">
        <w:t>DTI will now expand their</w:t>
      </w:r>
      <w:r w:rsidR="005E7FC9">
        <w:t xml:space="preserve"> player development</w:t>
      </w:r>
      <w:r w:rsidR="00371FD3">
        <w:t xml:space="preserve"> services to esports. </w:t>
      </w:r>
      <w:r w:rsidR="00014FA6">
        <w:t>Alpha</w:t>
      </w:r>
      <w:r w:rsidR="005E7FC9">
        <w:t xml:space="preserve">, using its recently </w:t>
      </w:r>
      <w:hyperlink r:id="rId8" w:history="1">
        <w:r w:rsidR="005E7FC9" w:rsidRPr="006C318C">
          <w:rPr>
            <w:rStyle w:val="Hyperlink"/>
          </w:rPr>
          <w:t>announced subscription service</w:t>
        </w:r>
      </w:hyperlink>
      <w:r w:rsidR="005E7FC9">
        <w:t xml:space="preserve">, </w:t>
      </w:r>
      <w:proofErr w:type="spellStart"/>
      <w:r w:rsidR="005E7FC9">
        <w:t>GamerzArena</w:t>
      </w:r>
      <w:proofErr w:type="spellEnd"/>
      <w:r w:rsidR="005E7FC9">
        <w:t xml:space="preserve">+, </w:t>
      </w:r>
      <w:r>
        <w:t xml:space="preserve">will </w:t>
      </w:r>
      <w:r w:rsidR="00371FD3">
        <w:t>host online tournaments, contests, player development leagues and more</w:t>
      </w:r>
      <w:r w:rsidR="005E7FC9">
        <w:t xml:space="preserve"> for the existing client base in </w:t>
      </w:r>
      <w:r w:rsidR="00A675AF">
        <w:t xml:space="preserve">the </w:t>
      </w:r>
      <w:r w:rsidR="005E7FC9">
        <w:t xml:space="preserve">DTI program, ultimately helping these gamers increase their foothold within esports.  </w:t>
      </w:r>
      <w:r w:rsidR="00371FD3">
        <w:t xml:space="preserve"> </w:t>
      </w:r>
    </w:p>
    <w:p w14:paraId="612CEB78" w14:textId="3BE77BA3" w:rsidR="00371FD3" w:rsidRDefault="005E7FC9" w:rsidP="0052416C">
      <w:r>
        <w:t xml:space="preserve"> “Dailey Training has established partnerships with many reputable organizations and we believe partnerships such as this will ultimately help drive traffic to </w:t>
      </w:r>
      <w:hyperlink r:id="rId9" w:history="1">
        <w:proofErr w:type="spellStart"/>
        <w:r w:rsidRPr="006C318C">
          <w:rPr>
            <w:rStyle w:val="Hyperlink"/>
          </w:rPr>
          <w:t>GamerzArena</w:t>
        </w:r>
        <w:proofErr w:type="spellEnd"/>
      </w:hyperlink>
      <w:r>
        <w:t xml:space="preserve">, fast tracking our user growth on the </w:t>
      </w:r>
      <w:proofErr w:type="spellStart"/>
      <w:r>
        <w:t>platform,”said</w:t>
      </w:r>
      <w:proofErr w:type="spellEnd"/>
      <w:r>
        <w:t xml:space="preserve"> interim CEO, Matthew Schmidt.  “We will continue to sign partnerships such as these, with traditional sports organizations and leagues, bridg</w:t>
      </w:r>
      <w:r w:rsidR="0043162D">
        <w:t>ing</w:t>
      </w:r>
      <w:r>
        <w:t xml:space="preserve"> the gap between traditional sports and esports.”</w:t>
      </w:r>
    </w:p>
    <w:p w14:paraId="107AD79C" w14:textId="42418BB1" w:rsidR="0052416C" w:rsidRPr="00090DAA" w:rsidRDefault="0052416C" w:rsidP="00B35845">
      <w:r>
        <w:t>“I’m very excited to be partnering with Alpha Esports</w:t>
      </w:r>
      <w:r w:rsidR="005E7FC9">
        <w:t>, a truly unique company in the esports space” said President of Dailey Training International, Eric Dailey.</w:t>
      </w:r>
      <w:r>
        <w:t xml:space="preserve"> </w:t>
      </w:r>
      <w:r w:rsidR="005E7FC9">
        <w:t>“</w:t>
      </w:r>
      <w:r w:rsidR="00090DAA">
        <w:t xml:space="preserve">The industry is set to take off </w:t>
      </w:r>
      <w:r w:rsidR="005E7FC9">
        <w:t>with</w:t>
      </w:r>
      <w:r>
        <w:t xml:space="preserve"> </w:t>
      </w:r>
      <w:proofErr w:type="gramStart"/>
      <w:r w:rsidR="00A675AF">
        <w:t xml:space="preserve">companies </w:t>
      </w:r>
      <w:r>
        <w:t xml:space="preserve"> around</w:t>
      </w:r>
      <w:proofErr w:type="gramEnd"/>
      <w:r>
        <w:t xml:space="preserve"> the world </w:t>
      </w:r>
      <w:r w:rsidR="005E7FC9">
        <w:t>investing in</w:t>
      </w:r>
      <w:r>
        <w:t xml:space="preserve"> Esports </w:t>
      </w:r>
      <w:r w:rsidR="00A675AF">
        <w:t xml:space="preserve">and we could not be happier to find a partner such as Alpha.” </w:t>
      </w:r>
    </w:p>
    <w:p w14:paraId="131CAAE3" w14:textId="44E397BD" w:rsidR="00BC32A7" w:rsidRPr="00BC32A7" w:rsidRDefault="00BC32A7" w:rsidP="00BC32A7">
      <w:pPr>
        <w:pStyle w:val="NormalWeb"/>
        <w:spacing w:before="240" w:after="24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32A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About Alpha Esports Inc.</w:t>
      </w:r>
    </w:p>
    <w:p w14:paraId="458CD67F" w14:textId="11555D3E" w:rsidR="00BC32A7" w:rsidRPr="00BC32A7" w:rsidRDefault="00BC32A7" w:rsidP="00BC32A7">
      <w:pPr>
        <w:pStyle w:val="NormalWeb"/>
        <w:spacing w:before="240" w:after="240"/>
        <w:rPr>
          <w:rFonts w:asciiTheme="minorHAnsi" w:hAnsiTheme="minorHAnsi" w:cstheme="minorHAnsi"/>
          <w:color w:val="000000"/>
          <w:sz w:val="22"/>
          <w:szCs w:val="22"/>
        </w:rPr>
      </w:pPr>
      <w:r w:rsidRPr="00BC32A7">
        <w:rPr>
          <w:rFonts w:asciiTheme="minorHAnsi" w:hAnsiTheme="minorHAnsi" w:cstheme="minorHAnsi"/>
          <w:color w:val="000000"/>
          <w:sz w:val="22"/>
          <w:szCs w:val="22"/>
        </w:rPr>
        <w:t>Alpha Esports is a multi-fold, vertically integrated esports company with competitive social gaming at its core. Alpha</w:t>
      </w:r>
      <w:r w:rsidR="00ED4DC7">
        <w:rPr>
          <w:rFonts w:asciiTheme="minorHAnsi" w:hAnsiTheme="minorHAnsi" w:cstheme="minorHAnsi"/>
          <w:color w:val="000000"/>
          <w:sz w:val="22"/>
          <w:szCs w:val="22"/>
        </w:rPr>
        <w:t>’s ec</w:t>
      </w:r>
      <w:r w:rsidRPr="00BC32A7">
        <w:rPr>
          <w:rFonts w:asciiTheme="minorHAnsi" w:hAnsiTheme="minorHAnsi" w:cstheme="minorHAnsi"/>
          <w:color w:val="000000"/>
          <w:sz w:val="22"/>
          <w:szCs w:val="22"/>
        </w:rPr>
        <w:t>osystem conducts operations in several sub-sectors to satisfy the emerging needs of the esports industry. These include real estate assets, IP creation with an online tournaments platform, production &amp; broadcasting, charity fundraising, celebrity and industry influencer agreements, and publishing.</w:t>
      </w:r>
    </w:p>
    <w:p w14:paraId="5F4C3608" w14:textId="77777777" w:rsidR="00EF5B2E" w:rsidRPr="00EF5B2E" w:rsidRDefault="00EF5B2E" w:rsidP="00EF5B2E">
      <w:pPr>
        <w:pStyle w:val="NoSpacing"/>
        <w:rPr>
          <w:b/>
          <w:bCs/>
        </w:rPr>
      </w:pPr>
      <w:r w:rsidRPr="00EF5B2E">
        <w:rPr>
          <w:b/>
          <w:bCs/>
        </w:rPr>
        <w:t>On Behalf of The Board of Directors</w:t>
      </w:r>
    </w:p>
    <w:p w14:paraId="09C1B145" w14:textId="77777777" w:rsidR="00EF5B2E" w:rsidRPr="00EF5B2E" w:rsidRDefault="00EF5B2E" w:rsidP="00EF5B2E">
      <w:pPr>
        <w:pStyle w:val="NoSpacing"/>
        <w:rPr>
          <w:b/>
          <w:bCs/>
        </w:rPr>
      </w:pPr>
      <w:r w:rsidRPr="00EF5B2E">
        <w:rPr>
          <w:b/>
          <w:bCs/>
        </w:rPr>
        <w:t>Matthew Schmidt   </w:t>
      </w:r>
    </w:p>
    <w:p w14:paraId="66BA47CE" w14:textId="00CFFE67" w:rsidR="00EF5B2E" w:rsidRPr="00EF5B2E" w:rsidRDefault="00EF5B2E" w:rsidP="00EF5B2E">
      <w:pPr>
        <w:pStyle w:val="NoSpacing"/>
        <w:rPr>
          <w:b/>
          <w:bCs/>
        </w:rPr>
      </w:pPr>
      <w:r w:rsidRPr="00EF5B2E">
        <w:rPr>
          <w:b/>
          <w:bCs/>
        </w:rPr>
        <w:lastRenderedPageBreak/>
        <w:t>Interim CEO and Director</w:t>
      </w:r>
    </w:p>
    <w:p w14:paraId="465F66F2" w14:textId="77777777" w:rsidR="00EF5B2E" w:rsidRPr="00EF5B2E" w:rsidRDefault="00EF5B2E" w:rsidP="00EF5B2E">
      <w:pPr>
        <w:pStyle w:val="NoSpacing"/>
      </w:pPr>
    </w:p>
    <w:p w14:paraId="6D485AD7" w14:textId="39E13D91" w:rsidR="004C05BE" w:rsidRPr="00052E45" w:rsidRDefault="00EF5B2E">
      <w:r w:rsidRPr="00EF5B2E">
        <w:rPr>
          <w:rFonts w:cstheme="minorHAnsi"/>
          <w:color w:val="000000"/>
        </w:rPr>
        <w:t>For further information, please visit</w:t>
      </w:r>
      <w:hyperlink r:id="rId10" w:history="1">
        <w:r w:rsidRPr="00EF5B2E">
          <w:rPr>
            <w:rStyle w:val="Hyperlink"/>
            <w:rFonts w:cstheme="minorHAnsi"/>
            <w:color w:val="000000"/>
          </w:rPr>
          <w:t xml:space="preserve"> </w:t>
        </w:r>
        <w:r w:rsidRPr="00EF5B2E">
          <w:rPr>
            <w:rStyle w:val="Hyperlink"/>
            <w:rFonts w:cstheme="minorHAnsi"/>
            <w:color w:val="1155CC"/>
          </w:rPr>
          <w:t>www.alphaesports.com</w:t>
        </w:r>
      </w:hyperlink>
      <w:r w:rsidRPr="00EF5B2E">
        <w:rPr>
          <w:rFonts w:cstheme="minorHAnsi"/>
          <w:color w:val="000000"/>
        </w:rPr>
        <w:t>, or contact info@alphaesports.com.</w:t>
      </w:r>
    </w:p>
    <w:sectPr w:rsidR="004C05BE" w:rsidRPr="00052E45" w:rsidSect="00E044B2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5635D" w14:textId="77777777" w:rsidR="0079328D" w:rsidRDefault="0079328D">
      <w:pPr>
        <w:spacing w:after="0" w:line="240" w:lineRule="auto"/>
      </w:pPr>
      <w:r>
        <w:separator/>
      </w:r>
    </w:p>
  </w:endnote>
  <w:endnote w:type="continuationSeparator" w:id="0">
    <w:p w14:paraId="2995D472" w14:textId="77777777" w:rsidR="0079328D" w:rsidRDefault="0079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9530F" w14:paraId="6F19EB2F" w14:textId="77777777" w:rsidTr="00112781">
      <w:tc>
        <w:tcPr>
          <w:tcW w:w="3120" w:type="dxa"/>
          <w:vAlign w:val="bottom"/>
        </w:tcPr>
        <w:p w14:paraId="3765EA33" w14:textId="24BE6487" w:rsidR="0059530F" w:rsidRDefault="0059530F" w:rsidP="00112781">
          <w:pPr>
            <w:pStyle w:val="Header"/>
            <w:ind w:left="-115"/>
          </w:pPr>
        </w:p>
      </w:tc>
      <w:tc>
        <w:tcPr>
          <w:tcW w:w="3120" w:type="dxa"/>
        </w:tcPr>
        <w:p w14:paraId="399985BF" w14:textId="6EC18EF7" w:rsidR="0059530F" w:rsidRDefault="0059530F" w:rsidP="2DFCB732">
          <w:pPr>
            <w:pStyle w:val="Header"/>
            <w:jc w:val="center"/>
          </w:pPr>
        </w:p>
      </w:tc>
      <w:tc>
        <w:tcPr>
          <w:tcW w:w="3120" w:type="dxa"/>
          <w:vAlign w:val="bottom"/>
        </w:tcPr>
        <w:p w14:paraId="2D204C9C" w14:textId="1E756F5F" w:rsidR="0059530F" w:rsidRDefault="0059530F" w:rsidP="00112781">
          <w:pPr>
            <w:pStyle w:val="Header"/>
            <w:ind w:right="-115"/>
            <w:jc w:val="right"/>
          </w:pPr>
        </w:p>
      </w:tc>
    </w:tr>
  </w:tbl>
  <w:p w14:paraId="5AD1EFF3" w14:textId="7DFC77DF" w:rsidR="002A488D" w:rsidRDefault="002A488D" w:rsidP="002A488D">
    <w:pPr>
      <w:pStyle w:val="Footer"/>
      <w:jc w:val="center"/>
    </w:pPr>
    <w:r>
      <w:t xml:space="preserve"> </w:t>
    </w:r>
  </w:p>
  <w:p w14:paraId="42EF2641" w14:textId="77777777" w:rsidR="002A488D" w:rsidRDefault="002A488D" w:rsidP="002A488D">
    <w:pPr>
      <w:pStyle w:val="Footer"/>
      <w:jc w:val="center"/>
    </w:pPr>
  </w:p>
  <w:p w14:paraId="65598221" w14:textId="783EAD50" w:rsidR="0059530F" w:rsidRDefault="002A488D" w:rsidP="002A488D">
    <w:pPr>
      <w:pStyle w:val="Footer"/>
      <w:jc w:val="center"/>
    </w:pPr>
    <w:r>
      <w:rPr>
        <w:noProof/>
      </w:rPr>
      <w:drawing>
        <wp:inline distT="0" distB="0" distL="0" distR="0" wp14:anchorId="75801098" wp14:editId="4D0998EB">
          <wp:extent cx="167640" cy="167640"/>
          <wp:effectExtent l="0" t="0" r="10160" b="10160"/>
          <wp:docPr id="21" name="Picture 21" descr="My Passport:ANES (Alpha North Esports &amp; Entertainment):ALPHA NORTH Letter head template:_OLD:images:Other-Logos2_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y Passport:ANES (Alpha North Esports &amp; Entertainment):ALPHA NORTH Letter head template:_OLD:images:Other-Logos2_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" cy="16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3C5966" wp14:editId="1A3E525B">
          <wp:extent cx="205740" cy="186360"/>
          <wp:effectExtent l="0" t="0" r="0" b="0"/>
          <wp:docPr id="22" name="Picture 22" descr="My Passport:ANES (Alpha North Esports &amp; Entertainment):ALPHA NORTH Letter head template:_OLD:images:Other-Logos2_02.png">
            <a:hlinkClick xmlns:a="http://schemas.openxmlformats.org/drawingml/2006/main" r:id="rId3" tooltip="https://twitter.com/anorthesports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y Passport:ANES (Alpha North Esports &amp; Entertainment):ALPHA NORTH Letter head template:_OLD:images:Other-Logos2_02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20" cy="186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3EA3EA7" wp14:editId="2C728574">
          <wp:extent cx="172720" cy="172720"/>
          <wp:effectExtent l="0" t="0" r="5080" b="5080"/>
          <wp:docPr id="23" name="Picture 23" descr="My Passport:ANES (Alpha North Esports &amp; Entertainment):ALPHA NORTH Letter head template:_OLD:images:Other-Logos2_03.png">
            <a:hlinkClick xmlns:a="http://schemas.openxmlformats.org/drawingml/2006/main" r:id="rId5" tooltip="https://www.facebook.com/alphanorthesports/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y Passport:ANES (Alpha North Esports &amp; Entertainment):ALPHA NORTH Letter head template:_OLD:images:Other-Logos2_03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" cy="17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076857D" wp14:editId="1DEBD7CA">
          <wp:extent cx="180365" cy="167005"/>
          <wp:effectExtent l="0" t="0" r="0" b="10795"/>
          <wp:docPr id="24" name="Picture 24" descr="My Passport:ANES (Alpha North Esports &amp; Entertainment):ALPHA NORTH Letter head template:_OLD:images:Other-Logos2_04.png">
            <a:hlinkClick xmlns:a="http://schemas.openxmlformats.org/drawingml/2006/main" r:id="rId7" tooltip="https://www.caffeine.tv/alphanation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y Passport:ANES (Alpha North Esports &amp; Entertainment):ALPHA NORTH Letter head template:_OLD:images:Other-Logos2_04.pn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18" cy="16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BC22FE1" wp14:editId="63B3C039">
          <wp:extent cx="164902" cy="167583"/>
          <wp:effectExtent l="0" t="0" r="0" b="10795"/>
          <wp:docPr id="25" name="Picture 25" descr="My Passport:ANES (Alpha North Esports &amp; Entertainment):ALPHA NORTH Letter head template:_OLD:images:Other-Logos2_06.png">
            <a:hlinkClick xmlns:a="http://schemas.openxmlformats.org/drawingml/2006/main" r:id="rId9" tooltip="https://www.twitch.tv/alphanation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y Passport:ANES (Alpha North Esports &amp; Entertainment):ALPHA NORTH Letter head template:_OLD:images:Other-Logos2_06.png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36" cy="167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1E243B8" wp14:editId="604CAABB">
          <wp:extent cx="185420" cy="176927"/>
          <wp:effectExtent l="0" t="0" r="0" b="1270"/>
          <wp:docPr id="26" name="Picture 26" descr="My Passport:ANES (Alpha North Esports &amp; Entertainment):ALPHA NORTH Letter head template:_OLD:images:Other-Logos2_07.png">
            <a:hlinkClick xmlns:a="http://schemas.openxmlformats.org/drawingml/2006/main" r:id="rId11" tooltip="https://mixer.com/alphanation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y Passport:ANES (Alpha North Esports &amp; Entertainment):ALPHA NORTH Letter head template:_OLD:images:Other-Logos2_07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22" cy="1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B667F" w14:textId="404B5111" w:rsidR="00052E45" w:rsidRPr="00063370" w:rsidRDefault="0059530F" w:rsidP="005420D0">
    <w:pPr>
      <w:pStyle w:val="Footer"/>
      <w:jc w:val="center"/>
      <w:rPr>
        <w:color w:val="000000" w:themeColor="text1"/>
      </w:rPr>
    </w:pPr>
    <w:r w:rsidRPr="00063370">
      <w:rPr>
        <w:color w:val="000000" w:themeColor="text1"/>
      </w:rPr>
      <w:t xml:space="preserve"> </w:t>
    </w:r>
  </w:p>
  <w:p w14:paraId="793400F4" w14:textId="3FDB5C8B" w:rsidR="0059530F" w:rsidRPr="00063370" w:rsidRDefault="0059530F" w:rsidP="002A488D">
    <w:pPr>
      <w:pStyle w:val="Footer"/>
      <w:jc w:val="center"/>
      <w:rPr>
        <w:color w:val="000000" w:themeColor="text1"/>
      </w:rPr>
    </w:pPr>
    <w:r w:rsidRPr="00063370">
      <w:rPr>
        <w:noProof/>
        <w:color w:val="000000" w:themeColor="text1"/>
      </w:rPr>
      <w:drawing>
        <wp:inline distT="0" distB="0" distL="0" distR="0" wp14:anchorId="659E24D9" wp14:editId="078C2DAC">
          <wp:extent cx="167640" cy="167640"/>
          <wp:effectExtent l="0" t="0" r="10160" b="10160"/>
          <wp:docPr id="5" name="Picture 5" descr="My Passport:ANES (Alpha North Esports &amp; Entertainment):ALPHA NORTH Letter head template:_OLD:images:Other-Logos2_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y Passport:ANES (Alpha North Esports &amp; Entertainment):ALPHA NORTH Letter head template:_OLD:images:Other-Logos2_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" cy="16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3370">
      <w:rPr>
        <w:noProof/>
        <w:color w:val="000000" w:themeColor="text1"/>
      </w:rPr>
      <w:drawing>
        <wp:inline distT="0" distB="0" distL="0" distR="0" wp14:anchorId="60678AAE" wp14:editId="27C0D3A3">
          <wp:extent cx="205740" cy="186360"/>
          <wp:effectExtent l="0" t="0" r="0" b="0"/>
          <wp:docPr id="6" name="Picture 6" descr="My Passport:ANES (Alpha North Esports &amp; Entertainment):ALPHA NORTH Letter head template:_OLD:images:Other-Logos2_02.pn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y Passport:ANES (Alpha North Esports &amp; Entertainment):ALPHA NORTH Letter head template:_OLD:images:Other-Logos2_02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20" cy="186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3370">
      <w:rPr>
        <w:noProof/>
        <w:color w:val="000000" w:themeColor="text1"/>
      </w:rPr>
      <w:drawing>
        <wp:inline distT="0" distB="0" distL="0" distR="0" wp14:anchorId="092AC17F" wp14:editId="2B83D7E0">
          <wp:extent cx="172720" cy="172720"/>
          <wp:effectExtent l="0" t="0" r="5080" b="5080"/>
          <wp:docPr id="7" name="Picture 7" descr="My Passport:ANES (Alpha North Esports &amp; Entertainment):ALPHA NORTH Letter head template:_OLD:images:Other-Logos2_03.png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y Passport:ANES (Alpha North Esports &amp; Entertainment):ALPHA NORTH Letter head template:_OLD:images:Other-Logos2_03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" cy="17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3370">
      <w:rPr>
        <w:noProof/>
        <w:color w:val="000000" w:themeColor="text1"/>
      </w:rPr>
      <w:drawing>
        <wp:inline distT="0" distB="0" distL="0" distR="0" wp14:anchorId="7F3090CD" wp14:editId="749DB489">
          <wp:extent cx="180365" cy="167005"/>
          <wp:effectExtent l="0" t="0" r="0" b="10795"/>
          <wp:docPr id="10" name="Picture 10" descr="My Passport:ANES (Alpha North Esports &amp; Entertainment):ALPHA NORTH Letter head template:_OLD:images:Other-Logos2_04.png">
            <a:hlinkClick xmlns:a="http://schemas.openxmlformats.org/drawingml/2006/main" r:id="rId7" tooltip="https://www.caffeine.tv/alphanation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y Passport:ANES (Alpha North Esports &amp; Entertainment):ALPHA NORTH Letter head template:_OLD:images:Other-Logos2_04.pn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18" cy="16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3370">
      <w:rPr>
        <w:noProof/>
        <w:color w:val="000000" w:themeColor="text1"/>
      </w:rPr>
      <w:drawing>
        <wp:inline distT="0" distB="0" distL="0" distR="0" wp14:anchorId="215C71B0" wp14:editId="7705E90D">
          <wp:extent cx="164902" cy="167583"/>
          <wp:effectExtent l="0" t="0" r="0" b="10795"/>
          <wp:docPr id="11" name="Picture 11" descr="My Passport:ANES (Alpha North Esports &amp; Entertainment):ALPHA NORTH Letter head template:_OLD:images:Other-Logos2_06.png">
            <a:hlinkClick xmlns:a="http://schemas.openxmlformats.org/drawingml/2006/main" r:id="rId9" tooltip="https://www.twitch.tv/alphanation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y Passport:ANES (Alpha North Esports &amp; Entertainment):ALPHA NORTH Letter head template:_OLD:images:Other-Logos2_06.png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36" cy="167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3370">
      <w:rPr>
        <w:noProof/>
        <w:color w:val="000000" w:themeColor="text1"/>
      </w:rPr>
      <w:drawing>
        <wp:inline distT="0" distB="0" distL="0" distR="0" wp14:anchorId="39DAF3A0" wp14:editId="3729A359">
          <wp:extent cx="185420" cy="176927"/>
          <wp:effectExtent l="0" t="0" r="0" b="1270"/>
          <wp:docPr id="12" name="Picture 12" descr="My Passport:ANES (Alpha North Esports &amp; Entertainment):ALPHA NORTH Letter head template:_OLD:images:Other-Logos2_07.png">
            <a:hlinkClick xmlns:a="http://schemas.openxmlformats.org/drawingml/2006/main" r:id="rId11" tooltip="https://mixer.com/alphanation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y Passport:ANES (Alpha North Esports &amp; Entertainment):ALPHA NORTH Letter head template:_OLD:images:Other-Logos2_07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22" cy="1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09275" w14:textId="77777777" w:rsidR="0079328D" w:rsidRDefault="0079328D">
      <w:pPr>
        <w:spacing w:after="0" w:line="240" w:lineRule="auto"/>
      </w:pPr>
      <w:r>
        <w:separator/>
      </w:r>
    </w:p>
  </w:footnote>
  <w:footnote w:type="continuationSeparator" w:id="0">
    <w:p w14:paraId="44F9C559" w14:textId="77777777" w:rsidR="0079328D" w:rsidRDefault="00793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9530F" w14:paraId="710F0393" w14:textId="77777777" w:rsidTr="2DFCB732">
      <w:tc>
        <w:tcPr>
          <w:tcW w:w="3120" w:type="dxa"/>
        </w:tcPr>
        <w:p w14:paraId="4AB89335" w14:textId="6A865955" w:rsidR="0059530F" w:rsidRDefault="0059530F" w:rsidP="2DFCB732">
          <w:pPr>
            <w:pStyle w:val="Header"/>
            <w:ind w:left="-115"/>
          </w:pPr>
        </w:p>
      </w:tc>
      <w:tc>
        <w:tcPr>
          <w:tcW w:w="3120" w:type="dxa"/>
        </w:tcPr>
        <w:p w14:paraId="1AC78371" w14:textId="7EA4E628" w:rsidR="0059530F" w:rsidRDefault="0059530F" w:rsidP="2DFCB732">
          <w:pPr>
            <w:pStyle w:val="Header"/>
          </w:pPr>
        </w:p>
      </w:tc>
      <w:tc>
        <w:tcPr>
          <w:tcW w:w="3120" w:type="dxa"/>
        </w:tcPr>
        <w:p w14:paraId="73E9E130" w14:textId="3E4177B2" w:rsidR="0059530F" w:rsidRDefault="0059530F" w:rsidP="2DFCB732">
          <w:pPr>
            <w:pStyle w:val="Header"/>
            <w:ind w:right="-115"/>
          </w:pPr>
        </w:p>
      </w:tc>
    </w:tr>
  </w:tbl>
  <w:p w14:paraId="120385C9" w14:textId="52DB7610" w:rsidR="0059530F" w:rsidRDefault="0059530F" w:rsidP="2DFCB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E5089" w14:textId="54907D82" w:rsidR="0059530F" w:rsidRPr="00F51D7A" w:rsidRDefault="00131007" w:rsidP="00063370">
    <w:pPr>
      <w:pStyle w:val="Header"/>
      <w:jc w:val="center"/>
      <w:rPr>
        <w:b/>
        <w:color w:val="000000" w:themeColor="text1"/>
      </w:rPr>
    </w:pPr>
    <w:r>
      <w:rPr>
        <w:b/>
        <w:noProof/>
        <w:color w:val="000000" w:themeColor="text1"/>
      </w:rPr>
      <w:drawing>
        <wp:inline distT="0" distB="0" distL="0" distR="0" wp14:anchorId="462BB646" wp14:editId="36BF0BC9">
          <wp:extent cx="1099880" cy="1243484"/>
          <wp:effectExtent l="0" t="0" r="5080" b="1270"/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LU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7020" cy="1262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630BC"/>
    <w:multiLevelType w:val="multilevel"/>
    <w:tmpl w:val="B114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06213"/>
    <w:multiLevelType w:val="multilevel"/>
    <w:tmpl w:val="61BE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4FB5046"/>
    <w:rsid w:val="00004D6B"/>
    <w:rsid w:val="00014FA6"/>
    <w:rsid w:val="00025A01"/>
    <w:rsid w:val="00052E45"/>
    <w:rsid w:val="0005619D"/>
    <w:rsid w:val="000578CA"/>
    <w:rsid w:val="00063370"/>
    <w:rsid w:val="000649D9"/>
    <w:rsid w:val="00067CF3"/>
    <w:rsid w:val="0008458F"/>
    <w:rsid w:val="00090DAA"/>
    <w:rsid w:val="000C43C4"/>
    <w:rsid w:val="000D4D4F"/>
    <w:rsid w:val="000D616F"/>
    <w:rsid w:val="00112781"/>
    <w:rsid w:val="0012144C"/>
    <w:rsid w:val="00131007"/>
    <w:rsid w:val="001375A2"/>
    <w:rsid w:val="001426EB"/>
    <w:rsid w:val="00165941"/>
    <w:rsid w:val="00174467"/>
    <w:rsid w:val="00184077"/>
    <w:rsid w:val="00187275"/>
    <w:rsid w:val="00193E1B"/>
    <w:rsid w:val="001A1BDF"/>
    <w:rsid w:val="001A3DE0"/>
    <w:rsid w:val="001B2A8C"/>
    <w:rsid w:val="001C21CF"/>
    <w:rsid w:val="001C4331"/>
    <w:rsid w:val="001D1CE6"/>
    <w:rsid w:val="001D1D3F"/>
    <w:rsid w:val="001D70E5"/>
    <w:rsid w:val="001F238E"/>
    <w:rsid w:val="00243839"/>
    <w:rsid w:val="0027059A"/>
    <w:rsid w:val="00274623"/>
    <w:rsid w:val="00275A5F"/>
    <w:rsid w:val="00296D89"/>
    <w:rsid w:val="002A488D"/>
    <w:rsid w:val="002A6A32"/>
    <w:rsid w:val="002B1260"/>
    <w:rsid w:val="002B1455"/>
    <w:rsid w:val="002B460C"/>
    <w:rsid w:val="002C0F45"/>
    <w:rsid w:val="002D55E6"/>
    <w:rsid w:val="002E094E"/>
    <w:rsid w:val="002E0F91"/>
    <w:rsid w:val="002E3CD8"/>
    <w:rsid w:val="002F2D90"/>
    <w:rsid w:val="003019A5"/>
    <w:rsid w:val="00310294"/>
    <w:rsid w:val="00316D4C"/>
    <w:rsid w:val="003235B9"/>
    <w:rsid w:val="00327063"/>
    <w:rsid w:val="003574DB"/>
    <w:rsid w:val="00364B5A"/>
    <w:rsid w:val="00365BB1"/>
    <w:rsid w:val="00366CF4"/>
    <w:rsid w:val="00371FD3"/>
    <w:rsid w:val="00373E53"/>
    <w:rsid w:val="00382B87"/>
    <w:rsid w:val="00387A44"/>
    <w:rsid w:val="0039056B"/>
    <w:rsid w:val="00397A16"/>
    <w:rsid w:val="003A7B26"/>
    <w:rsid w:val="003C52FD"/>
    <w:rsid w:val="003D081F"/>
    <w:rsid w:val="003E05DD"/>
    <w:rsid w:val="003F0C29"/>
    <w:rsid w:val="003F3F7C"/>
    <w:rsid w:val="00400A62"/>
    <w:rsid w:val="0043162D"/>
    <w:rsid w:val="0043372A"/>
    <w:rsid w:val="0044372A"/>
    <w:rsid w:val="0044551D"/>
    <w:rsid w:val="00445D71"/>
    <w:rsid w:val="00456DE6"/>
    <w:rsid w:val="004A184B"/>
    <w:rsid w:val="004A38BF"/>
    <w:rsid w:val="004A7E61"/>
    <w:rsid w:val="004C05BE"/>
    <w:rsid w:val="004D1BF2"/>
    <w:rsid w:val="004D20BA"/>
    <w:rsid w:val="004D5EC3"/>
    <w:rsid w:val="004E7E2B"/>
    <w:rsid w:val="004F2FBB"/>
    <w:rsid w:val="00504AC1"/>
    <w:rsid w:val="00507AD8"/>
    <w:rsid w:val="00522DC8"/>
    <w:rsid w:val="00523718"/>
    <w:rsid w:val="0052416C"/>
    <w:rsid w:val="005261B6"/>
    <w:rsid w:val="00537F64"/>
    <w:rsid w:val="005420D0"/>
    <w:rsid w:val="00551AA1"/>
    <w:rsid w:val="00551D6B"/>
    <w:rsid w:val="00580F14"/>
    <w:rsid w:val="00584F43"/>
    <w:rsid w:val="0059530F"/>
    <w:rsid w:val="005B6AC9"/>
    <w:rsid w:val="005E7FC9"/>
    <w:rsid w:val="005F439D"/>
    <w:rsid w:val="00602B54"/>
    <w:rsid w:val="0065443D"/>
    <w:rsid w:val="006553A6"/>
    <w:rsid w:val="006603EA"/>
    <w:rsid w:val="00660B13"/>
    <w:rsid w:val="00660D6D"/>
    <w:rsid w:val="00661878"/>
    <w:rsid w:val="006826D8"/>
    <w:rsid w:val="006B2E5F"/>
    <w:rsid w:val="006B5710"/>
    <w:rsid w:val="006C318C"/>
    <w:rsid w:val="006C4F8F"/>
    <w:rsid w:val="006D5F7F"/>
    <w:rsid w:val="006F74DC"/>
    <w:rsid w:val="00701513"/>
    <w:rsid w:val="00701FC2"/>
    <w:rsid w:val="00706065"/>
    <w:rsid w:val="007064FA"/>
    <w:rsid w:val="00716463"/>
    <w:rsid w:val="0072006D"/>
    <w:rsid w:val="00723684"/>
    <w:rsid w:val="007267C7"/>
    <w:rsid w:val="00733C95"/>
    <w:rsid w:val="007407C6"/>
    <w:rsid w:val="00752A96"/>
    <w:rsid w:val="0079328D"/>
    <w:rsid w:val="007A4A00"/>
    <w:rsid w:val="007A5E2B"/>
    <w:rsid w:val="007B4D91"/>
    <w:rsid w:val="007C1610"/>
    <w:rsid w:val="007C42C4"/>
    <w:rsid w:val="007C757D"/>
    <w:rsid w:val="007F6C15"/>
    <w:rsid w:val="008020D3"/>
    <w:rsid w:val="00842587"/>
    <w:rsid w:val="00843A5B"/>
    <w:rsid w:val="00861069"/>
    <w:rsid w:val="008A42D4"/>
    <w:rsid w:val="008B7A89"/>
    <w:rsid w:val="008D75F3"/>
    <w:rsid w:val="008F2641"/>
    <w:rsid w:val="008F47A8"/>
    <w:rsid w:val="0092065E"/>
    <w:rsid w:val="00922F9A"/>
    <w:rsid w:val="0093564D"/>
    <w:rsid w:val="009360FE"/>
    <w:rsid w:val="00936D1D"/>
    <w:rsid w:val="00940BFD"/>
    <w:rsid w:val="00944DF5"/>
    <w:rsid w:val="00961E9D"/>
    <w:rsid w:val="00974D4C"/>
    <w:rsid w:val="00996E93"/>
    <w:rsid w:val="009A6D03"/>
    <w:rsid w:val="009F2F40"/>
    <w:rsid w:val="009F76E5"/>
    <w:rsid w:val="00A103F2"/>
    <w:rsid w:val="00A1497B"/>
    <w:rsid w:val="00A34FAC"/>
    <w:rsid w:val="00A409F7"/>
    <w:rsid w:val="00A41FE5"/>
    <w:rsid w:val="00A5056C"/>
    <w:rsid w:val="00A62651"/>
    <w:rsid w:val="00A64515"/>
    <w:rsid w:val="00A675AF"/>
    <w:rsid w:val="00A74FB5"/>
    <w:rsid w:val="00A83D7E"/>
    <w:rsid w:val="00A90055"/>
    <w:rsid w:val="00A970C6"/>
    <w:rsid w:val="00AD0115"/>
    <w:rsid w:val="00AD15C7"/>
    <w:rsid w:val="00AE1322"/>
    <w:rsid w:val="00B07AC0"/>
    <w:rsid w:val="00B112CF"/>
    <w:rsid w:val="00B13B6E"/>
    <w:rsid w:val="00B216B9"/>
    <w:rsid w:val="00B23BDF"/>
    <w:rsid w:val="00B35845"/>
    <w:rsid w:val="00B504F0"/>
    <w:rsid w:val="00B63134"/>
    <w:rsid w:val="00BA6B3A"/>
    <w:rsid w:val="00BA77D7"/>
    <w:rsid w:val="00BC32A7"/>
    <w:rsid w:val="00BC54CC"/>
    <w:rsid w:val="00BD30F5"/>
    <w:rsid w:val="00BE3545"/>
    <w:rsid w:val="00C0739B"/>
    <w:rsid w:val="00C14004"/>
    <w:rsid w:val="00C16A63"/>
    <w:rsid w:val="00C40C34"/>
    <w:rsid w:val="00C667BC"/>
    <w:rsid w:val="00C67FE4"/>
    <w:rsid w:val="00CA019A"/>
    <w:rsid w:val="00CA5A6E"/>
    <w:rsid w:val="00CB05A3"/>
    <w:rsid w:val="00CC29D3"/>
    <w:rsid w:val="00CC4D0D"/>
    <w:rsid w:val="00CD7254"/>
    <w:rsid w:val="00D06F23"/>
    <w:rsid w:val="00D3084E"/>
    <w:rsid w:val="00D36555"/>
    <w:rsid w:val="00D434DE"/>
    <w:rsid w:val="00D7514F"/>
    <w:rsid w:val="00D84956"/>
    <w:rsid w:val="00D91BDB"/>
    <w:rsid w:val="00D936FD"/>
    <w:rsid w:val="00DA1A51"/>
    <w:rsid w:val="00DA3DFF"/>
    <w:rsid w:val="00DB4481"/>
    <w:rsid w:val="00DC1CF9"/>
    <w:rsid w:val="00E0446F"/>
    <w:rsid w:val="00E044B2"/>
    <w:rsid w:val="00E148F5"/>
    <w:rsid w:val="00E16E50"/>
    <w:rsid w:val="00E30BBE"/>
    <w:rsid w:val="00E44328"/>
    <w:rsid w:val="00E5415E"/>
    <w:rsid w:val="00E75C52"/>
    <w:rsid w:val="00E94283"/>
    <w:rsid w:val="00EC5889"/>
    <w:rsid w:val="00ED4DC7"/>
    <w:rsid w:val="00EF3619"/>
    <w:rsid w:val="00EF5B2E"/>
    <w:rsid w:val="00F0248E"/>
    <w:rsid w:val="00F02FFA"/>
    <w:rsid w:val="00F11370"/>
    <w:rsid w:val="00F254BA"/>
    <w:rsid w:val="00F272F1"/>
    <w:rsid w:val="00F30439"/>
    <w:rsid w:val="00F41ED2"/>
    <w:rsid w:val="00F41FC2"/>
    <w:rsid w:val="00F51D7A"/>
    <w:rsid w:val="00F5292D"/>
    <w:rsid w:val="00F71BCB"/>
    <w:rsid w:val="00F922FE"/>
    <w:rsid w:val="00F9410D"/>
    <w:rsid w:val="00FE509A"/>
    <w:rsid w:val="24FB5046"/>
    <w:rsid w:val="2DFCB732"/>
    <w:rsid w:val="4896D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96D4BC"/>
  <w15:docId w15:val="{9F70146C-A879-4510-9521-3292200B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2065E"/>
    <w:rPr>
      <w:b/>
      <w:bCs/>
    </w:rPr>
  </w:style>
  <w:style w:type="character" w:styleId="Hyperlink">
    <w:name w:val="Hyperlink"/>
    <w:basedOn w:val="DefaultParagraphFont"/>
    <w:uiPriority w:val="99"/>
    <w:unhideWhenUsed/>
    <w:rsid w:val="0092065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0F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6E9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C54C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72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72A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F3F7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27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72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72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72F1"/>
    <w:rPr>
      <w:vertAlign w:val="superscript"/>
    </w:rPr>
  </w:style>
  <w:style w:type="paragraph" w:styleId="NoSpacing">
    <w:name w:val="No Spacing"/>
    <w:uiPriority w:val="1"/>
    <w:qFormat/>
    <w:rsid w:val="00EF5B2E"/>
    <w:pPr>
      <w:spacing w:after="0" w:line="240" w:lineRule="auto"/>
    </w:pPr>
  </w:style>
  <w:style w:type="character" w:customStyle="1" w:styleId="css-901oao">
    <w:name w:val="css-901oao"/>
    <w:basedOn w:val="DefaultParagraphFont"/>
    <w:rsid w:val="00E9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1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9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9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8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34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5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9428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460244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072607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3640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0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4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2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838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6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8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78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700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922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833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593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157099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43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14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42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2805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064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7857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8277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7108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30501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2008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22688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9970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7931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34124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60605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95588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38111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15071167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346613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9633588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3783241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1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esswire.com/605693/Alpha-Esports-Inc-Launches-GamerzArena-a-Monthly-Subscription-Servic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lphanorthesport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merzarena.com/lobby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s://twitter.com/anorthesports" TargetMode="External"/><Relationship Id="rId7" Type="http://schemas.openxmlformats.org/officeDocument/2006/relationships/hyperlink" Target="https://www.caffeine.tv/alphanation1" TargetMode="External"/><Relationship Id="rId12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hyperlink" Target="https://www.instagram.com/anorthesports/" TargetMode="External"/><Relationship Id="rId6" Type="http://schemas.openxmlformats.org/officeDocument/2006/relationships/image" Target="media/image3.png"/><Relationship Id="rId11" Type="http://schemas.openxmlformats.org/officeDocument/2006/relationships/hyperlink" Target="https://mixer.com/alphanation" TargetMode="External"/><Relationship Id="rId5" Type="http://schemas.openxmlformats.org/officeDocument/2006/relationships/hyperlink" Target="https://www.facebook.com/alphanorthesports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2.png"/><Relationship Id="rId9" Type="http://schemas.openxmlformats.org/officeDocument/2006/relationships/hyperlink" Target="https://www.twitch.tv/alphanation1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s://twitter.com/anorthesports" TargetMode="External"/><Relationship Id="rId7" Type="http://schemas.openxmlformats.org/officeDocument/2006/relationships/hyperlink" Target="https://www.caffeine.tv/alphanation1" TargetMode="External"/><Relationship Id="rId12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hyperlink" Target="https://www.instagram.com/anorthesports/" TargetMode="External"/><Relationship Id="rId6" Type="http://schemas.openxmlformats.org/officeDocument/2006/relationships/image" Target="media/image3.png"/><Relationship Id="rId11" Type="http://schemas.openxmlformats.org/officeDocument/2006/relationships/hyperlink" Target="https://mixer.com/alphanation" TargetMode="External"/><Relationship Id="rId5" Type="http://schemas.openxmlformats.org/officeDocument/2006/relationships/hyperlink" Target="https://www.facebook.com/alphanorthesports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2.png"/><Relationship Id="rId9" Type="http://schemas.openxmlformats.org/officeDocument/2006/relationships/hyperlink" Target="https://www.twitch.tv/alphanation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68FBE-3958-9943-A42F-7031D9D0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Fletcher</dc:creator>
  <cp:keywords/>
  <dc:description/>
  <cp:lastModifiedBy>Mike Parmar</cp:lastModifiedBy>
  <cp:revision>3</cp:revision>
  <cp:lastPrinted>2020-03-09T20:34:00Z</cp:lastPrinted>
  <dcterms:created xsi:type="dcterms:W3CDTF">2020-09-21T15:21:00Z</dcterms:created>
  <dcterms:modified xsi:type="dcterms:W3CDTF">2020-09-21T15:49:00Z</dcterms:modified>
</cp:coreProperties>
</file>