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0378F" w14:textId="77777777" w:rsidR="000063BD" w:rsidRPr="003B0F82" w:rsidRDefault="000063BD" w:rsidP="006425F0">
      <w:pPr>
        <w:pBdr>
          <w:bottom w:val="single" w:sz="6" w:space="0" w:color="auto"/>
        </w:pBdr>
        <w:jc w:val="center"/>
        <w:outlineLvl w:val="0"/>
        <w:rPr>
          <w:rFonts w:ascii="Times New Roman" w:eastAsia="Times New Roman" w:hAnsi="Times New Roman" w:cs="Times New Roman"/>
          <w:b/>
          <w:bCs/>
          <w:kern w:val="36"/>
          <w:sz w:val="36"/>
          <w:szCs w:val="36"/>
        </w:rPr>
      </w:pPr>
    </w:p>
    <w:p w14:paraId="2DBB54E4" w14:textId="0ABA05CB" w:rsidR="009E21BD" w:rsidRPr="003B0F82" w:rsidRDefault="009E21BD" w:rsidP="003C41BF">
      <w:pPr>
        <w:pBdr>
          <w:bottom w:val="single" w:sz="6" w:space="0" w:color="auto"/>
        </w:pBdr>
        <w:jc w:val="center"/>
        <w:outlineLvl w:val="0"/>
        <w:rPr>
          <w:rFonts w:ascii="Times New Roman" w:eastAsia="Times New Roman" w:hAnsi="Times New Roman" w:cs="Times New Roman"/>
          <w:b/>
          <w:bCs/>
          <w:kern w:val="36"/>
          <w:sz w:val="40"/>
          <w:szCs w:val="36"/>
        </w:rPr>
      </w:pPr>
      <w:r w:rsidRPr="003B0F82">
        <w:rPr>
          <w:rFonts w:ascii="Times New Roman" w:eastAsia="Times New Roman" w:hAnsi="Times New Roman" w:cs="Times New Roman"/>
          <w:b/>
          <w:bCs/>
          <w:kern w:val="36"/>
          <w:sz w:val="40"/>
          <w:szCs w:val="36"/>
        </w:rPr>
        <w:t xml:space="preserve">Gladstone Land </w:t>
      </w:r>
      <w:r w:rsidR="00EE3D2A">
        <w:rPr>
          <w:rFonts w:ascii="Times New Roman" w:eastAsia="Times New Roman" w:hAnsi="Times New Roman" w:cs="Times New Roman"/>
          <w:b/>
          <w:bCs/>
          <w:kern w:val="36"/>
          <w:sz w:val="40"/>
          <w:szCs w:val="36"/>
        </w:rPr>
        <w:t xml:space="preserve">Appoints </w:t>
      </w:r>
      <w:r w:rsidR="00F86610">
        <w:rPr>
          <w:rFonts w:ascii="Times New Roman" w:eastAsia="Times New Roman" w:hAnsi="Times New Roman" w:cs="Times New Roman"/>
          <w:b/>
          <w:bCs/>
          <w:kern w:val="36"/>
          <w:sz w:val="40"/>
          <w:szCs w:val="36"/>
        </w:rPr>
        <w:t>Executive Vice Presidents</w:t>
      </w:r>
    </w:p>
    <w:p w14:paraId="297FF6CB" w14:textId="77777777" w:rsidR="00011F12" w:rsidRPr="003B0F82" w:rsidRDefault="00011F12" w:rsidP="006425F0">
      <w:pPr>
        <w:pBdr>
          <w:bottom w:val="single" w:sz="6" w:space="0" w:color="auto"/>
        </w:pBdr>
        <w:jc w:val="center"/>
        <w:outlineLvl w:val="0"/>
        <w:rPr>
          <w:rFonts w:ascii="Times New Roman" w:hAnsi="Times New Roman" w:cs="Times New Roman"/>
          <w:b/>
          <w:bCs/>
          <w:kern w:val="36"/>
          <w:sz w:val="24"/>
          <w:lang w:eastAsia="ko-KR"/>
        </w:rPr>
      </w:pPr>
    </w:p>
    <w:p w14:paraId="2D2B84CB" w14:textId="77777777" w:rsidR="00011F12" w:rsidRPr="003B0F82" w:rsidRDefault="00011F12" w:rsidP="00011F12">
      <w:pPr>
        <w:rPr>
          <w:rFonts w:ascii="Times New Roman" w:hAnsi="Times New Roman" w:cs="Times New Roman"/>
          <w:sz w:val="24"/>
          <w:szCs w:val="24"/>
          <w:lang w:eastAsia="ko-KR"/>
        </w:rPr>
      </w:pPr>
    </w:p>
    <w:p w14:paraId="4A8B688C" w14:textId="59AA45C6" w:rsidR="005A3B83" w:rsidRDefault="007C3CB9" w:rsidP="007C3CB9">
      <w:pPr>
        <w:spacing w:after="100" w:afterAutospacing="1"/>
        <w:rPr>
          <w:rFonts w:ascii="Times New Roman" w:eastAsia="Times New Roman" w:hAnsi="Times New Roman" w:cs="Times New Roman"/>
          <w:sz w:val="24"/>
          <w:szCs w:val="24"/>
        </w:rPr>
      </w:pPr>
      <w:bookmarkStart w:id="0" w:name="_Hlk13746469"/>
      <w:r w:rsidRPr="003B0F82">
        <w:rPr>
          <w:rFonts w:ascii="Times New Roman" w:eastAsia="Times New Roman" w:hAnsi="Times New Roman" w:cs="Times New Roman"/>
          <w:sz w:val="24"/>
          <w:szCs w:val="24"/>
        </w:rPr>
        <w:t>MCLEAN</w:t>
      </w:r>
      <w:r w:rsidRPr="001D0AF9">
        <w:rPr>
          <w:rFonts w:ascii="Times New Roman" w:eastAsia="Times New Roman" w:hAnsi="Times New Roman" w:cs="Times New Roman"/>
          <w:sz w:val="24"/>
          <w:szCs w:val="24"/>
        </w:rPr>
        <w:t xml:space="preserve">, Va., </w:t>
      </w:r>
      <w:r w:rsidR="003C41BF">
        <w:rPr>
          <w:rFonts w:ascii="Times New Roman" w:eastAsia="Times New Roman" w:hAnsi="Times New Roman" w:cs="Times New Roman"/>
          <w:sz w:val="24"/>
          <w:szCs w:val="24"/>
        </w:rPr>
        <w:t>Octo</w:t>
      </w:r>
      <w:r w:rsidR="001D0AF9" w:rsidRPr="001D0AF9">
        <w:rPr>
          <w:rFonts w:ascii="Times New Roman" w:eastAsia="Times New Roman" w:hAnsi="Times New Roman" w:cs="Times New Roman"/>
          <w:sz w:val="24"/>
          <w:szCs w:val="24"/>
        </w:rPr>
        <w:t xml:space="preserve">ber </w:t>
      </w:r>
      <w:r w:rsidR="007418AF">
        <w:rPr>
          <w:rFonts w:ascii="Times New Roman" w:eastAsia="Times New Roman" w:hAnsi="Times New Roman" w:cs="Times New Roman"/>
          <w:sz w:val="24"/>
          <w:szCs w:val="24"/>
        </w:rPr>
        <w:t>15</w:t>
      </w:r>
      <w:r w:rsidR="00F86610">
        <w:rPr>
          <w:rFonts w:ascii="Times New Roman" w:eastAsia="Times New Roman" w:hAnsi="Times New Roman" w:cs="Times New Roman"/>
          <w:sz w:val="24"/>
          <w:szCs w:val="24"/>
        </w:rPr>
        <w:t>,</w:t>
      </w:r>
      <w:r w:rsidR="00C715AF" w:rsidRPr="001D0AF9">
        <w:rPr>
          <w:rFonts w:ascii="Times New Roman" w:eastAsia="Times New Roman" w:hAnsi="Times New Roman" w:cs="Times New Roman"/>
          <w:sz w:val="24"/>
          <w:szCs w:val="24"/>
        </w:rPr>
        <w:t xml:space="preserve"> 2020</w:t>
      </w:r>
      <w:r w:rsidRPr="007F3A1D">
        <w:rPr>
          <w:rFonts w:ascii="Times New Roman" w:eastAsia="Times New Roman" w:hAnsi="Times New Roman" w:cs="Times New Roman"/>
          <w:sz w:val="24"/>
          <w:szCs w:val="24"/>
        </w:rPr>
        <w:t xml:space="preserve"> -- Gladstone Land Corporation (</w:t>
      </w:r>
      <w:r w:rsidR="00CB31F6" w:rsidRPr="007F3A1D">
        <w:rPr>
          <w:rFonts w:ascii="Times New Roman" w:eastAsia="Times New Roman" w:hAnsi="Times New Roman" w:cs="Times New Roman"/>
          <w:sz w:val="24"/>
          <w:szCs w:val="24"/>
        </w:rPr>
        <w:t>Nasdaq</w:t>
      </w:r>
      <w:r w:rsidRPr="007F3A1D">
        <w:rPr>
          <w:rFonts w:ascii="Times New Roman" w:eastAsia="Times New Roman" w:hAnsi="Times New Roman" w:cs="Times New Roman"/>
          <w:sz w:val="24"/>
          <w:szCs w:val="24"/>
        </w:rPr>
        <w:t>:</w:t>
      </w:r>
      <w:r w:rsidR="00727E19" w:rsidRPr="007F3A1D">
        <w:rPr>
          <w:rFonts w:ascii="Times New Roman" w:eastAsia="Times New Roman" w:hAnsi="Times New Roman" w:cs="Times New Roman"/>
          <w:sz w:val="24"/>
          <w:szCs w:val="24"/>
        </w:rPr>
        <w:t xml:space="preserve">  </w:t>
      </w:r>
      <w:r w:rsidRPr="007F3A1D">
        <w:rPr>
          <w:rFonts w:ascii="Times New Roman" w:eastAsia="Times New Roman" w:hAnsi="Times New Roman" w:cs="Times New Roman"/>
          <w:sz w:val="24"/>
          <w:szCs w:val="24"/>
        </w:rPr>
        <w:t xml:space="preserve">LAND) (“Gladstone Land” or the “Company”) announced </w:t>
      </w:r>
      <w:r w:rsidR="00F86610">
        <w:rPr>
          <w:rFonts w:ascii="Times New Roman" w:eastAsia="Times New Roman" w:hAnsi="Times New Roman" w:cs="Times New Roman"/>
          <w:sz w:val="24"/>
          <w:szCs w:val="24"/>
        </w:rPr>
        <w:t xml:space="preserve">today that it has elevated two of its long-time </w:t>
      </w:r>
      <w:r w:rsidR="007418AF">
        <w:rPr>
          <w:rFonts w:ascii="Times New Roman" w:eastAsia="Times New Roman" w:hAnsi="Times New Roman" w:cs="Times New Roman"/>
          <w:sz w:val="24"/>
          <w:szCs w:val="24"/>
        </w:rPr>
        <w:t>M</w:t>
      </w:r>
      <w:r w:rsidR="00F86610">
        <w:rPr>
          <w:rFonts w:ascii="Times New Roman" w:eastAsia="Times New Roman" w:hAnsi="Times New Roman" w:cs="Times New Roman"/>
          <w:sz w:val="24"/>
          <w:szCs w:val="24"/>
        </w:rPr>
        <w:t xml:space="preserve">anaging </w:t>
      </w:r>
      <w:r w:rsidR="007418AF">
        <w:rPr>
          <w:rFonts w:ascii="Times New Roman" w:eastAsia="Times New Roman" w:hAnsi="Times New Roman" w:cs="Times New Roman"/>
          <w:sz w:val="24"/>
          <w:szCs w:val="24"/>
        </w:rPr>
        <w:t>D</w:t>
      </w:r>
      <w:r w:rsidR="00F86610">
        <w:rPr>
          <w:rFonts w:ascii="Times New Roman" w:eastAsia="Times New Roman" w:hAnsi="Times New Roman" w:cs="Times New Roman"/>
          <w:sz w:val="24"/>
          <w:szCs w:val="24"/>
        </w:rPr>
        <w:t xml:space="preserve">irectors to </w:t>
      </w:r>
      <w:r w:rsidR="007418AF">
        <w:rPr>
          <w:rFonts w:ascii="Times New Roman" w:eastAsia="Times New Roman" w:hAnsi="Times New Roman" w:cs="Times New Roman"/>
          <w:sz w:val="24"/>
          <w:szCs w:val="24"/>
        </w:rPr>
        <w:t>E</w:t>
      </w:r>
      <w:r w:rsidR="00F86610">
        <w:rPr>
          <w:rFonts w:ascii="Times New Roman" w:eastAsia="Times New Roman" w:hAnsi="Times New Roman" w:cs="Times New Roman"/>
          <w:sz w:val="24"/>
          <w:szCs w:val="24"/>
        </w:rPr>
        <w:t xml:space="preserve">xecutive </w:t>
      </w:r>
      <w:r w:rsidR="007418AF">
        <w:rPr>
          <w:rFonts w:ascii="Times New Roman" w:eastAsia="Times New Roman" w:hAnsi="Times New Roman" w:cs="Times New Roman"/>
          <w:sz w:val="24"/>
          <w:szCs w:val="24"/>
        </w:rPr>
        <w:t>V</w:t>
      </w:r>
      <w:r w:rsidR="00F86610">
        <w:rPr>
          <w:rFonts w:ascii="Times New Roman" w:eastAsia="Times New Roman" w:hAnsi="Times New Roman" w:cs="Times New Roman"/>
          <w:sz w:val="24"/>
          <w:szCs w:val="24"/>
        </w:rPr>
        <w:t xml:space="preserve">ice </w:t>
      </w:r>
      <w:r w:rsidR="007418AF">
        <w:rPr>
          <w:rFonts w:ascii="Times New Roman" w:eastAsia="Times New Roman" w:hAnsi="Times New Roman" w:cs="Times New Roman"/>
          <w:sz w:val="24"/>
          <w:szCs w:val="24"/>
        </w:rPr>
        <w:t>P</w:t>
      </w:r>
      <w:r w:rsidR="00F86610">
        <w:rPr>
          <w:rFonts w:ascii="Times New Roman" w:eastAsia="Times New Roman" w:hAnsi="Times New Roman" w:cs="Times New Roman"/>
          <w:sz w:val="24"/>
          <w:szCs w:val="24"/>
        </w:rPr>
        <w:t>resident</w:t>
      </w:r>
      <w:r w:rsidR="00AA2E9B" w:rsidRPr="00A108A0">
        <w:rPr>
          <w:rFonts w:ascii="Times New Roman" w:eastAsia="Times New Roman" w:hAnsi="Times New Roman" w:cs="Times New Roman"/>
          <w:sz w:val="24"/>
          <w:szCs w:val="24"/>
        </w:rPr>
        <w:t>.</w:t>
      </w:r>
      <w:r w:rsidR="00F86610">
        <w:rPr>
          <w:rFonts w:ascii="Times New Roman" w:eastAsia="Times New Roman" w:hAnsi="Times New Roman" w:cs="Times New Roman"/>
          <w:sz w:val="24"/>
          <w:szCs w:val="24"/>
        </w:rPr>
        <w:t xml:space="preserve"> The Company named Bill Frisbie as Executive Vice President of East Coast Operations and Bill Reiman as Executive Vice President of West Coast Operations.  </w:t>
      </w:r>
    </w:p>
    <w:p w14:paraId="18885C71" w14:textId="2CFE31C6" w:rsidR="005A3B83" w:rsidRDefault="002F7530" w:rsidP="005A3B83">
      <w:pPr>
        <w:pStyle w:val="NormalWeb"/>
      </w:pPr>
      <w:r>
        <w:t xml:space="preserve">Mr. Frisbie </w:t>
      </w:r>
      <w:r w:rsidRPr="00686408">
        <w:t xml:space="preserve">joined the Gladstone team in 2006 and is responsible for sourcing and executing farmland acquisitions in the Eastern </w:t>
      </w:r>
      <w:r w:rsidRPr="00686408">
        <w:rPr>
          <w:rStyle w:val="style10"/>
        </w:rPr>
        <w:t>United States</w:t>
      </w:r>
      <w:r w:rsidRPr="00686408">
        <w:t xml:space="preserve">, as well as managing the long-term leases and capital improvements of those properties. Mr. Frisbie received his MBA from the Darden School of Business at the University of Virginia in 2006 and his BA in Biology from the University of Virginia in 1999. </w:t>
      </w:r>
      <w:r w:rsidR="00686408">
        <w:t xml:space="preserve"> </w:t>
      </w:r>
      <w:r w:rsidRPr="00686408">
        <w:t>Mr. Frisbie is a former Chairman of the NCREIF Farmland Index and is an Associate Candidate for the</w:t>
      </w:r>
      <w:r>
        <w:t xml:space="preserve"> Accredited Land Consultant designation</w:t>
      </w:r>
      <w:r w:rsidR="005A3B83">
        <w:t>.</w:t>
      </w:r>
    </w:p>
    <w:p w14:paraId="3EC31CA7" w14:textId="7743C0A2" w:rsidR="000A030D" w:rsidRDefault="000A030D" w:rsidP="000A030D">
      <w:pPr>
        <w:pStyle w:val="NormalWeb"/>
      </w:pPr>
      <w:r>
        <w:rPr>
          <w:rStyle w:val="style10"/>
        </w:rPr>
        <w:t>Mr. Reiman joined the Gladstone team as a Managing Director in August 2013</w:t>
      </w:r>
      <w:r w:rsidR="0023671C">
        <w:rPr>
          <w:rStyle w:val="style10"/>
        </w:rPr>
        <w:t xml:space="preserve"> and</w:t>
      </w:r>
      <w:r>
        <w:rPr>
          <w:rStyle w:val="style10"/>
        </w:rPr>
        <w:t xml:space="preserve"> focus</w:t>
      </w:r>
      <w:r w:rsidR="0023671C">
        <w:rPr>
          <w:rStyle w:val="style10"/>
        </w:rPr>
        <w:t>es</w:t>
      </w:r>
      <w:r>
        <w:rPr>
          <w:rStyle w:val="style10"/>
        </w:rPr>
        <w:t xml:space="preserve"> on the acquisition of agricultural land and facilities in the Western United States, as well as managing the long term leases of those properties.  </w:t>
      </w:r>
      <w:r>
        <w:t>Prior to joining the Company, Mr. Reiman built and managed a $25 million strawberry and raspberry farming operation in Oxnard, CA.  Mr. Reiman is also the past Chairman of the Board of the California Strawberry Commission and a past Chairman of the Ventura County Agriculture Association.  Mr. Reiman has a BS from the University of California at Davis in Agricultural Science and Management.</w:t>
      </w:r>
    </w:p>
    <w:p w14:paraId="02A7FA12" w14:textId="6DCACAB8" w:rsidR="00042A0A" w:rsidRDefault="000A030D" w:rsidP="000A030D">
      <w:pPr>
        <w:spacing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36B04" w:rsidRPr="00A108A0">
        <w:rPr>
          <w:rFonts w:ascii="Times New Roman" w:eastAsia="Times New Roman" w:hAnsi="Times New Roman" w:cs="Times New Roman"/>
          <w:sz w:val="24"/>
          <w:szCs w:val="24"/>
        </w:rPr>
        <w:t xml:space="preserve">We are very pleased to </w:t>
      </w:r>
      <w:r>
        <w:rPr>
          <w:rFonts w:ascii="Times New Roman" w:eastAsia="Times New Roman" w:hAnsi="Times New Roman" w:cs="Times New Roman"/>
          <w:sz w:val="24"/>
          <w:szCs w:val="24"/>
        </w:rPr>
        <w:t xml:space="preserve">elevate these two dedicated </w:t>
      </w:r>
      <w:r w:rsidR="007418AF">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anaging </w:t>
      </w:r>
      <w:r w:rsidR="007418AF">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irectors to </w:t>
      </w:r>
      <w:r w:rsidR="007418A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xecutive </w:t>
      </w:r>
      <w:r w:rsidR="007418AF">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ice </w:t>
      </w:r>
      <w:r w:rsidR="007418AF">
        <w:rPr>
          <w:rFonts w:ascii="Times New Roman" w:eastAsia="Times New Roman" w:hAnsi="Times New Roman" w:cs="Times New Roman"/>
          <w:sz w:val="24"/>
          <w:szCs w:val="24"/>
        </w:rPr>
        <w:t>P</w:t>
      </w:r>
      <w:r>
        <w:rPr>
          <w:rFonts w:ascii="Times New Roman" w:eastAsia="Times New Roman" w:hAnsi="Times New Roman" w:cs="Times New Roman"/>
          <w:sz w:val="24"/>
          <w:szCs w:val="24"/>
        </w:rPr>
        <w:t>resident and are grateful for their continued contribution as our Company continues its strong growth</w:t>
      </w:r>
      <w:r w:rsidR="00A108A0" w:rsidRPr="00A108A0">
        <w:rPr>
          <w:rFonts w:ascii="Times New Roman" w:eastAsia="Times New Roman" w:hAnsi="Times New Roman" w:cs="Times New Roman"/>
          <w:sz w:val="24"/>
          <w:szCs w:val="24"/>
        </w:rPr>
        <w:t>,</w:t>
      </w:r>
      <w:r w:rsidR="008B620B" w:rsidRPr="00A108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A030D">
        <w:rPr>
          <w:rFonts w:ascii="Times New Roman" w:eastAsia="Times New Roman" w:hAnsi="Times New Roman" w:cs="Times New Roman"/>
          <w:sz w:val="24"/>
          <w:szCs w:val="24"/>
        </w:rPr>
        <w:t>said David Gladstone, President and CEO of Gladstone Land.</w:t>
      </w:r>
      <w:r w:rsidR="003B0F82" w:rsidRPr="00A108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226B64">
        <w:rPr>
          <w:rFonts w:ascii="Times New Roman" w:eastAsia="Times New Roman" w:hAnsi="Times New Roman" w:cs="Times New Roman"/>
          <w:sz w:val="24"/>
          <w:szCs w:val="24"/>
        </w:rPr>
        <w:t xml:space="preserve">We are </w:t>
      </w:r>
      <w:r>
        <w:rPr>
          <w:rFonts w:ascii="Times New Roman" w:eastAsia="Times New Roman" w:hAnsi="Times New Roman" w:cs="Times New Roman"/>
          <w:sz w:val="24"/>
          <w:szCs w:val="24"/>
        </w:rPr>
        <w:t>excited to see them flourish in these new roles</w:t>
      </w:r>
      <w:r w:rsidR="00F96B54" w:rsidRPr="007017E2">
        <w:rPr>
          <w:rFonts w:ascii="Times New Roman" w:eastAsia="Times New Roman" w:hAnsi="Times New Roman" w:cs="Times New Roman"/>
          <w:sz w:val="24"/>
          <w:szCs w:val="24"/>
        </w:rPr>
        <w:t>.</w:t>
      </w:r>
      <w:r w:rsidR="002D010D">
        <w:rPr>
          <w:rFonts w:ascii="Times New Roman" w:eastAsia="Times New Roman" w:hAnsi="Times New Roman" w:cs="Times New Roman"/>
          <w:sz w:val="24"/>
          <w:szCs w:val="24"/>
        </w:rPr>
        <w:t xml:space="preserve"> We are elevating them to EVP to designate how important they are to the growth of Gladstone Land Corporation.”</w:t>
      </w:r>
    </w:p>
    <w:p w14:paraId="2AC149B6" w14:textId="77777777" w:rsidR="006D3938" w:rsidRPr="00A108A0" w:rsidRDefault="006D3938" w:rsidP="006D3938">
      <w:pPr>
        <w:rPr>
          <w:rFonts w:ascii="Times New Roman" w:hAnsi="Times New Roman" w:cs="Times New Roman"/>
          <w:b/>
          <w:bCs/>
          <w:sz w:val="24"/>
          <w:szCs w:val="24"/>
          <w:lang w:eastAsia="ko-KR"/>
        </w:rPr>
      </w:pPr>
      <w:bookmarkStart w:id="1" w:name="_Hlk14329415"/>
      <w:bookmarkEnd w:id="0"/>
      <w:r w:rsidRPr="00A108A0">
        <w:rPr>
          <w:rFonts w:ascii="Times New Roman" w:eastAsia="Times New Roman" w:hAnsi="Times New Roman" w:cs="Times New Roman"/>
          <w:b/>
          <w:bCs/>
          <w:sz w:val="24"/>
          <w:szCs w:val="24"/>
        </w:rPr>
        <w:t>About Gladstone Land Corporation</w:t>
      </w:r>
      <w:r w:rsidRPr="00A108A0">
        <w:rPr>
          <w:rFonts w:ascii="Times New Roman" w:hAnsi="Times New Roman" w:cs="Times New Roman"/>
          <w:b/>
          <w:bCs/>
          <w:sz w:val="24"/>
          <w:szCs w:val="24"/>
          <w:lang w:eastAsia="ko-KR"/>
        </w:rPr>
        <w:t>:</w:t>
      </w:r>
    </w:p>
    <w:p w14:paraId="0BAE8229" w14:textId="286A04F7" w:rsidR="002904B2" w:rsidRPr="00E73B1C" w:rsidRDefault="00A6508E" w:rsidP="002904B2">
      <w:pPr>
        <w:tabs>
          <w:tab w:val="left" w:pos="2124"/>
        </w:tabs>
        <w:rPr>
          <w:rFonts w:ascii="Times New Roman" w:hAnsi="Times New Roman" w:cs="Times New Roman"/>
          <w:color w:val="FF0000"/>
          <w:sz w:val="24"/>
          <w:szCs w:val="24"/>
          <w:lang w:eastAsia="ko-KR"/>
        </w:rPr>
      </w:pPr>
      <w:r w:rsidRPr="00A108A0">
        <w:rPr>
          <w:rFonts w:ascii="Times New Roman" w:hAnsi="Times New Roman" w:cs="Times New Roman"/>
          <w:sz w:val="24"/>
          <w:szCs w:val="24"/>
        </w:rPr>
        <w:t xml:space="preserve">Founded in 1997, </w:t>
      </w:r>
      <w:r w:rsidR="002904B2" w:rsidRPr="00A108A0">
        <w:rPr>
          <w:rFonts w:ascii="Times New Roman" w:hAnsi="Times New Roman" w:cs="Times New Roman"/>
          <w:sz w:val="24"/>
          <w:szCs w:val="24"/>
        </w:rPr>
        <w:t xml:space="preserve">Gladstone Land is a publicly traded real estate investment trust </w:t>
      </w:r>
      <w:r w:rsidR="00FE6F61" w:rsidRPr="00A108A0">
        <w:rPr>
          <w:rFonts w:ascii="Times New Roman" w:hAnsi="Times New Roman" w:cs="Times New Roman"/>
          <w:sz w:val="24"/>
          <w:szCs w:val="24"/>
        </w:rPr>
        <w:t xml:space="preserve">that </w:t>
      </w:r>
      <w:r w:rsidR="00DF4F67" w:rsidRPr="00A108A0">
        <w:rPr>
          <w:rFonts w:ascii="Times New Roman" w:hAnsi="Times New Roman" w:cs="Times New Roman"/>
          <w:sz w:val="24"/>
          <w:szCs w:val="24"/>
        </w:rPr>
        <w:t xml:space="preserve">acquires and </w:t>
      </w:r>
      <w:r w:rsidR="002904B2" w:rsidRPr="00A108A0">
        <w:rPr>
          <w:rFonts w:ascii="Times New Roman" w:hAnsi="Times New Roman" w:cs="Times New Roman"/>
          <w:sz w:val="24"/>
          <w:szCs w:val="24"/>
        </w:rPr>
        <w:t xml:space="preserve">owns farmland and farm-related properties located in major agricultural markets </w:t>
      </w:r>
      <w:r w:rsidR="00DF4F67" w:rsidRPr="00A108A0">
        <w:rPr>
          <w:rFonts w:ascii="Times New Roman" w:hAnsi="Times New Roman" w:cs="Times New Roman"/>
          <w:sz w:val="24"/>
          <w:szCs w:val="24"/>
        </w:rPr>
        <w:t>in</w:t>
      </w:r>
      <w:r w:rsidR="002904B2" w:rsidRPr="00A108A0">
        <w:rPr>
          <w:rFonts w:ascii="Times New Roman" w:hAnsi="Times New Roman" w:cs="Times New Roman"/>
          <w:sz w:val="24"/>
          <w:szCs w:val="24"/>
        </w:rPr>
        <w:t xml:space="preserve"> the U.S.</w:t>
      </w:r>
      <w:r w:rsidR="00537D6F" w:rsidRPr="00A108A0">
        <w:rPr>
          <w:rFonts w:ascii="Times New Roman" w:hAnsi="Times New Roman" w:cs="Times New Roman"/>
          <w:sz w:val="24"/>
          <w:szCs w:val="24"/>
        </w:rPr>
        <w:t xml:space="preserve"> and leases </w:t>
      </w:r>
      <w:r w:rsidR="009B454D" w:rsidRPr="00A108A0">
        <w:rPr>
          <w:rFonts w:ascii="Times New Roman" w:hAnsi="Times New Roman" w:cs="Times New Roman"/>
          <w:sz w:val="24"/>
          <w:szCs w:val="24"/>
        </w:rPr>
        <w:t>its</w:t>
      </w:r>
      <w:r w:rsidR="00380D20" w:rsidRPr="00A108A0">
        <w:rPr>
          <w:rFonts w:ascii="Times New Roman" w:hAnsi="Times New Roman" w:cs="Times New Roman"/>
          <w:sz w:val="24"/>
          <w:szCs w:val="24"/>
        </w:rPr>
        <w:t xml:space="preserve"> properties</w:t>
      </w:r>
      <w:r w:rsidR="00D512CE" w:rsidRPr="00A108A0">
        <w:rPr>
          <w:rFonts w:ascii="Times New Roman" w:hAnsi="Times New Roman" w:cs="Times New Roman"/>
          <w:sz w:val="24"/>
          <w:szCs w:val="24"/>
        </w:rPr>
        <w:t xml:space="preserve"> </w:t>
      </w:r>
      <w:r w:rsidR="002904B2" w:rsidRPr="00A108A0">
        <w:rPr>
          <w:rFonts w:ascii="Times New Roman" w:hAnsi="Times New Roman" w:cs="Times New Roman"/>
          <w:sz w:val="24"/>
          <w:szCs w:val="24"/>
        </w:rPr>
        <w:t xml:space="preserve">to </w:t>
      </w:r>
      <w:r w:rsidR="00FE6F61" w:rsidRPr="00A108A0">
        <w:rPr>
          <w:rFonts w:ascii="Times New Roman" w:hAnsi="Times New Roman" w:cs="Times New Roman"/>
          <w:sz w:val="24"/>
          <w:szCs w:val="24"/>
        </w:rPr>
        <w:t xml:space="preserve">unrelated third-party </w:t>
      </w:r>
      <w:r w:rsidR="002904B2" w:rsidRPr="00A108A0">
        <w:rPr>
          <w:rFonts w:ascii="Times New Roman" w:hAnsi="Times New Roman" w:cs="Times New Roman"/>
          <w:sz w:val="24"/>
          <w:szCs w:val="24"/>
        </w:rPr>
        <w:t>farmer</w:t>
      </w:r>
      <w:r w:rsidR="00D512CE" w:rsidRPr="00A108A0">
        <w:rPr>
          <w:rFonts w:ascii="Times New Roman" w:hAnsi="Times New Roman" w:cs="Times New Roman"/>
          <w:sz w:val="24"/>
          <w:szCs w:val="24"/>
        </w:rPr>
        <w:t>s</w:t>
      </w:r>
      <w:r w:rsidR="002904B2" w:rsidRPr="00A108A0">
        <w:rPr>
          <w:rFonts w:ascii="Times New Roman" w:hAnsi="Times New Roman" w:cs="Times New Roman"/>
          <w:sz w:val="24"/>
          <w:szCs w:val="24"/>
        </w:rPr>
        <w:t xml:space="preserve">.  </w:t>
      </w:r>
      <w:r w:rsidR="000A030D" w:rsidRPr="000A030D">
        <w:rPr>
          <w:rFonts w:ascii="Times New Roman" w:hAnsi="Times New Roman" w:cs="Times New Roman"/>
          <w:sz w:val="24"/>
          <w:szCs w:val="24"/>
        </w:rPr>
        <w:t>The Company currently owns 124 farms, comprised of approximately 93,000 acres in 12 different states, valued at approximately $983 million</w:t>
      </w:r>
      <w:r w:rsidR="003C500C" w:rsidRPr="00A108A0">
        <w:rPr>
          <w:rFonts w:ascii="Times New Roman" w:hAnsi="Times New Roman" w:cs="Times New Roman"/>
          <w:sz w:val="24"/>
          <w:szCs w:val="24"/>
        </w:rPr>
        <w:t xml:space="preserve">.  </w:t>
      </w:r>
      <w:r w:rsidR="00DF4F67" w:rsidRPr="00A108A0">
        <w:rPr>
          <w:rFonts w:ascii="Times New Roman" w:hAnsi="Times New Roman" w:cs="Times New Roman"/>
          <w:sz w:val="24"/>
          <w:szCs w:val="24"/>
        </w:rPr>
        <w:t xml:space="preserve">Gladstone Land’s </w:t>
      </w:r>
      <w:r w:rsidR="003C500C" w:rsidRPr="00A108A0">
        <w:rPr>
          <w:rFonts w:ascii="Times New Roman" w:hAnsi="Times New Roman" w:cs="Times New Roman"/>
          <w:sz w:val="24"/>
          <w:szCs w:val="24"/>
        </w:rPr>
        <w:t xml:space="preserve">farms are predominantly </w:t>
      </w:r>
      <w:r w:rsidR="00E95F4F" w:rsidRPr="00A108A0">
        <w:rPr>
          <w:rFonts w:ascii="Times New Roman" w:hAnsi="Times New Roman" w:cs="Times New Roman"/>
          <w:sz w:val="24"/>
          <w:szCs w:val="24"/>
        </w:rPr>
        <w:t>located</w:t>
      </w:r>
      <w:r w:rsidR="003C500C" w:rsidRPr="00A108A0">
        <w:rPr>
          <w:rFonts w:ascii="Times New Roman" w:hAnsi="Times New Roman" w:cs="Times New Roman"/>
          <w:sz w:val="24"/>
          <w:szCs w:val="24"/>
        </w:rPr>
        <w:t xml:space="preserve"> in </w:t>
      </w:r>
      <w:r w:rsidR="00E95F4F" w:rsidRPr="00A108A0">
        <w:rPr>
          <w:rFonts w:ascii="Times New Roman" w:hAnsi="Times New Roman" w:cs="Times New Roman"/>
          <w:sz w:val="24"/>
          <w:szCs w:val="24"/>
        </w:rPr>
        <w:t>regions</w:t>
      </w:r>
      <w:r w:rsidR="003C500C" w:rsidRPr="00A108A0">
        <w:rPr>
          <w:rFonts w:ascii="Times New Roman" w:hAnsi="Times New Roman" w:cs="Times New Roman"/>
          <w:sz w:val="24"/>
          <w:szCs w:val="24"/>
        </w:rPr>
        <w:t xml:space="preserve"> where its tenants are able to grow fresh produce annual row crops, such as berries and vegetables, which are generally planted and harvested annually.  </w:t>
      </w:r>
      <w:r w:rsidR="00B82D98" w:rsidRPr="00A108A0">
        <w:rPr>
          <w:rFonts w:ascii="Times New Roman" w:hAnsi="Times New Roman" w:cs="Times New Roman"/>
          <w:sz w:val="24"/>
          <w:szCs w:val="24"/>
        </w:rPr>
        <w:t xml:space="preserve">The Company also owns </w:t>
      </w:r>
      <w:r w:rsidR="003C500C" w:rsidRPr="00A108A0">
        <w:rPr>
          <w:rFonts w:ascii="Times New Roman" w:hAnsi="Times New Roman" w:cs="Times New Roman"/>
          <w:sz w:val="24"/>
          <w:szCs w:val="24"/>
        </w:rPr>
        <w:t xml:space="preserve">farms growing </w:t>
      </w:r>
      <w:r w:rsidR="002904B2" w:rsidRPr="00A108A0">
        <w:rPr>
          <w:rFonts w:ascii="Times New Roman" w:hAnsi="Times New Roman" w:cs="Times New Roman"/>
          <w:sz w:val="24"/>
          <w:szCs w:val="24"/>
        </w:rPr>
        <w:t>permanent crops</w:t>
      </w:r>
      <w:r w:rsidR="00D147C3" w:rsidRPr="00A108A0">
        <w:rPr>
          <w:rFonts w:ascii="Times New Roman" w:hAnsi="Times New Roman" w:cs="Times New Roman"/>
          <w:sz w:val="24"/>
          <w:szCs w:val="24"/>
        </w:rPr>
        <w:t>,</w:t>
      </w:r>
      <w:r w:rsidR="002904B2" w:rsidRPr="00A108A0">
        <w:rPr>
          <w:rFonts w:ascii="Times New Roman" w:hAnsi="Times New Roman" w:cs="Times New Roman"/>
          <w:sz w:val="24"/>
          <w:szCs w:val="24"/>
        </w:rPr>
        <w:t xml:space="preserve"> such as almonds</w:t>
      </w:r>
      <w:r w:rsidR="00EE4DCC" w:rsidRPr="00A108A0">
        <w:rPr>
          <w:rFonts w:ascii="Times New Roman" w:hAnsi="Times New Roman" w:cs="Times New Roman"/>
          <w:sz w:val="24"/>
          <w:szCs w:val="24"/>
        </w:rPr>
        <w:t xml:space="preserve">, </w:t>
      </w:r>
      <w:r w:rsidR="00D147C3" w:rsidRPr="00A108A0">
        <w:rPr>
          <w:rFonts w:ascii="Times New Roman" w:hAnsi="Times New Roman" w:cs="Times New Roman"/>
          <w:sz w:val="24"/>
          <w:szCs w:val="24"/>
        </w:rPr>
        <w:t xml:space="preserve">apples, figs, olives, </w:t>
      </w:r>
      <w:r w:rsidR="002904B2" w:rsidRPr="00A108A0">
        <w:rPr>
          <w:rFonts w:ascii="Times New Roman" w:hAnsi="Times New Roman" w:cs="Times New Roman"/>
          <w:sz w:val="24"/>
          <w:szCs w:val="24"/>
        </w:rPr>
        <w:t>pistachios</w:t>
      </w:r>
      <w:r w:rsidR="00EE4DCC" w:rsidRPr="00A108A0">
        <w:rPr>
          <w:rFonts w:ascii="Times New Roman" w:hAnsi="Times New Roman" w:cs="Times New Roman"/>
          <w:sz w:val="24"/>
          <w:szCs w:val="24"/>
        </w:rPr>
        <w:t>,</w:t>
      </w:r>
      <w:r w:rsidR="00D147C3" w:rsidRPr="00A108A0">
        <w:rPr>
          <w:rFonts w:ascii="Times New Roman" w:hAnsi="Times New Roman" w:cs="Times New Roman"/>
          <w:sz w:val="24"/>
          <w:szCs w:val="24"/>
        </w:rPr>
        <w:t xml:space="preserve"> and other orchards, as well as </w:t>
      </w:r>
      <w:r w:rsidR="00DF4F67" w:rsidRPr="00A108A0">
        <w:rPr>
          <w:rFonts w:ascii="Times New Roman" w:hAnsi="Times New Roman" w:cs="Times New Roman"/>
          <w:sz w:val="24"/>
          <w:szCs w:val="24"/>
        </w:rPr>
        <w:t xml:space="preserve">blueberry </w:t>
      </w:r>
      <w:r w:rsidR="00D147C3" w:rsidRPr="00A108A0">
        <w:rPr>
          <w:rFonts w:ascii="Times New Roman" w:hAnsi="Times New Roman" w:cs="Times New Roman"/>
          <w:sz w:val="24"/>
          <w:szCs w:val="24"/>
        </w:rPr>
        <w:t xml:space="preserve">groves and vineyards, which are generally planted every 10 to 20-plus years and harvested annually.  The Company may also acquire property related to farming, such as cooling facilities, processing buildings, packaging facilities, and distribution centers.  </w:t>
      </w:r>
      <w:r w:rsidR="00EE4DCC" w:rsidRPr="00A108A0">
        <w:rPr>
          <w:rFonts w:ascii="Times New Roman" w:hAnsi="Times New Roman" w:cs="Times New Roman"/>
          <w:sz w:val="24"/>
          <w:szCs w:val="24"/>
        </w:rPr>
        <w:t>The Company</w:t>
      </w:r>
      <w:r w:rsidR="002904B2" w:rsidRPr="00A108A0">
        <w:rPr>
          <w:rFonts w:ascii="Times New Roman" w:hAnsi="Times New Roman" w:cs="Times New Roman"/>
          <w:sz w:val="24"/>
          <w:szCs w:val="24"/>
        </w:rPr>
        <w:t xml:space="preserve"> pays monthly distributions to its stockholders and has paid </w:t>
      </w:r>
      <w:r w:rsidR="009723E7" w:rsidRPr="00A108A0">
        <w:rPr>
          <w:rFonts w:ascii="Times New Roman" w:hAnsi="Times New Roman" w:cs="Times New Roman"/>
          <w:sz w:val="24"/>
          <w:szCs w:val="24"/>
        </w:rPr>
        <w:t>9</w:t>
      </w:r>
      <w:r w:rsidR="00A108A0" w:rsidRPr="00A108A0">
        <w:rPr>
          <w:rFonts w:ascii="Times New Roman" w:hAnsi="Times New Roman" w:cs="Times New Roman"/>
          <w:sz w:val="24"/>
          <w:szCs w:val="24"/>
        </w:rPr>
        <w:t>2</w:t>
      </w:r>
      <w:r w:rsidR="002904B2" w:rsidRPr="00A108A0">
        <w:rPr>
          <w:rFonts w:ascii="Times New Roman" w:hAnsi="Times New Roman" w:cs="Times New Roman"/>
          <w:sz w:val="24"/>
          <w:szCs w:val="24"/>
        </w:rPr>
        <w:t xml:space="preserve"> consecutive monthly cash distributions on its common stock since its initial public offering in January 2013.  The </w:t>
      </w:r>
      <w:r w:rsidR="00DF4F67" w:rsidRPr="00A108A0">
        <w:rPr>
          <w:rFonts w:ascii="Times New Roman" w:hAnsi="Times New Roman" w:cs="Times New Roman"/>
          <w:sz w:val="24"/>
          <w:szCs w:val="24"/>
        </w:rPr>
        <w:t xml:space="preserve">Company has increased its </w:t>
      </w:r>
      <w:r w:rsidR="00DF4F67" w:rsidRPr="00A108A0">
        <w:rPr>
          <w:rFonts w:ascii="Times New Roman" w:hAnsi="Times New Roman" w:cs="Times New Roman"/>
          <w:sz w:val="24"/>
          <w:szCs w:val="24"/>
        </w:rPr>
        <w:lastRenderedPageBreak/>
        <w:t xml:space="preserve">common distributions </w:t>
      </w:r>
      <w:r w:rsidR="000A030D">
        <w:rPr>
          <w:rFonts w:ascii="Times New Roman" w:hAnsi="Times New Roman" w:cs="Times New Roman"/>
          <w:sz w:val="24"/>
          <w:szCs w:val="24"/>
        </w:rPr>
        <w:t>20</w:t>
      </w:r>
      <w:r w:rsidR="00DF4F67" w:rsidRPr="00A108A0">
        <w:rPr>
          <w:rFonts w:ascii="Times New Roman" w:hAnsi="Times New Roman" w:cs="Times New Roman"/>
          <w:sz w:val="24"/>
          <w:szCs w:val="24"/>
        </w:rPr>
        <w:t xml:space="preserve"> times over the prior 2</w:t>
      </w:r>
      <w:r w:rsidR="00A108A0" w:rsidRPr="00A108A0">
        <w:rPr>
          <w:rFonts w:ascii="Times New Roman" w:hAnsi="Times New Roman" w:cs="Times New Roman"/>
          <w:sz w:val="24"/>
          <w:szCs w:val="24"/>
        </w:rPr>
        <w:t>3</w:t>
      </w:r>
      <w:r w:rsidR="00DF4F67" w:rsidRPr="00A108A0">
        <w:rPr>
          <w:rFonts w:ascii="Times New Roman" w:hAnsi="Times New Roman" w:cs="Times New Roman"/>
          <w:sz w:val="24"/>
          <w:szCs w:val="24"/>
        </w:rPr>
        <w:t xml:space="preserve"> quarters, and the </w:t>
      </w:r>
      <w:r w:rsidR="002904B2" w:rsidRPr="00A108A0">
        <w:rPr>
          <w:rFonts w:ascii="Times New Roman" w:hAnsi="Times New Roman" w:cs="Times New Roman"/>
          <w:sz w:val="24"/>
          <w:szCs w:val="24"/>
        </w:rPr>
        <w:t>current per-share distribution on its common stock is $0.044</w:t>
      </w:r>
      <w:r w:rsidR="000A030D">
        <w:rPr>
          <w:rFonts w:ascii="Times New Roman" w:hAnsi="Times New Roman" w:cs="Times New Roman"/>
          <w:sz w:val="24"/>
          <w:szCs w:val="24"/>
        </w:rPr>
        <w:t>9</w:t>
      </w:r>
      <w:r w:rsidR="002904B2" w:rsidRPr="00A108A0">
        <w:rPr>
          <w:rFonts w:ascii="Times New Roman" w:hAnsi="Times New Roman" w:cs="Times New Roman"/>
          <w:sz w:val="24"/>
          <w:szCs w:val="24"/>
        </w:rPr>
        <w:t xml:space="preserve"> per month, or $0.53</w:t>
      </w:r>
      <w:r w:rsidR="001D7434">
        <w:rPr>
          <w:rFonts w:ascii="Times New Roman" w:hAnsi="Times New Roman" w:cs="Times New Roman"/>
          <w:sz w:val="24"/>
          <w:szCs w:val="24"/>
        </w:rPr>
        <w:t>88</w:t>
      </w:r>
      <w:r w:rsidR="002904B2" w:rsidRPr="00A108A0">
        <w:rPr>
          <w:rFonts w:ascii="Times New Roman" w:hAnsi="Times New Roman" w:cs="Times New Roman"/>
          <w:sz w:val="24"/>
          <w:szCs w:val="24"/>
        </w:rPr>
        <w:t xml:space="preserve"> per year.  Additional information</w:t>
      </w:r>
      <w:r w:rsidR="00290EC6" w:rsidRPr="00A108A0">
        <w:rPr>
          <w:rFonts w:ascii="Times New Roman" w:hAnsi="Times New Roman" w:cs="Times New Roman"/>
          <w:sz w:val="24"/>
          <w:szCs w:val="24"/>
        </w:rPr>
        <w:t>, including detailed information about each of the Company’s farms,</w:t>
      </w:r>
      <w:r w:rsidR="002904B2" w:rsidRPr="00A108A0">
        <w:rPr>
          <w:rFonts w:ascii="Times New Roman" w:hAnsi="Times New Roman" w:cs="Times New Roman"/>
          <w:sz w:val="24"/>
          <w:szCs w:val="24"/>
        </w:rPr>
        <w:t xml:space="preserve"> can be found at </w:t>
      </w:r>
      <w:r w:rsidR="002904B2" w:rsidRPr="00330408">
        <w:rPr>
          <w:rFonts w:ascii="Times New Roman" w:hAnsi="Times New Roman" w:cs="Times New Roman"/>
          <w:color w:val="0000FF"/>
          <w:sz w:val="24"/>
          <w:szCs w:val="24"/>
          <w:u w:val="single"/>
        </w:rPr>
        <w:t>w</w:t>
      </w:r>
      <w:r w:rsidR="00EE4DCC">
        <w:rPr>
          <w:rFonts w:ascii="Times New Roman" w:hAnsi="Times New Roman" w:cs="Times New Roman"/>
          <w:color w:val="0000FF"/>
          <w:sz w:val="24"/>
          <w:szCs w:val="24"/>
          <w:u w:val="single"/>
        </w:rPr>
        <w:t>w</w:t>
      </w:r>
      <w:r w:rsidR="002904B2" w:rsidRPr="00330408">
        <w:rPr>
          <w:rFonts w:ascii="Times New Roman" w:hAnsi="Times New Roman" w:cs="Times New Roman"/>
          <w:color w:val="0000FF"/>
          <w:sz w:val="24"/>
          <w:szCs w:val="24"/>
          <w:u w:val="single"/>
        </w:rPr>
        <w:t>w.GladstoneFarms.com</w:t>
      </w:r>
      <w:r w:rsidR="002904B2" w:rsidRPr="00330408">
        <w:rPr>
          <w:rFonts w:ascii="Times New Roman" w:hAnsi="Times New Roman" w:cs="Times New Roman"/>
          <w:sz w:val="24"/>
          <w:szCs w:val="24"/>
          <w:lang w:eastAsia="ko-KR"/>
        </w:rPr>
        <w:t>.</w:t>
      </w:r>
    </w:p>
    <w:p w14:paraId="26FAF437" w14:textId="77777777" w:rsidR="006D3938" w:rsidRPr="00E73B1C" w:rsidRDefault="006D3938" w:rsidP="006D3938">
      <w:pPr>
        <w:rPr>
          <w:rFonts w:ascii="Times New Roman" w:eastAsia="Times New Roman" w:hAnsi="Times New Roman" w:cs="Times New Roman"/>
          <w:sz w:val="24"/>
          <w:szCs w:val="24"/>
        </w:rPr>
      </w:pPr>
    </w:p>
    <w:bookmarkEnd w:id="1"/>
    <w:p w14:paraId="0477AA24" w14:textId="77777777" w:rsidR="006D3938" w:rsidRPr="001C743D" w:rsidRDefault="006D3938" w:rsidP="006D3938">
      <w:pPr>
        <w:rPr>
          <w:rFonts w:ascii="Times New Roman" w:hAnsi="Times New Roman" w:cs="Times New Roman"/>
          <w:sz w:val="24"/>
          <w:szCs w:val="24"/>
          <w:lang w:eastAsia="ko-KR"/>
        </w:rPr>
      </w:pPr>
      <w:r w:rsidRPr="00E73B1C">
        <w:rPr>
          <w:rFonts w:ascii="Times New Roman" w:eastAsia="Times New Roman" w:hAnsi="Times New Roman" w:cs="Times New Roman"/>
          <w:sz w:val="24"/>
          <w:szCs w:val="24"/>
        </w:rPr>
        <w:t xml:space="preserve">Owners or brokers who have farmland for sale in </w:t>
      </w:r>
      <w:r w:rsidRPr="00E73B1C">
        <w:rPr>
          <w:rFonts w:ascii="Times New Roman" w:hAnsi="Times New Roman" w:cs="Times New Roman" w:hint="eastAsia"/>
          <w:sz w:val="24"/>
          <w:szCs w:val="24"/>
          <w:lang w:eastAsia="ko-KR"/>
        </w:rPr>
        <w:t>the U.S.</w:t>
      </w:r>
      <w:r w:rsidRPr="00E73B1C">
        <w:rPr>
          <w:rFonts w:ascii="Times New Roman" w:eastAsia="Times New Roman" w:hAnsi="Times New Roman" w:cs="Times New Roman"/>
          <w:sz w:val="24"/>
          <w:szCs w:val="24"/>
        </w:rPr>
        <w:t xml:space="preserve"> should </w:t>
      </w:r>
      <w:r w:rsidRPr="00E73B1C">
        <w:rPr>
          <w:rFonts w:ascii="Times New Roman" w:hAnsi="Times New Roman" w:cs="Times New Roman" w:hint="eastAsia"/>
          <w:sz w:val="24"/>
          <w:szCs w:val="24"/>
          <w:lang w:eastAsia="ko-KR"/>
        </w:rPr>
        <w:t>contact</w:t>
      </w:r>
      <w:r w:rsidRPr="00E73B1C">
        <w:rPr>
          <w:rFonts w:ascii="Times New Roman" w:hAnsi="Times New Roman" w:cs="Times New Roman"/>
          <w:sz w:val="24"/>
          <w:szCs w:val="24"/>
          <w:lang w:eastAsia="ko-KR"/>
        </w:rPr>
        <w:t>:</w:t>
      </w:r>
    </w:p>
    <w:p w14:paraId="0D71E3AD" w14:textId="77777777" w:rsidR="007F3A1D" w:rsidRPr="005F07D5" w:rsidRDefault="007F3A1D" w:rsidP="007F3A1D">
      <w:pPr>
        <w:pStyle w:val="ListParagraph"/>
        <w:numPr>
          <w:ilvl w:val="0"/>
          <w:numId w:val="3"/>
        </w:numPr>
        <w:rPr>
          <w:rFonts w:ascii="Times New Roman" w:eastAsia="Times New Roman" w:hAnsi="Times New Roman" w:cs="Times New Roman"/>
          <w:sz w:val="24"/>
          <w:szCs w:val="24"/>
        </w:rPr>
      </w:pPr>
      <w:r w:rsidRPr="005F07D5">
        <w:rPr>
          <w:rFonts w:ascii="Times New Roman" w:eastAsia="Times New Roman" w:hAnsi="Times New Roman" w:cs="Times New Roman"/>
          <w:sz w:val="24"/>
          <w:szCs w:val="24"/>
        </w:rPr>
        <w:t>Western U.S.</w:t>
      </w:r>
      <w:r w:rsidRPr="005F07D5">
        <w:rPr>
          <w:rFonts w:ascii="Times New Roman" w:hAnsi="Times New Roman" w:cs="Times New Roman" w:hint="eastAsia"/>
          <w:sz w:val="24"/>
          <w:szCs w:val="24"/>
          <w:lang w:eastAsia="ko-KR"/>
        </w:rPr>
        <w:t xml:space="preserve"> </w:t>
      </w:r>
      <w:r w:rsidRPr="005F07D5">
        <w:rPr>
          <w:rFonts w:ascii="Times New Roman" w:eastAsia="Times New Roman" w:hAnsi="Times New Roman" w:cs="Times New Roman"/>
          <w:sz w:val="24"/>
          <w:szCs w:val="24"/>
        </w:rPr>
        <w:t xml:space="preserve">– </w:t>
      </w:r>
      <w:r w:rsidRPr="005F07D5">
        <w:rPr>
          <w:rFonts w:ascii="Times New Roman" w:hAnsi="Times New Roman" w:cs="Times New Roman" w:hint="eastAsia"/>
          <w:sz w:val="24"/>
          <w:szCs w:val="24"/>
          <w:lang w:eastAsia="ko-KR"/>
        </w:rPr>
        <w:t>Bill Reiman at (805) 263-4778</w:t>
      </w:r>
      <w:r w:rsidRPr="005F07D5">
        <w:rPr>
          <w:rFonts w:ascii="Times New Roman" w:hAnsi="Times New Roman" w:cs="Times New Roman"/>
          <w:sz w:val="24"/>
          <w:szCs w:val="24"/>
          <w:lang w:eastAsia="ko-KR"/>
        </w:rPr>
        <w:t xml:space="preserve"> or</w:t>
      </w:r>
      <w:r w:rsidRPr="005F07D5">
        <w:rPr>
          <w:rFonts w:ascii="Times New Roman" w:hAnsi="Times New Roman" w:cs="Times New Roman" w:hint="eastAsia"/>
          <w:sz w:val="24"/>
          <w:szCs w:val="24"/>
          <w:lang w:eastAsia="ko-KR"/>
        </w:rPr>
        <w:t xml:space="preserve"> </w:t>
      </w:r>
      <w:hyperlink r:id="rId7" w:history="1">
        <w:r w:rsidRPr="005F07D5">
          <w:rPr>
            <w:rStyle w:val="Hyperlink"/>
            <w:rFonts w:ascii="Times New Roman" w:hAnsi="Times New Roman" w:cs="Times New Roman"/>
            <w:sz w:val="24"/>
            <w:szCs w:val="24"/>
            <w:lang w:eastAsia="ko-KR"/>
          </w:rPr>
          <w:t>bill.r@gladstoneland.com</w:t>
        </w:r>
      </w:hyperlink>
      <w:r w:rsidRPr="005F07D5">
        <w:rPr>
          <w:rStyle w:val="Hyperlink"/>
          <w:rFonts w:ascii="Times New Roman" w:hAnsi="Times New Roman" w:cs="Times New Roman"/>
          <w:color w:val="auto"/>
          <w:sz w:val="24"/>
          <w:szCs w:val="24"/>
          <w:u w:val="none"/>
          <w:lang w:eastAsia="ko-KR"/>
        </w:rPr>
        <w:t>, or</w:t>
      </w:r>
      <w:r>
        <w:rPr>
          <w:rStyle w:val="Hyperlink"/>
          <w:rFonts w:ascii="Times New Roman" w:hAnsi="Times New Roman" w:cs="Times New Roman"/>
          <w:color w:val="auto"/>
          <w:sz w:val="24"/>
          <w:szCs w:val="24"/>
          <w:u w:val="none"/>
          <w:lang w:eastAsia="ko-KR"/>
        </w:rPr>
        <w:t xml:space="preserve"> </w:t>
      </w:r>
      <w:r w:rsidRPr="005F07D5">
        <w:rPr>
          <w:rFonts w:ascii="Times New Roman" w:hAnsi="Times New Roman" w:cs="Times New Roman"/>
          <w:sz w:val="24"/>
          <w:szCs w:val="24"/>
          <w:lang w:eastAsia="ko-KR"/>
        </w:rPr>
        <w:t>Tony Marci</w:t>
      </w:r>
      <w:r w:rsidRPr="005F07D5">
        <w:rPr>
          <w:rFonts w:ascii="Times New Roman" w:hAnsi="Times New Roman" w:cs="Times New Roman" w:hint="eastAsia"/>
          <w:sz w:val="24"/>
          <w:szCs w:val="24"/>
          <w:lang w:eastAsia="ko-KR"/>
        </w:rPr>
        <w:t xml:space="preserve"> at (</w:t>
      </w:r>
      <w:r w:rsidRPr="005F07D5">
        <w:rPr>
          <w:rFonts w:ascii="Times New Roman" w:hAnsi="Times New Roman" w:cs="Times New Roman"/>
          <w:sz w:val="24"/>
          <w:szCs w:val="24"/>
          <w:lang w:eastAsia="ko-KR"/>
        </w:rPr>
        <w:t>831</w:t>
      </w:r>
      <w:r w:rsidRPr="005F07D5">
        <w:rPr>
          <w:rFonts w:ascii="Times New Roman" w:hAnsi="Times New Roman" w:cs="Times New Roman" w:hint="eastAsia"/>
          <w:sz w:val="24"/>
          <w:szCs w:val="24"/>
          <w:lang w:eastAsia="ko-KR"/>
        </w:rPr>
        <w:t xml:space="preserve">) </w:t>
      </w:r>
      <w:r w:rsidRPr="005F07D5">
        <w:rPr>
          <w:rFonts w:ascii="Times New Roman" w:hAnsi="Times New Roman" w:cs="Times New Roman"/>
          <w:sz w:val="24"/>
          <w:szCs w:val="24"/>
          <w:lang w:eastAsia="ko-KR"/>
        </w:rPr>
        <w:t>225</w:t>
      </w:r>
      <w:r w:rsidRPr="005F07D5">
        <w:rPr>
          <w:rFonts w:ascii="Times New Roman" w:hAnsi="Times New Roman" w:cs="Times New Roman" w:hint="eastAsia"/>
          <w:sz w:val="24"/>
          <w:szCs w:val="24"/>
          <w:lang w:eastAsia="ko-KR"/>
        </w:rPr>
        <w:t>-</w:t>
      </w:r>
      <w:r w:rsidRPr="005F07D5">
        <w:rPr>
          <w:rFonts w:ascii="Times New Roman" w:hAnsi="Times New Roman" w:cs="Times New Roman"/>
          <w:sz w:val="24"/>
          <w:szCs w:val="24"/>
          <w:lang w:eastAsia="ko-KR"/>
        </w:rPr>
        <w:t>0883 or</w:t>
      </w:r>
      <w:r w:rsidRPr="005F07D5">
        <w:rPr>
          <w:rFonts w:ascii="Times New Roman" w:hAnsi="Times New Roman" w:cs="Times New Roman" w:hint="eastAsia"/>
          <w:sz w:val="24"/>
          <w:szCs w:val="24"/>
          <w:lang w:eastAsia="ko-KR"/>
        </w:rPr>
        <w:t xml:space="preserve"> </w:t>
      </w:r>
      <w:hyperlink r:id="rId8" w:history="1">
        <w:r w:rsidRPr="005F07D5">
          <w:rPr>
            <w:rStyle w:val="Hyperlink"/>
            <w:rFonts w:ascii="Times New Roman" w:hAnsi="Times New Roman" w:cs="Times New Roman"/>
            <w:sz w:val="24"/>
            <w:szCs w:val="24"/>
            <w:lang w:eastAsia="ko-KR"/>
          </w:rPr>
          <w:t>tony.m@gladstoneland.com</w:t>
        </w:r>
      </w:hyperlink>
    </w:p>
    <w:p w14:paraId="467FA517" w14:textId="7F9CEC0D" w:rsidR="007F3A1D" w:rsidRPr="007F3A1D" w:rsidRDefault="007F3A1D" w:rsidP="006D3938">
      <w:pPr>
        <w:pStyle w:val="ListParagraph"/>
        <w:numPr>
          <w:ilvl w:val="0"/>
          <w:numId w:val="3"/>
        </w:numPr>
        <w:rPr>
          <w:color w:val="0000FF"/>
          <w:u w:val="single"/>
        </w:rPr>
      </w:pPr>
      <w:r w:rsidRPr="001C743D">
        <w:rPr>
          <w:rFonts w:ascii="Times New Roman" w:eastAsia="Times New Roman" w:hAnsi="Times New Roman" w:cs="Times New Roman"/>
          <w:sz w:val="24"/>
          <w:szCs w:val="24"/>
        </w:rPr>
        <w:t>Midwest</w:t>
      </w:r>
      <w:r w:rsidR="003F6073">
        <w:rPr>
          <w:rFonts w:ascii="Times New Roman" w:eastAsia="Times New Roman" w:hAnsi="Times New Roman" w:cs="Times New Roman"/>
          <w:sz w:val="24"/>
          <w:szCs w:val="24"/>
        </w:rPr>
        <w:t>ern</w:t>
      </w:r>
      <w:r w:rsidRPr="001C743D">
        <w:rPr>
          <w:rFonts w:ascii="Times New Roman" w:eastAsia="Times New Roman" w:hAnsi="Times New Roman" w:cs="Times New Roman"/>
          <w:sz w:val="24"/>
          <w:szCs w:val="24"/>
        </w:rPr>
        <w:t xml:space="preserve"> U.S. – </w:t>
      </w:r>
      <w:r w:rsidRPr="001C743D">
        <w:rPr>
          <w:rFonts w:ascii="Times New Roman" w:hAnsi="Times New Roman" w:cs="Times New Roman" w:hint="eastAsia"/>
          <w:sz w:val="24"/>
          <w:szCs w:val="24"/>
          <w:lang w:eastAsia="ko-KR"/>
        </w:rPr>
        <w:t>Bill Hughes at (</w:t>
      </w:r>
      <w:r w:rsidRPr="001C743D">
        <w:rPr>
          <w:rFonts w:ascii="Times New Roman" w:hAnsi="Times New Roman" w:cs="Times New Roman"/>
          <w:sz w:val="24"/>
          <w:szCs w:val="24"/>
          <w:lang w:eastAsia="ko-KR"/>
        </w:rPr>
        <w:t>618</w:t>
      </w:r>
      <w:r w:rsidRPr="001C743D">
        <w:rPr>
          <w:rFonts w:ascii="Times New Roman" w:hAnsi="Times New Roman" w:cs="Times New Roman" w:hint="eastAsia"/>
          <w:sz w:val="24"/>
          <w:szCs w:val="24"/>
          <w:lang w:eastAsia="ko-KR"/>
        </w:rPr>
        <w:t xml:space="preserve">) </w:t>
      </w:r>
      <w:r w:rsidRPr="001C743D">
        <w:rPr>
          <w:rFonts w:ascii="Times New Roman" w:hAnsi="Times New Roman" w:cs="Times New Roman"/>
          <w:sz w:val="24"/>
          <w:szCs w:val="24"/>
          <w:lang w:eastAsia="ko-KR"/>
        </w:rPr>
        <w:t>606-2887</w:t>
      </w:r>
      <w:r w:rsidRPr="001C743D">
        <w:rPr>
          <w:rFonts w:ascii="Times New Roman" w:hAnsi="Times New Roman" w:cs="Times New Roman" w:hint="eastAsia"/>
          <w:sz w:val="24"/>
          <w:szCs w:val="24"/>
          <w:lang w:eastAsia="ko-KR"/>
        </w:rPr>
        <w:t xml:space="preserve"> or </w:t>
      </w:r>
      <w:hyperlink r:id="rId9" w:history="1">
        <w:r w:rsidRPr="001C743D">
          <w:rPr>
            <w:rStyle w:val="Hyperlink"/>
            <w:rFonts w:ascii="Times New Roman" w:hAnsi="Times New Roman" w:cs="Times New Roman"/>
            <w:sz w:val="24"/>
            <w:szCs w:val="24"/>
            <w:lang w:eastAsia="ko-KR"/>
          </w:rPr>
          <w:t>bill.h@gladstoneland.com</w:t>
        </w:r>
      </w:hyperlink>
    </w:p>
    <w:p w14:paraId="2B0B0500" w14:textId="77777777" w:rsidR="003021F5" w:rsidRPr="001C743D" w:rsidRDefault="003021F5" w:rsidP="003021F5">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Mid-Atlantic</w:t>
      </w:r>
      <w:r w:rsidRPr="001C743D">
        <w:rPr>
          <w:rFonts w:ascii="Times New Roman" w:eastAsia="Times New Roman" w:hAnsi="Times New Roman" w:cs="Times New Roman"/>
          <w:sz w:val="24"/>
          <w:szCs w:val="24"/>
        </w:rPr>
        <w:t xml:space="preserve"> U.S. – </w:t>
      </w:r>
      <w:r>
        <w:rPr>
          <w:rFonts w:ascii="Times New Roman" w:eastAsia="Times New Roman" w:hAnsi="Times New Roman" w:cs="Times New Roman"/>
          <w:sz w:val="24"/>
          <w:szCs w:val="24"/>
        </w:rPr>
        <w:t xml:space="preserve">Joey Van Wingerden </w:t>
      </w:r>
      <w:r w:rsidRPr="001C743D">
        <w:rPr>
          <w:rFonts w:ascii="Times New Roman" w:hAnsi="Times New Roman" w:cs="Times New Roman" w:hint="eastAsia"/>
          <w:sz w:val="24"/>
          <w:szCs w:val="24"/>
          <w:lang w:eastAsia="ko-KR"/>
        </w:rPr>
        <w:t>at (</w:t>
      </w:r>
      <w:r>
        <w:rPr>
          <w:rFonts w:ascii="Times New Roman" w:hAnsi="Times New Roman" w:cs="Times New Roman"/>
          <w:sz w:val="24"/>
          <w:szCs w:val="24"/>
          <w:lang w:eastAsia="ko-KR"/>
        </w:rPr>
        <w:t>703</w:t>
      </w:r>
      <w:r w:rsidRPr="001C743D">
        <w:rPr>
          <w:rFonts w:ascii="Times New Roman" w:hAnsi="Times New Roman" w:cs="Times New Roman" w:hint="eastAsia"/>
          <w:sz w:val="24"/>
          <w:szCs w:val="24"/>
          <w:lang w:eastAsia="ko-KR"/>
        </w:rPr>
        <w:t xml:space="preserve">) </w:t>
      </w:r>
      <w:r>
        <w:rPr>
          <w:rFonts w:ascii="Times New Roman" w:hAnsi="Times New Roman" w:cs="Times New Roman"/>
          <w:sz w:val="24"/>
          <w:szCs w:val="24"/>
          <w:lang w:eastAsia="ko-KR"/>
        </w:rPr>
        <w:t>287</w:t>
      </w:r>
      <w:r w:rsidRPr="001C743D">
        <w:rPr>
          <w:rFonts w:ascii="Times New Roman" w:hAnsi="Times New Roman" w:cs="Times New Roman"/>
          <w:sz w:val="24"/>
          <w:szCs w:val="24"/>
          <w:lang w:eastAsia="ko-KR"/>
        </w:rPr>
        <w:t>-</w:t>
      </w:r>
      <w:r>
        <w:rPr>
          <w:rFonts w:ascii="Times New Roman" w:hAnsi="Times New Roman" w:cs="Times New Roman"/>
          <w:sz w:val="24"/>
          <w:szCs w:val="24"/>
          <w:lang w:eastAsia="ko-KR"/>
        </w:rPr>
        <w:t>5914</w:t>
      </w:r>
      <w:r w:rsidRPr="001C743D">
        <w:rPr>
          <w:rFonts w:ascii="Times New Roman" w:hAnsi="Times New Roman" w:cs="Times New Roman" w:hint="eastAsia"/>
          <w:sz w:val="24"/>
          <w:szCs w:val="24"/>
          <w:lang w:eastAsia="ko-KR"/>
        </w:rPr>
        <w:t xml:space="preserve"> or </w:t>
      </w:r>
      <w:hyperlink r:id="rId10" w:history="1">
        <w:r w:rsidRPr="00796196">
          <w:rPr>
            <w:rStyle w:val="Hyperlink"/>
            <w:rFonts w:ascii="Times New Roman" w:hAnsi="Times New Roman" w:cs="Times New Roman"/>
            <w:sz w:val="24"/>
            <w:szCs w:val="24"/>
            <w:lang w:eastAsia="ko-KR"/>
          </w:rPr>
          <w:t>joe.v@gladstoneland.com</w:t>
        </w:r>
      </w:hyperlink>
      <w:r w:rsidRPr="001C743D">
        <w:rPr>
          <w:lang w:eastAsia="ko-KR"/>
        </w:rPr>
        <w:t xml:space="preserve"> </w:t>
      </w:r>
    </w:p>
    <w:p w14:paraId="7DC6D77A" w14:textId="6D5BC169" w:rsidR="006D3938" w:rsidRPr="001C743D" w:rsidRDefault="003021F5" w:rsidP="006D3938">
      <w:pPr>
        <w:pStyle w:val="ListParagraph"/>
        <w:numPr>
          <w:ilvl w:val="0"/>
          <w:numId w:val="3"/>
        </w:numPr>
        <w:rPr>
          <w:rStyle w:val="Hyperlink"/>
        </w:rPr>
      </w:pPr>
      <w:r>
        <w:rPr>
          <w:rFonts w:ascii="Times New Roman" w:hAnsi="Times New Roman" w:cs="Times New Roman"/>
          <w:sz w:val="24"/>
          <w:szCs w:val="24"/>
          <w:lang w:eastAsia="ko-KR"/>
        </w:rPr>
        <w:t>Southe</w:t>
      </w:r>
      <w:r w:rsidR="006D3938" w:rsidRPr="001C743D">
        <w:rPr>
          <w:rFonts w:ascii="Times New Roman" w:hAnsi="Times New Roman" w:cs="Times New Roman"/>
          <w:sz w:val="24"/>
          <w:szCs w:val="24"/>
          <w:lang w:eastAsia="ko-KR"/>
        </w:rPr>
        <w:t>astern U.S.</w:t>
      </w:r>
      <w:r w:rsidR="006D3938" w:rsidRPr="001C743D">
        <w:rPr>
          <w:rFonts w:ascii="Times New Roman" w:eastAsia="Times New Roman" w:hAnsi="Times New Roman" w:cs="Times New Roman"/>
          <w:sz w:val="24"/>
          <w:szCs w:val="24"/>
        </w:rPr>
        <w:t xml:space="preserve"> </w:t>
      </w:r>
      <w:r w:rsidR="006D3938" w:rsidRPr="001C743D">
        <w:rPr>
          <w:rFonts w:ascii="Times New Roman" w:hAnsi="Times New Roman" w:cs="Times New Roman"/>
          <w:sz w:val="24"/>
          <w:szCs w:val="24"/>
          <w:lang w:eastAsia="ko-KR"/>
        </w:rPr>
        <w:t xml:space="preserve">– </w:t>
      </w:r>
      <w:r w:rsidR="006D3938" w:rsidRPr="001C743D">
        <w:rPr>
          <w:rFonts w:ascii="Times New Roman" w:hAnsi="Times New Roman" w:cs="Times New Roman" w:hint="eastAsia"/>
          <w:sz w:val="24"/>
          <w:szCs w:val="24"/>
          <w:lang w:eastAsia="ko-KR"/>
        </w:rPr>
        <w:t>Bill Frisbie at (703) 287-5839 or</w:t>
      </w:r>
      <w:r w:rsidR="006D3938" w:rsidRPr="001C743D">
        <w:rPr>
          <w:rFonts w:ascii="Times New Roman" w:hAnsi="Times New Roman" w:cs="Times New Roman"/>
          <w:sz w:val="24"/>
          <w:szCs w:val="24"/>
          <w:lang w:eastAsia="ko-KR"/>
        </w:rPr>
        <w:t xml:space="preserve"> </w:t>
      </w:r>
      <w:hyperlink r:id="rId11" w:history="1">
        <w:r w:rsidR="006D3938" w:rsidRPr="001C743D">
          <w:rPr>
            <w:rStyle w:val="Hyperlink"/>
            <w:rFonts w:ascii="Times New Roman" w:hAnsi="Times New Roman" w:cs="Times New Roman"/>
            <w:sz w:val="24"/>
            <w:szCs w:val="24"/>
            <w:lang w:eastAsia="ko-KR"/>
          </w:rPr>
          <w:t>bill.f@gladstoneland.com</w:t>
        </w:r>
      </w:hyperlink>
    </w:p>
    <w:p w14:paraId="69A277EE" w14:textId="77777777" w:rsidR="006D3938" w:rsidRPr="001C743D" w:rsidRDefault="006D3938" w:rsidP="006D3938">
      <w:pPr>
        <w:rPr>
          <w:rFonts w:ascii="Times New Roman" w:eastAsia="Times New Roman" w:hAnsi="Times New Roman" w:cs="Times New Roman"/>
          <w:sz w:val="24"/>
          <w:szCs w:val="24"/>
        </w:rPr>
      </w:pPr>
    </w:p>
    <w:p w14:paraId="18DFCA64" w14:textId="22B90407" w:rsidR="006D3938" w:rsidRDefault="006D3938" w:rsidP="006D3938">
      <w:pPr>
        <w:rPr>
          <w:rFonts w:ascii="Times New Roman" w:hAnsi="Times New Roman" w:cs="Times New Roman"/>
          <w:sz w:val="24"/>
          <w:szCs w:val="24"/>
          <w:lang w:eastAsia="ko-KR"/>
        </w:rPr>
      </w:pPr>
      <w:r w:rsidRPr="001C743D">
        <w:rPr>
          <w:rFonts w:ascii="Times New Roman" w:hAnsi="Times New Roman" w:cs="Times New Roman"/>
          <w:sz w:val="24"/>
          <w:szCs w:val="24"/>
          <w:lang w:eastAsia="ko-KR"/>
        </w:rPr>
        <w:t xml:space="preserve">Lenders who are interested in providing </w:t>
      </w:r>
      <w:r w:rsidR="00EE4DCC">
        <w:rPr>
          <w:rFonts w:ascii="Times New Roman" w:hAnsi="Times New Roman" w:cs="Times New Roman"/>
          <w:sz w:val="24"/>
          <w:szCs w:val="24"/>
          <w:lang w:eastAsia="ko-KR"/>
        </w:rPr>
        <w:t xml:space="preserve">the Company </w:t>
      </w:r>
      <w:r w:rsidRPr="001C743D">
        <w:rPr>
          <w:rFonts w:ascii="Times New Roman" w:hAnsi="Times New Roman" w:cs="Times New Roman"/>
          <w:sz w:val="24"/>
          <w:szCs w:val="24"/>
          <w:lang w:eastAsia="ko-KR"/>
        </w:rPr>
        <w:t>with long-term financing on farmland should contact Jay Beckhorn at (703) 587-58</w:t>
      </w:r>
      <w:r>
        <w:rPr>
          <w:rFonts w:ascii="Times New Roman" w:hAnsi="Times New Roman" w:cs="Times New Roman"/>
          <w:sz w:val="24"/>
          <w:szCs w:val="24"/>
          <w:lang w:eastAsia="ko-KR"/>
        </w:rPr>
        <w:t xml:space="preserve">23 or </w:t>
      </w:r>
      <w:hyperlink r:id="rId12" w:history="1">
        <w:r w:rsidRPr="003F4D84">
          <w:rPr>
            <w:rStyle w:val="Hyperlink"/>
            <w:rFonts w:ascii="Times New Roman" w:hAnsi="Times New Roman" w:cs="Times New Roman"/>
            <w:sz w:val="24"/>
            <w:szCs w:val="24"/>
            <w:lang w:eastAsia="ko-KR"/>
          </w:rPr>
          <w:t>Jay.Beckhorn@GladstoneCompanies.com</w:t>
        </w:r>
      </w:hyperlink>
      <w:r>
        <w:rPr>
          <w:rFonts w:ascii="Times New Roman" w:hAnsi="Times New Roman" w:cs="Times New Roman"/>
          <w:sz w:val="24"/>
          <w:szCs w:val="24"/>
          <w:lang w:eastAsia="ko-KR"/>
        </w:rPr>
        <w:t>.</w:t>
      </w:r>
    </w:p>
    <w:p w14:paraId="5C642B81" w14:textId="77777777" w:rsidR="006D3938" w:rsidRPr="00F82388" w:rsidRDefault="006D3938" w:rsidP="006D3938">
      <w:pPr>
        <w:rPr>
          <w:rFonts w:ascii="Times New Roman" w:eastAsia="Times New Roman" w:hAnsi="Times New Roman" w:cs="Times New Roman"/>
          <w:sz w:val="24"/>
          <w:szCs w:val="24"/>
        </w:rPr>
      </w:pPr>
    </w:p>
    <w:p w14:paraId="09E5D127" w14:textId="6B88A26D" w:rsidR="006D3938" w:rsidRPr="00F82388" w:rsidRDefault="006D3938" w:rsidP="006D3938">
      <w:pPr>
        <w:rPr>
          <w:rFonts w:ascii="Times New Roman" w:hAnsi="Times New Roman" w:cs="Times New Roman"/>
          <w:sz w:val="24"/>
          <w:szCs w:val="24"/>
          <w:lang w:eastAsia="ko-KR"/>
        </w:rPr>
      </w:pPr>
      <w:r w:rsidRPr="00F82388">
        <w:rPr>
          <w:rFonts w:ascii="Times New Roman" w:hAnsi="Times New Roman" w:cs="Times New Roman" w:hint="eastAsia"/>
          <w:sz w:val="24"/>
          <w:szCs w:val="24"/>
          <w:lang w:eastAsia="ko-KR"/>
        </w:rPr>
        <w:t>For stockholder information on Gladstone Land, call (703) 287-5893.  F</w:t>
      </w:r>
      <w:r w:rsidRPr="00F82388">
        <w:rPr>
          <w:rFonts w:ascii="Times New Roman" w:hAnsi="Times New Roman" w:cs="Times New Roman"/>
          <w:sz w:val="24"/>
          <w:szCs w:val="24"/>
          <w:lang w:eastAsia="ko-KR"/>
        </w:rPr>
        <w:t>or Investor Relations inquiries related to any of the monthly dividend-paying Gladstone funds, please visit</w:t>
      </w:r>
      <w:r w:rsidR="006610A8">
        <w:rPr>
          <w:rFonts w:ascii="Times New Roman" w:hAnsi="Times New Roman" w:cs="Times New Roman"/>
          <w:sz w:val="24"/>
          <w:szCs w:val="24"/>
          <w:lang w:eastAsia="ko-KR"/>
        </w:rPr>
        <w:t xml:space="preserve"> </w:t>
      </w:r>
      <w:hyperlink r:id="rId13" w:history="1">
        <w:r w:rsidR="0064599F" w:rsidRPr="00FC4491">
          <w:rPr>
            <w:rStyle w:val="Hyperlink"/>
            <w:rFonts w:ascii="Times New Roman" w:hAnsi="Times New Roman" w:cs="Times New Roman"/>
            <w:sz w:val="24"/>
            <w:szCs w:val="24"/>
            <w:lang w:eastAsia="ko-KR"/>
          </w:rPr>
          <w:t>www.GladstoneCompanies.com</w:t>
        </w:r>
      </w:hyperlink>
      <w:r w:rsidRPr="00F82388">
        <w:rPr>
          <w:rFonts w:ascii="Times New Roman" w:hAnsi="Times New Roman" w:cs="Times New Roman"/>
          <w:sz w:val="24"/>
          <w:szCs w:val="24"/>
          <w:lang w:eastAsia="ko-KR"/>
        </w:rPr>
        <w:t>.</w:t>
      </w:r>
    </w:p>
    <w:p w14:paraId="46A4E5EE" w14:textId="77777777" w:rsidR="006D3938" w:rsidRPr="00595623" w:rsidRDefault="006D3938" w:rsidP="006D3938">
      <w:pPr>
        <w:rPr>
          <w:rFonts w:ascii="Times New Roman" w:hAnsi="Times New Roman" w:cs="Times New Roman"/>
          <w:iCs/>
          <w:sz w:val="24"/>
          <w:szCs w:val="24"/>
          <w:lang w:eastAsia="ko-KR"/>
        </w:rPr>
      </w:pPr>
    </w:p>
    <w:p w14:paraId="3F15ABA2" w14:textId="77777777" w:rsidR="006D3938" w:rsidRPr="00595623" w:rsidRDefault="006D3938" w:rsidP="006D3938">
      <w:pPr>
        <w:rPr>
          <w:rFonts w:ascii="Times New Roman" w:eastAsia="Times New Roman" w:hAnsi="Times New Roman" w:cs="Times New Roman"/>
          <w:sz w:val="24"/>
          <w:szCs w:val="24"/>
        </w:rPr>
      </w:pPr>
      <w:r w:rsidRPr="00595623">
        <w:rPr>
          <w:rFonts w:ascii="Times New Roman" w:eastAsia="Times New Roman" w:hAnsi="Times New Roman" w:cs="Times New Roman"/>
          <w:sz w:val="24"/>
          <w:szCs w:val="24"/>
        </w:rPr>
        <w:t>SOURCE</w:t>
      </w:r>
      <w:r w:rsidRPr="00595623">
        <w:rPr>
          <w:rFonts w:ascii="Times New Roman" w:hAnsi="Times New Roman" w:cs="Times New Roman"/>
          <w:sz w:val="24"/>
          <w:szCs w:val="24"/>
          <w:lang w:eastAsia="ko-KR"/>
        </w:rPr>
        <w:t xml:space="preserve">: </w:t>
      </w:r>
      <w:r w:rsidRPr="00595623">
        <w:rPr>
          <w:rFonts w:ascii="Times New Roman" w:eastAsia="Times New Roman" w:hAnsi="Times New Roman" w:cs="Times New Roman"/>
          <w:sz w:val="24"/>
          <w:szCs w:val="24"/>
        </w:rPr>
        <w:t xml:space="preserve"> Gladstone Land Corporation</w:t>
      </w:r>
    </w:p>
    <w:p w14:paraId="3D664D54" w14:textId="77777777" w:rsidR="006D3938" w:rsidRPr="00595623" w:rsidRDefault="006D3938" w:rsidP="006D3938">
      <w:pPr>
        <w:rPr>
          <w:rFonts w:ascii="Times New Roman" w:hAnsi="Times New Roman" w:cs="Times New Roman"/>
          <w:sz w:val="24"/>
          <w:szCs w:val="24"/>
          <w:lang w:eastAsia="ko-KR"/>
        </w:rPr>
      </w:pPr>
    </w:p>
    <w:p w14:paraId="08D8691C" w14:textId="65C251F6" w:rsidR="00E06BCB" w:rsidRDefault="006D3938" w:rsidP="0002517D">
      <w:r w:rsidRPr="00595623">
        <w:rPr>
          <w:rFonts w:ascii="Times New Roman" w:eastAsia="Times New Roman" w:hAnsi="Times New Roman" w:cs="Times New Roman"/>
          <w:sz w:val="24"/>
          <w:szCs w:val="24"/>
        </w:rPr>
        <w:t>For further information:</w:t>
      </w:r>
      <w:r w:rsidRPr="00595623">
        <w:rPr>
          <w:rFonts w:ascii="Times New Roman" w:hAnsi="Times New Roman" w:cs="Times New Roman"/>
          <w:sz w:val="24"/>
          <w:szCs w:val="24"/>
          <w:lang w:eastAsia="ko-KR"/>
        </w:rPr>
        <w:t xml:space="preserve"> </w:t>
      </w:r>
      <w:r w:rsidRPr="00595623">
        <w:rPr>
          <w:rFonts w:ascii="Times New Roman" w:eastAsia="Times New Roman" w:hAnsi="Times New Roman" w:cs="Times New Roman"/>
          <w:sz w:val="24"/>
          <w:szCs w:val="24"/>
        </w:rPr>
        <w:t xml:space="preserve"> Gladstone Land, 703-287-5893</w:t>
      </w:r>
    </w:p>
    <w:sectPr w:rsidR="00E06BCB" w:rsidSect="00F47D7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2F8BA" w14:textId="77777777" w:rsidR="006409D6" w:rsidRDefault="006409D6" w:rsidP="00E46D4D">
      <w:r>
        <w:separator/>
      </w:r>
    </w:p>
  </w:endnote>
  <w:endnote w:type="continuationSeparator" w:id="0">
    <w:p w14:paraId="666AC148" w14:textId="77777777" w:rsidR="006409D6" w:rsidRDefault="006409D6" w:rsidP="00E4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CB2EA" w14:textId="77777777" w:rsidR="006409D6" w:rsidRDefault="006409D6" w:rsidP="00E46D4D">
      <w:r>
        <w:separator/>
      </w:r>
    </w:p>
  </w:footnote>
  <w:footnote w:type="continuationSeparator" w:id="0">
    <w:p w14:paraId="5686F788" w14:textId="77777777" w:rsidR="006409D6" w:rsidRDefault="006409D6" w:rsidP="00E46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B51DE" w14:textId="77777777" w:rsidR="006B0EBE" w:rsidRDefault="006B0EBE" w:rsidP="00F47D77">
    <w:pPr>
      <w:pStyle w:val="Header"/>
      <w:jc w:val="center"/>
    </w:pPr>
    <w:r w:rsidRPr="005808FE">
      <w:rPr>
        <w:noProof/>
      </w:rPr>
      <w:drawing>
        <wp:inline distT="0" distB="0" distL="0" distR="0" wp14:anchorId="3D6111A4" wp14:editId="4FEE873C">
          <wp:extent cx="5586413" cy="3238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srcRect/>
                  <a:stretch>
                    <a:fillRect/>
                  </a:stretch>
                </pic:blipFill>
                <pic:spPr bwMode="auto">
                  <a:xfrm>
                    <a:off x="0" y="0"/>
                    <a:ext cx="5593335" cy="32425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95687"/>
    <w:multiLevelType w:val="hybridMultilevel"/>
    <w:tmpl w:val="9E2210E4"/>
    <w:lvl w:ilvl="0" w:tplc="B98E352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A654BC"/>
    <w:multiLevelType w:val="hybridMultilevel"/>
    <w:tmpl w:val="DDF6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FB25CE"/>
    <w:multiLevelType w:val="hybridMultilevel"/>
    <w:tmpl w:val="1F2E9BBE"/>
    <w:lvl w:ilvl="0" w:tplc="353E10E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F12"/>
    <w:rsid w:val="000039EF"/>
    <w:rsid w:val="000063BD"/>
    <w:rsid w:val="00011F12"/>
    <w:rsid w:val="00014341"/>
    <w:rsid w:val="00017997"/>
    <w:rsid w:val="00023BC0"/>
    <w:rsid w:val="0002517D"/>
    <w:rsid w:val="0002592F"/>
    <w:rsid w:val="00025A66"/>
    <w:rsid w:val="000300F5"/>
    <w:rsid w:val="000334B8"/>
    <w:rsid w:val="000370E4"/>
    <w:rsid w:val="00042A0A"/>
    <w:rsid w:val="0004509B"/>
    <w:rsid w:val="00045C47"/>
    <w:rsid w:val="00055B8F"/>
    <w:rsid w:val="00056DD5"/>
    <w:rsid w:val="000657BD"/>
    <w:rsid w:val="00074363"/>
    <w:rsid w:val="0007439C"/>
    <w:rsid w:val="00076AB7"/>
    <w:rsid w:val="00083810"/>
    <w:rsid w:val="00083AAD"/>
    <w:rsid w:val="00086836"/>
    <w:rsid w:val="000912F0"/>
    <w:rsid w:val="00091D60"/>
    <w:rsid w:val="000979EC"/>
    <w:rsid w:val="000A030D"/>
    <w:rsid w:val="000A35A9"/>
    <w:rsid w:val="000A4225"/>
    <w:rsid w:val="000A6346"/>
    <w:rsid w:val="000A6447"/>
    <w:rsid w:val="000B3FAD"/>
    <w:rsid w:val="000B4223"/>
    <w:rsid w:val="000B65AD"/>
    <w:rsid w:val="000B77E1"/>
    <w:rsid w:val="000B7A58"/>
    <w:rsid w:val="000C155A"/>
    <w:rsid w:val="000C26B4"/>
    <w:rsid w:val="000C3471"/>
    <w:rsid w:val="000D05B0"/>
    <w:rsid w:val="000D4D6B"/>
    <w:rsid w:val="000D4F4C"/>
    <w:rsid w:val="000E063E"/>
    <w:rsid w:val="000E07F3"/>
    <w:rsid w:val="000E15D6"/>
    <w:rsid w:val="000E7C76"/>
    <w:rsid w:val="000F52A2"/>
    <w:rsid w:val="000F6B68"/>
    <w:rsid w:val="000F6C0A"/>
    <w:rsid w:val="001018B1"/>
    <w:rsid w:val="00105DB2"/>
    <w:rsid w:val="001103B8"/>
    <w:rsid w:val="001108CF"/>
    <w:rsid w:val="001135AB"/>
    <w:rsid w:val="00115252"/>
    <w:rsid w:val="001154B6"/>
    <w:rsid w:val="0012116C"/>
    <w:rsid w:val="00121607"/>
    <w:rsid w:val="00131807"/>
    <w:rsid w:val="00135490"/>
    <w:rsid w:val="00135EAE"/>
    <w:rsid w:val="00136D32"/>
    <w:rsid w:val="001415F3"/>
    <w:rsid w:val="0014401E"/>
    <w:rsid w:val="00145495"/>
    <w:rsid w:val="0014743C"/>
    <w:rsid w:val="00153CAF"/>
    <w:rsid w:val="0016014E"/>
    <w:rsid w:val="0016255D"/>
    <w:rsid w:val="00174FDA"/>
    <w:rsid w:val="00182793"/>
    <w:rsid w:val="001827D6"/>
    <w:rsid w:val="0018294A"/>
    <w:rsid w:val="00195093"/>
    <w:rsid w:val="00195FFF"/>
    <w:rsid w:val="001968E9"/>
    <w:rsid w:val="001A0825"/>
    <w:rsid w:val="001A1D98"/>
    <w:rsid w:val="001A22D7"/>
    <w:rsid w:val="001A2BCE"/>
    <w:rsid w:val="001A2FE3"/>
    <w:rsid w:val="001A3058"/>
    <w:rsid w:val="001A3699"/>
    <w:rsid w:val="001A3B56"/>
    <w:rsid w:val="001A6E86"/>
    <w:rsid w:val="001A73AD"/>
    <w:rsid w:val="001A7B10"/>
    <w:rsid w:val="001B0000"/>
    <w:rsid w:val="001B3442"/>
    <w:rsid w:val="001B36F6"/>
    <w:rsid w:val="001B678E"/>
    <w:rsid w:val="001C6819"/>
    <w:rsid w:val="001C743D"/>
    <w:rsid w:val="001C7BFB"/>
    <w:rsid w:val="001D0AF9"/>
    <w:rsid w:val="001D20CD"/>
    <w:rsid w:val="001D7434"/>
    <w:rsid w:val="001E5662"/>
    <w:rsid w:val="001E6A08"/>
    <w:rsid w:val="001E71C6"/>
    <w:rsid w:val="001E7FDE"/>
    <w:rsid w:val="001F007F"/>
    <w:rsid w:val="001F50D3"/>
    <w:rsid w:val="00201862"/>
    <w:rsid w:val="00204A85"/>
    <w:rsid w:val="0020523E"/>
    <w:rsid w:val="00206762"/>
    <w:rsid w:val="002108CE"/>
    <w:rsid w:val="00211140"/>
    <w:rsid w:val="00213B74"/>
    <w:rsid w:val="00214A18"/>
    <w:rsid w:val="002157D1"/>
    <w:rsid w:val="0022016F"/>
    <w:rsid w:val="00220BEB"/>
    <w:rsid w:val="00221B00"/>
    <w:rsid w:val="00223135"/>
    <w:rsid w:val="002252C8"/>
    <w:rsid w:val="002265F3"/>
    <w:rsid w:val="00226B64"/>
    <w:rsid w:val="00231247"/>
    <w:rsid w:val="00233FD8"/>
    <w:rsid w:val="00234703"/>
    <w:rsid w:val="0023671C"/>
    <w:rsid w:val="00237854"/>
    <w:rsid w:val="00237F48"/>
    <w:rsid w:val="002527D0"/>
    <w:rsid w:val="00260390"/>
    <w:rsid w:val="00270F89"/>
    <w:rsid w:val="00272535"/>
    <w:rsid w:val="00273BDB"/>
    <w:rsid w:val="0027402C"/>
    <w:rsid w:val="00274237"/>
    <w:rsid w:val="00277D3B"/>
    <w:rsid w:val="002818BA"/>
    <w:rsid w:val="00283E29"/>
    <w:rsid w:val="00284C0B"/>
    <w:rsid w:val="00285A10"/>
    <w:rsid w:val="002904B2"/>
    <w:rsid w:val="00290882"/>
    <w:rsid w:val="00290EC6"/>
    <w:rsid w:val="00294718"/>
    <w:rsid w:val="00295103"/>
    <w:rsid w:val="002A656F"/>
    <w:rsid w:val="002A6B95"/>
    <w:rsid w:val="002A77D8"/>
    <w:rsid w:val="002B509E"/>
    <w:rsid w:val="002B5E65"/>
    <w:rsid w:val="002B6444"/>
    <w:rsid w:val="002C101B"/>
    <w:rsid w:val="002C28B7"/>
    <w:rsid w:val="002C2ADA"/>
    <w:rsid w:val="002C74FB"/>
    <w:rsid w:val="002D00AB"/>
    <w:rsid w:val="002D010D"/>
    <w:rsid w:val="002D0595"/>
    <w:rsid w:val="002D188F"/>
    <w:rsid w:val="002D19D3"/>
    <w:rsid w:val="002D1F31"/>
    <w:rsid w:val="002D5175"/>
    <w:rsid w:val="002D5415"/>
    <w:rsid w:val="002D5E53"/>
    <w:rsid w:val="002F2F8B"/>
    <w:rsid w:val="002F401A"/>
    <w:rsid w:val="002F7530"/>
    <w:rsid w:val="002F7913"/>
    <w:rsid w:val="0030029A"/>
    <w:rsid w:val="003021F5"/>
    <w:rsid w:val="00307E79"/>
    <w:rsid w:val="00311869"/>
    <w:rsid w:val="00321980"/>
    <w:rsid w:val="003220A0"/>
    <w:rsid w:val="003270A8"/>
    <w:rsid w:val="00327BD4"/>
    <w:rsid w:val="00330408"/>
    <w:rsid w:val="00335A5E"/>
    <w:rsid w:val="003362A3"/>
    <w:rsid w:val="003407BB"/>
    <w:rsid w:val="00341447"/>
    <w:rsid w:val="00344E7C"/>
    <w:rsid w:val="0034566F"/>
    <w:rsid w:val="00345BE9"/>
    <w:rsid w:val="00346B26"/>
    <w:rsid w:val="00347589"/>
    <w:rsid w:val="003476E5"/>
    <w:rsid w:val="00351E2E"/>
    <w:rsid w:val="00353132"/>
    <w:rsid w:val="00354640"/>
    <w:rsid w:val="00356F11"/>
    <w:rsid w:val="003620FC"/>
    <w:rsid w:val="00380D20"/>
    <w:rsid w:val="0038106A"/>
    <w:rsid w:val="00382284"/>
    <w:rsid w:val="0038716F"/>
    <w:rsid w:val="00387C90"/>
    <w:rsid w:val="00390428"/>
    <w:rsid w:val="00396334"/>
    <w:rsid w:val="003A13E2"/>
    <w:rsid w:val="003A1F8F"/>
    <w:rsid w:val="003B0F82"/>
    <w:rsid w:val="003B3480"/>
    <w:rsid w:val="003B4FC4"/>
    <w:rsid w:val="003C0616"/>
    <w:rsid w:val="003C41BF"/>
    <w:rsid w:val="003C500C"/>
    <w:rsid w:val="003C57BA"/>
    <w:rsid w:val="003C5E21"/>
    <w:rsid w:val="003C76DF"/>
    <w:rsid w:val="003D1DC4"/>
    <w:rsid w:val="003D3119"/>
    <w:rsid w:val="003D37D3"/>
    <w:rsid w:val="003D3805"/>
    <w:rsid w:val="003D65AB"/>
    <w:rsid w:val="003E0FFF"/>
    <w:rsid w:val="003E14FA"/>
    <w:rsid w:val="003E3347"/>
    <w:rsid w:val="003E43CA"/>
    <w:rsid w:val="003E5840"/>
    <w:rsid w:val="003E6BD1"/>
    <w:rsid w:val="003F02D6"/>
    <w:rsid w:val="003F3AF4"/>
    <w:rsid w:val="003F5C5B"/>
    <w:rsid w:val="003F5E4D"/>
    <w:rsid w:val="003F6073"/>
    <w:rsid w:val="00400848"/>
    <w:rsid w:val="00402066"/>
    <w:rsid w:val="00406C7B"/>
    <w:rsid w:val="00407B10"/>
    <w:rsid w:val="004110BC"/>
    <w:rsid w:val="004117D9"/>
    <w:rsid w:val="004132CF"/>
    <w:rsid w:val="00414D77"/>
    <w:rsid w:val="00416D42"/>
    <w:rsid w:val="004260B6"/>
    <w:rsid w:val="004321DB"/>
    <w:rsid w:val="00444D78"/>
    <w:rsid w:val="00452D79"/>
    <w:rsid w:val="00460532"/>
    <w:rsid w:val="00461473"/>
    <w:rsid w:val="00463FB1"/>
    <w:rsid w:val="00472C90"/>
    <w:rsid w:val="0047659C"/>
    <w:rsid w:val="00476BD7"/>
    <w:rsid w:val="0047714D"/>
    <w:rsid w:val="004812C9"/>
    <w:rsid w:val="004868D5"/>
    <w:rsid w:val="00487B57"/>
    <w:rsid w:val="004909EB"/>
    <w:rsid w:val="0049165C"/>
    <w:rsid w:val="0049304D"/>
    <w:rsid w:val="00496105"/>
    <w:rsid w:val="00496114"/>
    <w:rsid w:val="00497346"/>
    <w:rsid w:val="004A34EC"/>
    <w:rsid w:val="004A5FE5"/>
    <w:rsid w:val="004B0B53"/>
    <w:rsid w:val="004B1096"/>
    <w:rsid w:val="004B3969"/>
    <w:rsid w:val="004B5255"/>
    <w:rsid w:val="004B60E3"/>
    <w:rsid w:val="004B7E6C"/>
    <w:rsid w:val="004C325A"/>
    <w:rsid w:val="004C68C8"/>
    <w:rsid w:val="004D540C"/>
    <w:rsid w:val="004E400E"/>
    <w:rsid w:val="004E4E7F"/>
    <w:rsid w:val="004E7AD5"/>
    <w:rsid w:val="00503FC1"/>
    <w:rsid w:val="00504988"/>
    <w:rsid w:val="005076A5"/>
    <w:rsid w:val="005105BC"/>
    <w:rsid w:val="00510B87"/>
    <w:rsid w:val="005219CE"/>
    <w:rsid w:val="00522193"/>
    <w:rsid w:val="00523CEC"/>
    <w:rsid w:val="005244AB"/>
    <w:rsid w:val="00525EDF"/>
    <w:rsid w:val="00526576"/>
    <w:rsid w:val="00526A1F"/>
    <w:rsid w:val="00536B04"/>
    <w:rsid w:val="00537C2C"/>
    <w:rsid w:val="00537D6F"/>
    <w:rsid w:val="00541948"/>
    <w:rsid w:val="00542659"/>
    <w:rsid w:val="00542EBB"/>
    <w:rsid w:val="005509F5"/>
    <w:rsid w:val="00551023"/>
    <w:rsid w:val="0055167C"/>
    <w:rsid w:val="00551FC5"/>
    <w:rsid w:val="00553540"/>
    <w:rsid w:val="00561D42"/>
    <w:rsid w:val="005624C4"/>
    <w:rsid w:val="00571467"/>
    <w:rsid w:val="0057559B"/>
    <w:rsid w:val="0058085C"/>
    <w:rsid w:val="00582184"/>
    <w:rsid w:val="00585A7B"/>
    <w:rsid w:val="00586E79"/>
    <w:rsid w:val="0059446B"/>
    <w:rsid w:val="00595623"/>
    <w:rsid w:val="0059787F"/>
    <w:rsid w:val="005A0FAA"/>
    <w:rsid w:val="005A1D97"/>
    <w:rsid w:val="005A3B83"/>
    <w:rsid w:val="005A40AB"/>
    <w:rsid w:val="005A4ADF"/>
    <w:rsid w:val="005A4FB0"/>
    <w:rsid w:val="005A63D5"/>
    <w:rsid w:val="005A696A"/>
    <w:rsid w:val="005B0F84"/>
    <w:rsid w:val="005B170D"/>
    <w:rsid w:val="005B2A1C"/>
    <w:rsid w:val="005C107B"/>
    <w:rsid w:val="005C2603"/>
    <w:rsid w:val="005C5F5C"/>
    <w:rsid w:val="005C6001"/>
    <w:rsid w:val="005C7870"/>
    <w:rsid w:val="005D0252"/>
    <w:rsid w:val="005D0DD3"/>
    <w:rsid w:val="005D6303"/>
    <w:rsid w:val="005D679E"/>
    <w:rsid w:val="005D75AF"/>
    <w:rsid w:val="005E0432"/>
    <w:rsid w:val="005E16C3"/>
    <w:rsid w:val="005E4ED6"/>
    <w:rsid w:val="005E7AEF"/>
    <w:rsid w:val="005E7DCD"/>
    <w:rsid w:val="005F07D5"/>
    <w:rsid w:val="005F17CC"/>
    <w:rsid w:val="005F2508"/>
    <w:rsid w:val="005F4231"/>
    <w:rsid w:val="006000C8"/>
    <w:rsid w:val="006022C5"/>
    <w:rsid w:val="00603DCA"/>
    <w:rsid w:val="00604B33"/>
    <w:rsid w:val="00605462"/>
    <w:rsid w:val="0060795D"/>
    <w:rsid w:val="00610752"/>
    <w:rsid w:val="00610880"/>
    <w:rsid w:val="00611F39"/>
    <w:rsid w:val="00612F7E"/>
    <w:rsid w:val="006147DB"/>
    <w:rsid w:val="006214E1"/>
    <w:rsid w:val="00622AD5"/>
    <w:rsid w:val="006242AB"/>
    <w:rsid w:val="006307AB"/>
    <w:rsid w:val="006409D6"/>
    <w:rsid w:val="0064130F"/>
    <w:rsid w:val="00641A60"/>
    <w:rsid w:val="006425F0"/>
    <w:rsid w:val="0064599F"/>
    <w:rsid w:val="0064716F"/>
    <w:rsid w:val="00652D0A"/>
    <w:rsid w:val="00657E5F"/>
    <w:rsid w:val="00660ED4"/>
    <w:rsid w:val="006610A8"/>
    <w:rsid w:val="00661440"/>
    <w:rsid w:val="00663A85"/>
    <w:rsid w:val="00664998"/>
    <w:rsid w:val="00667E36"/>
    <w:rsid w:val="006733B6"/>
    <w:rsid w:val="00673FD0"/>
    <w:rsid w:val="00674754"/>
    <w:rsid w:val="00680220"/>
    <w:rsid w:val="0068055D"/>
    <w:rsid w:val="00683B29"/>
    <w:rsid w:val="00685742"/>
    <w:rsid w:val="00686408"/>
    <w:rsid w:val="00690FAC"/>
    <w:rsid w:val="006911DB"/>
    <w:rsid w:val="00692E51"/>
    <w:rsid w:val="006977F2"/>
    <w:rsid w:val="00697EAE"/>
    <w:rsid w:val="006A1866"/>
    <w:rsid w:val="006A43CA"/>
    <w:rsid w:val="006A4B8B"/>
    <w:rsid w:val="006A6BFA"/>
    <w:rsid w:val="006B0EBE"/>
    <w:rsid w:val="006B1CD9"/>
    <w:rsid w:val="006B4FD6"/>
    <w:rsid w:val="006B62DA"/>
    <w:rsid w:val="006B71CA"/>
    <w:rsid w:val="006C0313"/>
    <w:rsid w:val="006C14F1"/>
    <w:rsid w:val="006C237D"/>
    <w:rsid w:val="006D1756"/>
    <w:rsid w:val="006D19EA"/>
    <w:rsid w:val="006D3938"/>
    <w:rsid w:val="006D6B34"/>
    <w:rsid w:val="006E5E60"/>
    <w:rsid w:val="006F1256"/>
    <w:rsid w:val="006F5FC6"/>
    <w:rsid w:val="00700AB7"/>
    <w:rsid w:val="007017E2"/>
    <w:rsid w:val="00702203"/>
    <w:rsid w:val="00703DD5"/>
    <w:rsid w:val="007048E5"/>
    <w:rsid w:val="00704EFC"/>
    <w:rsid w:val="0070552E"/>
    <w:rsid w:val="00707DC6"/>
    <w:rsid w:val="0071108E"/>
    <w:rsid w:val="00711709"/>
    <w:rsid w:val="00711FC1"/>
    <w:rsid w:val="00715E92"/>
    <w:rsid w:val="007167E6"/>
    <w:rsid w:val="0072147C"/>
    <w:rsid w:val="00721A64"/>
    <w:rsid w:val="00727E19"/>
    <w:rsid w:val="007347EE"/>
    <w:rsid w:val="007403F5"/>
    <w:rsid w:val="007418AF"/>
    <w:rsid w:val="0074390E"/>
    <w:rsid w:val="00744B0A"/>
    <w:rsid w:val="00750A19"/>
    <w:rsid w:val="0075261B"/>
    <w:rsid w:val="00752D88"/>
    <w:rsid w:val="0076088C"/>
    <w:rsid w:val="00761F21"/>
    <w:rsid w:val="00762F01"/>
    <w:rsid w:val="00766982"/>
    <w:rsid w:val="007672C7"/>
    <w:rsid w:val="00773312"/>
    <w:rsid w:val="0077520B"/>
    <w:rsid w:val="00782816"/>
    <w:rsid w:val="0078374B"/>
    <w:rsid w:val="00790F95"/>
    <w:rsid w:val="007920B5"/>
    <w:rsid w:val="0079575C"/>
    <w:rsid w:val="0079617E"/>
    <w:rsid w:val="007963A6"/>
    <w:rsid w:val="007A015E"/>
    <w:rsid w:val="007A1673"/>
    <w:rsid w:val="007A2811"/>
    <w:rsid w:val="007A654C"/>
    <w:rsid w:val="007B0286"/>
    <w:rsid w:val="007B5477"/>
    <w:rsid w:val="007B55E4"/>
    <w:rsid w:val="007B7195"/>
    <w:rsid w:val="007B7652"/>
    <w:rsid w:val="007B7D8D"/>
    <w:rsid w:val="007C109D"/>
    <w:rsid w:val="007C116E"/>
    <w:rsid w:val="007C14A4"/>
    <w:rsid w:val="007C3CB9"/>
    <w:rsid w:val="007D0605"/>
    <w:rsid w:val="007D3E65"/>
    <w:rsid w:val="007D7BAA"/>
    <w:rsid w:val="007E052B"/>
    <w:rsid w:val="007E1653"/>
    <w:rsid w:val="007F3A1D"/>
    <w:rsid w:val="00801B9D"/>
    <w:rsid w:val="00802B8C"/>
    <w:rsid w:val="008117B6"/>
    <w:rsid w:val="008139B9"/>
    <w:rsid w:val="00820E4A"/>
    <w:rsid w:val="00825B54"/>
    <w:rsid w:val="00826AC6"/>
    <w:rsid w:val="00831DCC"/>
    <w:rsid w:val="00832EE7"/>
    <w:rsid w:val="00840B2A"/>
    <w:rsid w:val="00856E8A"/>
    <w:rsid w:val="00862103"/>
    <w:rsid w:val="00862F14"/>
    <w:rsid w:val="00864686"/>
    <w:rsid w:val="00864FC9"/>
    <w:rsid w:val="00873EC4"/>
    <w:rsid w:val="008828E8"/>
    <w:rsid w:val="00886678"/>
    <w:rsid w:val="00891421"/>
    <w:rsid w:val="00892B19"/>
    <w:rsid w:val="0089715B"/>
    <w:rsid w:val="008A110D"/>
    <w:rsid w:val="008A1958"/>
    <w:rsid w:val="008A376D"/>
    <w:rsid w:val="008A3FAA"/>
    <w:rsid w:val="008B6192"/>
    <w:rsid w:val="008B620B"/>
    <w:rsid w:val="008C0F71"/>
    <w:rsid w:val="008C18CF"/>
    <w:rsid w:val="008C2F10"/>
    <w:rsid w:val="008C33E1"/>
    <w:rsid w:val="008C3C16"/>
    <w:rsid w:val="008C4292"/>
    <w:rsid w:val="008D78BA"/>
    <w:rsid w:val="008E173C"/>
    <w:rsid w:val="008E7A46"/>
    <w:rsid w:val="008E7ACF"/>
    <w:rsid w:val="008F5148"/>
    <w:rsid w:val="008F73E7"/>
    <w:rsid w:val="00900324"/>
    <w:rsid w:val="0090237A"/>
    <w:rsid w:val="00904182"/>
    <w:rsid w:val="0090531E"/>
    <w:rsid w:val="00905607"/>
    <w:rsid w:val="009057E5"/>
    <w:rsid w:val="00907F02"/>
    <w:rsid w:val="00912EE4"/>
    <w:rsid w:val="009155D2"/>
    <w:rsid w:val="009212FE"/>
    <w:rsid w:val="00923171"/>
    <w:rsid w:val="009264BA"/>
    <w:rsid w:val="009266B4"/>
    <w:rsid w:val="0092738B"/>
    <w:rsid w:val="00933D62"/>
    <w:rsid w:val="009357BA"/>
    <w:rsid w:val="009372FA"/>
    <w:rsid w:val="00937EAE"/>
    <w:rsid w:val="00940E83"/>
    <w:rsid w:val="00944F29"/>
    <w:rsid w:val="0094533F"/>
    <w:rsid w:val="009462C6"/>
    <w:rsid w:val="00950BDB"/>
    <w:rsid w:val="009620FF"/>
    <w:rsid w:val="00962219"/>
    <w:rsid w:val="00964EDA"/>
    <w:rsid w:val="00965D5E"/>
    <w:rsid w:val="00967DE9"/>
    <w:rsid w:val="009723E7"/>
    <w:rsid w:val="009751BD"/>
    <w:rsid w:val="00975DAD"/>
    <w:rsid w:val="009819DF"/>
    <w:rsid w:val="00981A44"/>
    <w:rsid w:val="00981C6C"/>
    <w:rsid w:val="00986DA0"/>
    <w:rsid w:val="00987DC5"/>
    <w:rsid w:val="009901C3"/>
    <w:rsid w:val="009945CF"/>
    <w:rsid w:val="00997F2C"/>
    <w:rsid w:val="009A0747"/>
    <w:rsid w:val="009A0BAD"/>
    <w:rsid w:val="009A32D5"/>
    <w:rsid w:val="009B0446"/>
    <w:rsid w:val="009B1811"/>
    <w:rsid w:val="009B454D"/>
    <w:rsid w:val="009B52B1"/>
    <w:rsid w:val="009B7B37"/>
    <w:rsid w:val="009C3670"/>
    <w:rsid w:val="009C483B"/>
    <w:rsid w:val="009C5D35"/>
    <w:rsid w:val="009C6100"/>
    <w:rsid w:val="009D5316"/>
    <w:rsid w:val="009D7900"/>
    <w:rsid w:val="009E15E6"/>
    <w:rsid w:val="009E21BD"/>
    <w:rsid w:val="009E4AEB"/>
    <w:rsid w:val="009E555F"/>
    <w:rsid w:val="009E73CB"/>
    <w:rsid w:val="009F266F"/>
    <w:rsid w:val="009F76CA"/>
    <w:rsid w:val="00A00CC5"/>
    <w:rsid w:val="00A014A1"/>
    <w:rsid w:val="00A04A3B"/>
    <w:rsid w:val="00A061B6"/>
    <w:rsid w:val="00A07A07"/>
    <w:rsid w:val="00A108A0"/>
    <w:rsid w:val="00A138FC"/>
    <w:rsid w:val="00A14741"/>
    <w:rsid w:val="00A148B2"/>
    <w:rsid w:val="00A17121"/>
    <w:rsid w:val="00A212F1"/>
    <w:rsid w:val="00A21613"/>
    <w:rsid w:val="00A228E9"/>
    <w:rsid w:val="00A2558E"/>
    <w:rsid w:val="00A26D7A"/>
    <w:rsid w:val="00A338C3"/>
    <w:rsid w:val="00A33A6C"/>
    <w:rsid w:val="00A41A09"/>
    <w:rsid w:val="00A41D14"/>
    <w:rsid w:val="00A45F47"/>
    <w:rsid w:val="00A47ABE"/>
    <w:rsid w:val="00A510CA"/>
    <w:rsid w:val="00A5194E"/>
    <w:rsid w:val="00A51E29"/>
    <w:rsid w:val="00A5502B"/>
    <w:rsid w:val="00A55E79"/>
    <w:rsid w:val="00A601B1"/>
    <w:rsid w:val="00A629B6"/>
    <w:rsid w:val="00A6508E"/>
    <w:rsid w:val="00A6551E"/>
    <w:rsid w:val="00A66004"/>
    <w:rsid w:val="00A66176"/>
    <w:rsid w:val="00A77BDB"/>
    <w:rsid w:val="00A81331"/>
    <w:rsid w:val="00A94F90"/>
    <w:rsid w:val="00A96094"/>
    <w:rsid w:val="00A968E1"/>
    <w:rsid w:val="00AA2E9B"/>
    <w:rsid w:val="00AA3F66"/>
    <w:rsid w:val="00AA6565"/>
    <w:rsid w:val="00AA6D9A"/>
    <w:rsid w:val="00AB3F4F"/>
    <w:rsid w:val="00AB4020"/>
    <w:rsid w:val="00AB4609"/>
    <w:rsid w:val="00AB5F84"/>
    <w:rsid w:val="00AB7048"/>
    <w:rsid w:val="00AC1BCC"/>
    <w:rsid w:val="00AC30B8"/>
    <w:rsid w:val="00AC4196"/>
    <w:rsid w:val="00AC42EB"/>
    <w:rsid w:val="00AC59C1"/>
    <w:rsid w:val="00AD2254"/>
    <w:rsid w:val="00AD444E"/>
    <w:rsid w:val="00AD44CA"/>
    <w:rsid w:val="00AE07AE"/>
    <w:rsid w:val="00AE76F6"/>
    <w:rsid w:val="00AF04C4"/>
    <w:rsid w:val="00AF3BA2"/>
    <w:rsid w:val="00AF5948"/>
    <w:rsid w:val="00B068B6"/>
    <w:rsid w:val="00B10087"/>
    <w:rsid w:val="00B16BB3"/>
    <w:rsid w:val="00B170BD"/>
    <w:rsid w:val="00B17FF4"/>
    <w:rsid w:val="00B22860"/>
    <w:rsid w:val="00B2287C"/>
    <w:rsid w:val="00B23989"/>
    <w:rsid w:val="00B24935"/>
    <w:rsid w:val="00B25A38"/>
    <w:rsid w:val="00B26AAD"/>
    <w:rsid w:val="00B27536"/>
    <w:rsid w:val="00B27DAC"/>
    <w:rsid w:val="00B35D42"/>
    <w:rsid w:val="00B36F71"/>
    <w:rsid w:val="00B40484"/>
    <w:rsid w:val="00B438DF"/>
    <w:rsid w:val="00B469B2"/>
    <w:rsid w:val="00B47E78"/>
    <w:rsid w:val="00B613DD"/>
    <w:rsid w:val="00B616AD"/>
    <w:rsid w:val="00B61C98"/>
    <w:rsid w:val="00B72D10"/>
    <w:rsid w:val="00B803CB"/>
    <w:rsid w:val="00B8231F"/>
    <w:rsid w:val="00B82D98"/>
    <w:rsid w:val="00B867C7"/>
    <w:rsid w:val="00B914A5"/>
    <w:rsid w:val="00B91F3C"/>
    <w:rsid w:val="00B940C0"/>
    <w:rsid w:val="00B94CE8"/>
    <w:rsid w:val="00B95C3E"/>
    <w:rsid w:val="00BA41E4"/>
    <w:rsid w:val="00BB0EB6"/>
    <w:rsid w:val="00BB1292"/>
    <w:rsid w:val="00BB5B4E"/>
    <w:rsid w:val="00BB5BA8"/>
    <w:rsid w:val="00BC04F2"/>
    <w:rsid w:val="00BC1189"/>
    <w:rsid w:val="00BC1459"/>
    <w:rsid w:val="00BC2E9A"/>
    <w:rsid w:val="00BC6CC8"/>
    <w:rsid w:val="00BC74CF"/>
    <w:rsid w:val="00BD06DF"/>
    <w:rsid w:val="00BD1E1B"/>
    <w:rsid w:val="00BD2D35"/>
    <w:rsid w:val="00BE40AE"/>
    <w:rsid w:val="00BE4291"/>
    <w:rsid w:val="00BE6773"/>
    <w:rsid w:val="00BF1865"/>
    <w:rsid w:val="00BF6138"/>
    <w:rsid w:val="00C00382"/>
    <w:rsid w:val="00C03746"/>
    <w:rsid w:val="00C0549E"/>
    <w:rsid w:val="00C055BC"/>
    <w:rsid w:val="00C104DB"/>
    <w:rsid w:val="00C109A5"/>
    <w:rsid w:val="00C109D6"/>
    <w:rsid w:val="00C10BED"/>
    <w:rsid w:val="00C11367"/>
    <w:rsid w:val="00C12BE1"/>
    <w:rsid w:val="00C1338A"/>
    <w:rsid w:val="00C14D00"/>
    <w:rsid w:val="00C15BA7"/>
    <w:rsid w:val="00C201AB"/>
    <w:rsid w:val="00C21C76"/>
    <w:rsid w:val="00C22ADA"/>
    <w:rsid w:val="00C265F8"/>
    <w:rsid w:val="00C307FF"/>
    <w:rsid w:val="00C31521"/>
    <w:rsid w:val="00C31A94"/>
    <w:rsid w:val="00C33EAB"/>
    <w:rsid w:val="00C412FB"/>
    <w:rsid w:val="00C413F5"/>
    <w:rsid w:val="00C47314"/>
    <w:rsid w:val="00C500A8"/>
    <w:rsid w:val="00C51616"/>
    <w:rsid w:val="00C56E6D"/>
    <w:rsid w:val="00C664DF"/>
    <w:rsid w:val="00C715AF"/>
    <w:rsid w:val="00C74ACE"/>
    <w:rsid w:val="00C758F2"/>
    <w:rsid w:val="00C7646E"/>
    <w:rsid w:val="00C76FE1"/>
    <w:rsid w:val="00C818EF"/>
    <w:rsid w:val="00C81CF4"/>
    <w:rsid w:val="00C86721"/>
    <w:rsid w:val="00C86839"/>
    <w:rsid w:val="00C87F6C"/>
    <w:rsid w:val="00C930DE"/>
    <w:rsid w:val="00C93410"/>
    <w:rsid w:val="00C93CD4"/>
    <w:rsid w:val="00C95DD4"/>
    <w:rsid w:val="00C96377"/>
    <w:rsid w:val="00C97D72"/>
    <w:rsid w:val="00CB2F26"/>
    <w:rsid w:val="00CB31F6"/>
    <w:rsid w:val="00CC00ED"/>
    <w:rsid w:val="00CC2C0D"/>
    <w:rsid w:val="00CC6B32"/>
    <w:rsid w:val="00CD283F"/>
    <w:rsid w:val="00CD378D"/>
    <w:rsid w:val="00CD454F"/>
    <w:rsid w:val="00CD79DC"/>
    <w:rsid w:val="00CE13FA"/>
    <w:rsid w:val="00CE2693"/>
    <w:rsid w:val="00CE3DC4"/>
    <w:rsid w:val="00CF070C"/>
    <w:rsid w:val="00CF59EE"/>
    <w:rsid w:val="00D00A01"/>
    <w:rsid w:val="00D0443F"/>
    <w:rsid w:val="00D04F75"/>
    <w:rsid w:val="00D115AB"/>
    <w:rsid w:val="00D147C3"/>
    <w:rsid w:val="00D15603"/>
    <w:rsid w:val="00D15655"/>
    <w:rsid w:val="00D30169"/>
    <w:rsid w:val="00D357A0"/>
    <w:rsid w:val="00D41CB2"/>
    <w:rsid w:val="00D41EC2"/>
    <w:rsid w:val="00D443D6"/>
    <w:rsid w:val="00D45007"/>
    <w:rsid w:val="00D451B5"/>
    <w:rsid w:val="00D50C53"/>
    <w:rsid w:val="00D512CE"/>
    <w:rsid w:val="00D554CD"/>
    <w:rsid w:val="00D610FE"/>
    <w:rsid w:val="00D62C5D"/>
    <w:rsid w:val="00D66414"/>
    <w:rsid w:val="00D70DFF"/>
    <w:rsid w:val="00D754E7"/>
    <w:rsid w:val="00D76A68"/>
    <w:rsid w:val="00D82CF5"/>
    <w:rsid w:val="00D84793"/>
    <w:rsid w:val="00D8667B"/>
    <w:rsid w:val="00D9081C"/>
    <w:rsid w:val="00D942E4"/>
    <w:rsid w:val="00D96EE5"/>
    <w:rsid w:val="00D9791E"/>
    <w:rsid w:val="00DA145D"/>
    <w:rsid w:val="00DA2307"/>
    <w:rsid w:val="00DA2EFA"/>
    <w:rsid w:val="00DA4D3C"/>
    <w:rsid w:val="00DA4F1E"/>
    <w:rsid w:val="00DA626D"/>
    <w:rsid w:val="00DB1058"/>
    <w:rsid w:val="00DB4CAE"/>
    <w:rsid w:val="00DB7284"/>
    <w:rsid w:val="00DC0DFF"/>
    <w:rsid w:val="00DC2A78"/>
    <w:rsid w:val="00DC4B04"/>
    <w:rsid w:val="00DC4B5B"/>
    <w:rsid w:val="00DC4B96"/>
    <w:rsid w:val="00DC752A"/>
    <w:rsid w:val="00DD22D8"/>
    <w:rsid w:val="00DD624E"/>
    <w:rsid w:val="00DD6FB5"/>
    <w:rsid w:val="00DD7261"/>
    <w:rsid w:val="00DE3E95"/>
    <w:rsid w:val="00DE4757"/>
    <w:rsid w:val="00DE6940"/>
    <w:rsid w:val="00DE7770"/>
    <w:rsid w:val="00DE7F30"/>
    <w:rsid w:val="00DF4F67"/>
    <w:rsid w:val="00DF6394"/>
    <w:rsid w:val="00DF6748"/>
    <w:rsid w:val="00E02FDB"/>
    <w:rsid w:val="00E06BCB"/>
    <w:rsid w:val="00E16D94"/>
    <w:rsid w:val="00E20D40"/>
    <w:rsid w:val="00E238C7"/>
    <w:rsid w:val="00E26257"/>
    <w:rsid w:val="00E31528"/>
    <w:rsid w:val="00E349D7"/>
    <w:rsid w:val="00E36D2D"/>
    <w:rsid w:val="00E46D4D"/>
    <w:rsid w:val="00E51A87"/>
    <w:rsid w:val="00E5220C"/>
    <w:rsid w:val="00E53DDD"/>
    <w:rsid w:val="00E562CD"/>
    <w:rsid w:val="00E64F63"/>
    <w:rsid w:val="00E67016"/>
    <w:rsid w:val="00E70957"/>
    <w:rsid w:val="00E716BE"/>
    <w:rsid w:val="00E72FF9"/>
    <w:rsid w:val="00E73B1C"/>
    <w:rsid w:val="00E80090"/>
    <w:rsid w:val="00E81FAD"/>
    <w:rsid w:val="00E81FCE"/>
    <w:rsid w:val="00E82020"/>
    <w:rsid w:val="00E847D7"/>
    <w:rsid w:val="00E850DF"/>
    <w:rsid w:val="00E85930"/>
    <w:rsid w:val="00E90A53"/>
    <w:rsid w:val="00E94670"/>
    <w:rsid w:val="00E95F4F"/>
    <w:rsid w:val="00E96B66"/>
    <w:rsid w:val="00EA0E75"/>
    <w:rsid w:val="00EA1131"/>
    <w:rsid w:val="00EA2D27"/>
    <w:rsid w:val="00EA7419"/>
    <w:rsid w:val="00EA7CB0"/>
    <w:rsid w:val="00EB036F"/>
    <w:rsid w:val="00EB6420"/>
    <w:rsid w:val="00EC0AAD"/>
    <w:rsid w:val="00EC0DDA"/>
    <w:rsid w:val="00EC0E1D"/>
    <w:rsid w:val="00EC3D31"/>
    <w:rsid w:val="00EC5DB7"/>
    <w:rsid w:val="00ED2812"/>
    <w:rsid w:val="00ED7061"/>
    <w:rsid w:val="00ED7DC2"/>
    <w:rsid w:val="00EE1A14"/>
    <w:rsid w:val="00EE3D2A"/>
    <w:rsid w:val="00EE4DCC"/>
    <w:rsid w:val="00EE665F"/>
    <w:rsid w:val="00EF3951"/>
    <w:rsid w:val="00EF39E6"/>
    <w:rsid w:val="00EF663C"/>
    <w:rsid w:val="00F02B06"/>
    <w:rsid w:val="00F0441F"/>
    <w:rsid w:val="00F07163"/>
    <w:rsid w:val="00F073E5"/>
    <w:rsid w:val="00F07515"/>
    <w:rsid w:val="00F07F66"/>
    <w:rsid w:val="00F122FD"/>
    <w:rsid w:val="00F13B8F"/>
    <w:rsid w:val="00F24CFE"/>
    <w:rsid w:val="00F25E03"/>
    <w:rsid w:val="00F265FF"/>
    <w:rsid w:val="00F273C2"/>
    <w:rsid w:val="00F3445F"/>
    <w:rsid w:val="00F426F2"/>
    <w:rsid w:val="00F428F6"/>
    <w:rsid w:val="00F472A5"/>
    <w:rsid w:val="00F47D77"/>
    <w:rsid w:val="00F51520"/>
    <w:rsid w:val="00F51B04"/>
    <w:rsid w:val="00F5477D"/>
    <w:rsid w:val="00F677FF"/>
    <w:rsid w:val="00F67F31"/>
    <w:rsid w:val="00F74337"/>
    <w:rsid w:val="00F7542F"/>
    <w:rsid w:val="00F80AEB"/>
    <w:rsid w:val="00F82388"/>
    <w:rsid w:val="00F82FBD"/>
    <w:rsid w:val="00F86610"/>
    <w:rsid w:val="00F92C73"/>
    <w:rsid w:val="00F92F7B"/>
    <w:rsid w:val="00F96B54"/>
    <w:rsid w:val="00FA1FB6"/>
    <w:rsid w:val="00FA63E7"/>
    <w:rsid w:val="00FA7F1F"/>
    <w:rsid w:val="00FB2816"/>
    <w:rsid w:val="00FB46B9"/>
    <w:rsid w:val="00FB67F6"/>
    <w:rsid w:val="00FC114B"/>
    <w:rsid w:val="00FC2474"/>
    <w:rsid w:val="00FC372E"/>
    <w:rsid w:val="00FD2543"/>
    <w:rsid w:val="00FD370B"/>
    <w:rsid w:val="00FD72B7"/>
    <w:rsid w:val="00FD7669"/>
    <w:rsid w:val="00FE2B14"/>
    <w:rsid w:val="00FE2BAA"/>
    <w:rsid w:val="00FE4234"/>
    <w:rsid w:val="00FE6F61"/>
    <w:rsid w:val="00FF194E"/>
    <w:rsid w:val="00FF34C2"/>
    <w:rsid w:val="00FF621E"/>
    <w:rsid w:val="00FF6C26"/>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7E5E0"/>
  <w15:docId w15:val="{0C33775C-1045-4B2D-9B77-CAAA712B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1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F12"/>
    <w:pPr>
      <w:tabs>
        <w:tab w:val="center" w:pos="4680"/>
        <w:tab w:val="right" w:pos="9360"/>
      </w:tabs>
    </w:pPr>
  </w:style>
  <w:style w:type="character" w:customStyle="1" w:styleId="HeaderChar">
    <w:name w:val="Header Char"/>
    <w:basedOn w:val="DefaultParagraphFont"/>
    <w:link w:val="Header"/>
    <w:uiPriority w:val="99"/>
    <w:rsid w:val="00011F12"/>
    <w:rPr>
      <w:rFonts w:eastAsiaTheme="minorEastAsia"/>
    </w:rPr>
  </w:style>
  <w:style w:type="character" w:styleId="Hyperlink">
    <w:name w:val="Hyperlink"/>
    <w:basedOn w:val="DefaultParagraphFont"/>
    <w:uiPriority w:val="99"/>
    <w:unhideWhenUsed/>
    <w:rsid w:val="00011F12"/>
    <w:rPr>
      <w:color w:val="0000FF"/>
      <w:u w:val="single"/>
    </w:rPr>
  </w:style>
  <w:style w:type="character" w:customStyle="1" w:styleId="style2">
    <w:name w:val="style2"/>
    <w:basedOn w:val="DefaultParagraphFont"/>
    <w:rsid w:val="00011F12"/>
  </w:style>
  <w:style w:type="character" w:customStyle="1" w:styleId="xn-chron">
    <w:name w:val="xn-chron"/>
    <w:basedOn w:val="DefaultParagraphFont"/>
    <w:rsid w:val="00011F12"/>
  </w:style>
  <w:style w:type="paragraph" w:styleId="BalloonText">
    <w:name w:val="Balloon Text"/>
    <w:basedOn w:val="Normal"/>
    <w:link w:val="BalloonTextChar"/>
    <w:uiPriority w:val="99"/>
    <w:semiHidden/>
    <w:unhideWhenUsed/>
    <w:rsid w:val="00A41A09"/>
    <w:rPr>
      <w:rFonts w:ascii="Tahoma" w:hAnsi="Tahoma" w:cs="Tahoma"/>
      <w:sz w:val="16"/>
      <w:szCs w:val="16"/>
    </w:rPr>
  </w:style>
  <w:style w:type="character" w:customStyle="1" w:styleId="BalloonTextChar">
    <w:name w:val="Balloon Text Char"/>
    <w:basedOn w:val="DefaultParagraphFont"/>
    <w:link w:val="BalloonText"/>
    <w:uiPriority w:val="99"/>
    <w:semiHidden/>
    <w:rsid w:val="00A41A09"/>
    <w:rPr>
      <w:rFonts w:ascii="Tahoma" w:eastAsiaTheme="minorEastAsia" w:hAnsi="Tahoma" w:cs="Tahoma"/>
      <w:sz w:val="16"/>
      <w:szCs w:val="16"/>
    </w:rPr>
  </w:style>
  <w:style w:type="paragraph" w:styleId="ListParagraph">
    <w:name w:val="List Paragraph"/>
    <w:basedOn w:val="Normal"/>
    <w:uiPriority w:val="34"/>
    <w:qFormat/>
    <w:rsid w:val="007048E5"/>
    <w:pPr>
      <w:ind w:left="720"/>
      <w:contextualSpacing/>
    </w:pPr>
  </w:style>
  <w:style w:type="character" w:styleId="CommentReference">
    <w:name w:val="annotation reference"/>
    <w:basedOn w:val="DefaultParagraphFont"/>
    <w:uiPriority w:val="99"/>
    <w:semiHidden/>
    <w:unhideWhenUsed/>
    <w:rsid w:val="00CC6B32"/>
    <w:rPr>
      <w:sz w:val="16"/>
      <w:szCs w:val="16"/>
    </w:rPr>
  </w:style>
  <w:style w:type="paragraph" w:styleId="CommentText">
    <w:name w:val="annotation text"/>
    <w:basedOn w:val="Normal"/>
    <w:link w:val="CommentTextChar"/>
    <w:uiPriority w:val="99"/>
    <w:semiHidden/>
    <w:unhideWhenUsed/>
    <w:rsid w:val="00CC6B32"/>
    <w:rPr>
      <w:sz w:val="20"/>
      <w:szCs w:val="20"/>
    </w:rPr>
  </w:style>
  <w:style w:type="character" w:customStyle="1" w:styleId="CommentTextChar">
    <w:name w:val="Comment Text Char"/>
    <w:basedOn w:val="DefaultParagraphFont"/>
    <w:link w:val="CommentText"/>
    <w:uiPriority w:val="99"/>
    <w:semiHidden/>
    <w:rsid w:val="00CC6B32"/>
    <w:rPr>
      <w:sz w:val="20"/>
      <w:szCs w:val="20"/>
    </w:rPr>
  </w:style>
  <w:style w:type="paragraph" w:styleId="CommentSubject">
    <w:name w:val="annotation subject"/>
    <w:basedOn w:val="CommentText"/>
    <w:next w:val="CommentText"/>
    <w:link w:val="CommentSubjectChar"/>
    <w:uiPriority w:val="99"/>
    <w:semiHidden/>
    <w:unhideWhenUsed/>
    <w:rsid w:val="00CC6B32"/>
    <w:rPr>
      <w:b/>
      <w:bCs/>
    </w:rPr>
  </w:style>
  <w:style w:type="character" w:customStyle="1" w:styleId="CommentSubjectChar">
    <w:name w:val="Comment Subject Char"/>
    <w:basedOn w:val="CommentTextChar"/>
    <w:link w:val="CommentSubject"/>
    <w:uiPriority w:val="99"/>
    <w:semiHidden/>
    <w:rsid w:val="00CC6B32"/>
    <w:rPr>
      <w:b/>
      <w:bCs/>
      <w:sz w:val="20"/>
      <w:szCs w:val="20"/>
    </w:rPr>
  </w:style>
  <w:style w:type="paragraph" w:styleId="Footer">
    <w:name w:val="footer"/>
    <w:basedOn w:val="Normal"/>
    <w:link w:val="FooterChar"/>
    <w:uiPriority w:val="99"/>
    <w:unhideWhenUsed/>
    <w:rsid w:val="00D04F75"/>
    <w:pPr>
      <w:tabs>
        <w:tab w:val="center" w:pos="4680"/>
        <w:tab w:val="right" w:pos="9360"/>
      </w:tabs>
    </w:pPr>
  </w:style>
  <w:style w:type="character" w:customStyle="1" w:styleId="FooterChar">
    <w:name w:val="Footer Char"/>
    <w:basedOn w:val="DefaultParagraphFont"/>
    <w:link w:val="Footer"/>
    <w:uiPriority w:val="99"/>
    <w:rsid w:val="00D04F75"/>
  </w:style>
  <w:style w:type="paragraph" w:styleId="Revision">
    <w:name w:val="Revision"/>
    <w:hidden/>
    <w:uiPriority w:val="99"/>
    <w:semiHidden/>
    <w:rsid w:val="00A94F90"/>
    <w:pPr>
      <w:spacing w:after="0" w:line="240" w:lineRule="auto"/>
    </w:pPr>
  </w:style>
  <w:style w:type="character" w:styleId="UnresolvedMention">
    <w:name w:val="Unresolved Mention"/>
    <w:basedOn w:val="DefaultParagraphFont"/>
    <w:uiPriority w:val="99"/>
    <w:semiHidden/>
    <w:unhideWhenUsed/>
    <w:rsid w:val="00EE4DCC"/>
    <w:rPr>
      <w:color w:val="605E5C"/>
      <w:shd w:val="clear" w:color="auto" w:fill="E1DFDD"/>
    </w:rPr>
  </w:style>
  <w:style w:type="paragraph" w:styleId="NormalWeb">
    <w:name w:val="Normal (Web)"/>
    <w:basedOn w:val="Normal"/>
    <w:uiPriority w:val="99"/>
    <w:unhideWhenUsed/>
    <w:rsid w:val="005A3B83"/>
    <w:pPr>
      <w:spacing w:before="100" w:beforeAutospacing="1" w:after="100" w:afterAutospacing="1"/>
    </w:pPr>
    <w:rPr>
      <w:rFonts w:ascii="Times New Roman" w:eastAsia="Times New Roman" w:hAnsi="Times New Roman" w:cs="Times New Roman"/>
      <w:sz w:val="24"/>
      <w:szCs w:val="24"/>
    </w:rPr>
  </w:style>
  <w:style w:type="character" w:customStyle="1" w:styleId="style10">
    <w:name w:val="style10"/>
    <w:basedOn w:val="DefaultParagraphFont"/>
    <w:rsid w:val="000A030D"/>
  </w:style>
  <w:style w:type="paragraph" w:customStyle="1" w:styleId="style101">
    <w:name w:val="style101"/>
    <w:basedOn w:val="Normal"/>
    <w:rsid w:val="000A030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867733">
      <w:bodyDiv w:val="1"/>
      <w:marLeft w:val="0"/>
      <w:marRight w:val="0"/>
      <w:marTop w:val="0"/>
      <w:marBottom w:val="0"/>
      <w:divBdr>
        <w:top w:val="none" w:sz="0" w:space="0" w:color="auto"/>
        <w:left w:val="none" w:sz="0" w:space="0" w:color="auto"/>
        <w:bottom w:val="none" w:sz="0" w:space="0" w:color="auto"/>
        <w:right w:val="none" w:sz="0" w:space="0" w:color="auto"/>
      </w:divBdr>
    </w:div>
    <w:div w:id="1226407114">
      <w:bodyDiv w:val="1"/>
      <w:marLeft w:val="0"/>
      <w:marRight w:val="0"/>
      <w:marTop w:val="0"/>
      <w:marBottom w:val="0"/>
      <w:divBdr>
        <w:top w:val="none" w:sz="0" w:space="0" w:color="auto"/>
        <w:left w:val="none" w:sz="0" w:space="0" w:color="auto"/>
        <w:bottom w:val="none" w:sz="0" w:space="0" w:color="auto"/>
        <w:right w:val="none" w:sz="0" w:space="0" w:color="auto"/>
      </w:divBdr>
    </w:div>
    <w:div w:id="1334840692">
      <w:bodyDiv w:val="1"/>
      <w:marLeft w:val="0"/>
      <w:marRight w:val="0"/>
      <w:marTop w:val="0"/>
      <w:marBottom w:val="0"/>
      <w:divBdr>
        <w:top w:val="none" w:sz="0" w:space="0" w:color="auto"/>
        <w:left w:val="none" w:sz="0" w:space="0" w:color="auto"/>
        <w:bottom w:val="none" w:sz="0" w:space="0" w:color="auto"/>
        <w:right w:val="none" w:sz="0" w:space="0" w:color="auto"/>
      </w:divBdr>
    </w:div>
    <w:div w:id="147417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y.m@gladstoneland.com" TargetMode="External"/><Relationship Id="rId13" Type="http://schemas.openxmlformats.org/officeDocument/2006/relationships/hyperlink" Target="http://www.GladstoneCompanies.com" TargetMode="External"/><Relationship Id="rId3" Type="http://schemas.openxmlformats.org/officeDocument/2006/relationships/settings" Target="settings.xml"/><Relationship Id="rId7" Type="http://schemas.openxmlformats.org/officeDocument/2006/relationships/hyperlink" Target="mailto:bill.r@gladstoneland.com" TargetMode="External"/><Relationship Id="rId12" Type="http://schemas.openxmlformats.org/officeDocument/2006/relationships/hyperlink" Target="mailto:Jay.Beckhorn@GladstoneCompanie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ll.f@gladstoneland.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oe.v@gladstoneland.com" TargetMode="External"/><Relationship Id="rId4" Type="http://schemas.openxmlformats.org/officeDocument/2006/relationships/webSettings" Target="webSettings.xml"/><Relationship Id="rId9" Type="http://schemas.openxmlformats.org/officeDocument/2006/relationships/hyperlink" Target="mailto:bill.h@gladstoneland.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Hughes</dc:creator>
  <cp:keywords/>
  <dc:description/>
  <cp:lastModifiedBy>Erich Hellmold</cp:lastModifiedBy>
  <cp:revision>2</cp:revision>
  <cp:lastPrinted>2020-09-01T00:25:00Z</cp:lastPrinted>
  <dcterms:created xsi:type="dcterms:W3CDTF">2020-10-15T13:31:00Z</dcterms:created>
  <dcterms:modified xsi:type="dcterms:W3CDTF">2020-10-15T13:31:00Z</dcterms:modified>
</cp:coreProperties>
</file>