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5C649" w14:textId="09C8ED8F" w:rsidR="00C75F2A" w:rsidRPr="006C7128" w:rsidRDefault="00C75F2A" w:rsidP="00C75F2A">
      <w:pPr>
        <w:pStyle w:val="NormalWeb"/>
        <w:spacing w:after="0" w:afterAutospacing="0"/>
        <w:rPr>
          <w:b/>
          <w:sz w:val="20"/>
          <w:szCs w:val="20"/>
        </w:rPr>
      </w:pPr>
      <w:r w:rsidRPr="006C7128">
        <w:rPr>
          <w:b/>
          <w:sz w:val="20"/>
          <w:szCs w:val="20"/>
        </w:rPr>
        <w:t>Media Contact</w:t>
      </w:r>
      <w:r>
        <w:rPr>
          <w:b/>
          <w:sz w:val="20"/>
          <w:szCs w:val="20"/>
        </w:rPr>
        <w:t>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FOR IMMEDIATE RELEASE</w:t>
      </w:r>
    </w:p>
    <w:p w14:paraId="3C949A63" w14:textId="58897FB6" w:rsidR="00C75F2A" w:rsidRPr="006C5870" w:rsidRDefault="00C75F2A" w:rsidP="00C75F2A">
      <w:pPr>
        <w:pStyle w:val="NormalWeb"/>
        <w:spacing w:before="0" w:beforeAutospacing="0" w:after="0" w:afterAutospacing="0"/>
        <w:rPr>
          <w:color w:val="FF0000"/>
          <w:sz w:val="20"/>
          <w:szCs w:val="20"/>
        </w:rPr>
      </w:pPr>
      <w:r>
        <w:rPr>
          <w:sz w:val="20"/>
          <w:szCs w:val="20"/>
        </w:rPr>
        <w:t xml:space="preserve">Ted </w:t>
      </w:r>
      <w:proofErr w:type="spellStart"/>
      <w:r>
        <w:rPr>
          <w:sz w:val="20"/>
          <w:szCs w:val="20"/>
        </w:rPr>
        <w:t>Coltrain</w:t>
      </w:r>
      <w:proofErr w:type="spellEnd"/>
      <w:r>
        <w:rPr>
          <w:sz w:val="20"/>
          <w:szCs w:val="20"/>
        </w:rPr>
        <w:t xml:space="preserve"> </w:t>
      </w:r>
    </w:p>
    <w:p w14:paraId="2BF3A6D3" w14:textId="42D41FCD" w:rsidR="00C75F2A" w:rsidRDefault="00C75F2A" w:rsidP="00C75F2A">
      <w:pPr>
        <w:pStyle w:val="NormalWeb"/>
        <w:spacing w:before="0" w:beforeAutospacing="0" w:after="0" w:afterAutospacing="0"/>
        <w:rPr>
          <w:sz w:val="20"/>
          <w:szCs w:val="20"/>
        </w:rPr>
      </w:pPr>
      <w:r>
        <w:rPr>
          <w:sz w:val="20"/>
          <w:szCs w:val="20"/>
        </w:rPr>
        <w:t>Dickinson Fleet Services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Pr>
          <w:sz w:val="20"/>
          <w:szCs w:val="20"/>
        </w:rPr>
        <w:t xml:space="preserve"> Dec</w:t>
      </w:r>
      <w:r w:rsidRPr="003D03C5">
        <w:rPr>
          <w:sz w:val="20"/>
          <w:szCs w:val="20"/>
        </w:rPr>
        <w:t>. 1</w:t>
      </w:r>
      <w:r>
        <w:rPr>
          <w:sz w:val="20"/>
          <w:szCs w:val="20"/>
        </w:rPr>
        <w:t>1</w:t>
      </w:r>
      <w:r w:rsidRPr="003D03C5">
        <w:rPr>
          <w:sz w:val="20"/>
          <w:szCs w:val="20"/>
          <w:vertAlign w:val="superscript"/>
        </w:rPr>
        <w:t>th</w:t>
      </w:r>
      <w:r w:rsidRPr="003D03C5">
        <w:rPr>
          <w:sz w:val="20"/>
          <w:szCs w:val="20"/>
        </w:rPr>
        <w:t>, 2020</w:t>
      </w:r>
    </w:p>
    <w:p w14:paraId="3D53C4D8" w14:textId="77777777" w:rsidR="00C75F2A" w:rsidRDefault="00C75F2A" w:rsidP="00C75F2A">
      <w:pPr>
        <w:pStyle w:val="NormalWeb"/>
        <w:spacing w:before="0" w:beforeAutospacing="0" w:after="0" w:afterAutospacing="0"/>
        <w:rPr>
          <w:sz w:val="20"/>
          <w:szCs w:val="20"/>
        </w:rPr>
      </w:pPr>
      <w:r>
        <w:rPr>
          <w:sz w:val="20"/>
          <w:szCs w:val="20"/>
        </w:rPr>
        <w:t>(855) 337-4111</w:t>
      </w:r>
    </w:p>
    <w:p w14:paraId="51B3644A" w14:textId="77777777" w:rsidR="00C75F2A" w:rsidRDefault="00C75F2A" w:rsidP="00C75F2A">
      <w:pPr>
        <w:pStyle w:val="NormalWeb"/>
        <w:spacing w:before="0" w:beforeAutospacing="0" w:after="0" w:afterAutospacing="0"/>
        <w:rPr>
          <w:rStyle w:val="Hyperlink"/>
          <w:sz w:val="20"/>
          <w:szCs w:val="20"/>
        </w:rPr>
      </w:pPr>
      <w:hyperlink r:id="rId4" w:history="1">
        <w:r w:rsidRPr="00BB11EC">
          <w:rPr>
            <w:rStyle w:val="Hyperlink"/>
            <w:sz w:val="20"/>
            <w:szCs w:val="20"/>
          </w:rPr>
          <w:t>tcoltrain@dickinsonfleetservices.com</w:t>
        </w:r>
      </w:hyperlink>
    </w:p>
    <w:p w14:paraId="0F5619BD" w14:textId="33838B73" w:rsidR="00C75F2A" w:rsidRDefault="00C75F2A" w:rsidP="00792681">
      <w:pPr>
        <w:rPr>
          <w:rFonts w:ascii="Times New Roman" w:eastAsia="Times New Roman" w:hAnsi="Times New Roman" w:cs="Times New Roman"/>
        </w:rPr>
      </w:pPr>
    </w:p>
    <w:p w14:paraId="3943175C" w14:textId="77777777" w:rsidR="00C75F2A" w:rsidRPr="00792681" w:rsidRDefault="00C75F2A" w:rsidP="00792681">
      <w:pPr>
        <w:rPr>
          <w:rFonts w:ascii="Times New Roman" w:eastAsia="Times New Roman" w:hAnsi="Times New Roman" w:cs="Times New Roman"/>
        </w:rPr>
      </w:pPr>
    </w:p>
    <w:p w14:paraId="408F92CC"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b/>
          <w:bCs/>
          <w:color w:val="000000"/>
          <w:sz w:val="22"/>
          <w:szCs w:val="22"/>
        </w:rPr>
        <w:t xml:space="preserve">Dickinson Fleet Services Purchases 5 Zero Emission Service Trucks from </w:t>
      </w:r>
      <w:proofErr w:type="spellStart"/>
      <w:r w:rsidRPr="00792681">
        <w:rPr>
          <w:rFonts w:ascii="Arial" w:eastAsia="Times New Roman" w:hAnsi="Arial" w:cs="Arial"/>
          <w:b/>
          <w:bCs/>
          <w:color w:val="000000"/>
          <w:sz w:val="22"/>
          <w:szCs w:val="22"/>
        </w:rPr>
        <w:t>Xos</w:t>
      </w:r>
      <w:proofErr w:type="spellEnd"/>
      <w:r w:rsidRPr="00792681">
        <w:rPr>
          <w:rFonts w:ascii="Arial" w:eastAsia="Times New Roman" w:hAnsi="Arial" w:cs="Arial"/>
          <w:b/>
          <w:bCs/>
          <w:color w:val="000000"/>
          <w:sz w:val="22"/>
          <w:szCs w:val="22"/>
        </w:rPr>
        <w:t xml:space="preserve"> Trucks Launches Official E.V. Service Division</w:t>
      </w:r>
    </w:p>
    <w:p w14:paraId="5EFF75A6" w14:textId="77777777" w:rsidR="00792681" w:rsidRPr="00792681" w:rsidRDefault="00792681" w:rsidP="00792681">
      <w:pPr>
        <w:spacing w:after="240"/>
        <w:rPr>
          <w:rFonts w:ascii="Times New Roman" w:eastAsia="Times New Roman" w:hAnsi="Times New Roman" w:cs="Times New Roman"/>
        </w:rPr>
      </w:pPr>
    </w:p>
    <w:p w14:paraId="09513D78" w14:textId="4C8B23DB" w:rsidR="00792681" w:rsidRPr="00792681" w:rsidRDefault="00792681" w:rsidP="00792681">
      <w:pPr>
        <w:rPr>
          <w:rFonts w:ascii="Times New Roman" w:eastAsia="Times New Roman" w:hAnsi="Times New Roman" w:cs="Times New Roman"/>
        </w:rPr>
      </w:pPr>
      <w:r w:rsidRPr="00792681">
        <w:rPr>
          <w:rFonts w:ascii="Arial" w:eastAsia="Times New Roman" w:hAnsi="Arial" w:cs="Arial"/>
          <w:color w:val="000000"/>
          <w:sz w:val="22"/>
          <w:szCs w:val="22"/>
        </w:rPr>
        <w:t xml:space="preserve">INDIANAPOLIS, </w:t>
      </w:r>
      <w:r w:rsidR="00001C22">
        <w:rPr>
          <w:rFonts w:ascii="Arial" w:eastAsia="Times New Roman" w:hAnsi="Arial" w:cs="Arial"/>
          <w:color w:val="000000"/>
          <w:sz w:val="22"/>
          <w:szCs w:val="22"/>
        </w:rPr>
        <w:t>December 8</w:t>
      </w:r>
      <w:r w:rsidRPr="00792681">
        <w:rPr>
          <w:rFonts w:ascii="Arial" w:eastAsia="Times New Roman" w:hAnsi="Arial" w:cs="Arial"/>
          <w:color w:val="000000"/>
          <w:sz w:val="22"/>
          <w:szCs w:val="22"/>
        </w:rPr>
        <w:t xml:space="preserve">, 2020 –– --(BUSINESS </w:t>
      </w:r>
      <w:proofErr w:type="gramStart"/>
      <w:r w:rsidRPr="00792681">
        <w:rPr>
          <w:rFonts w:ascii="Arial" w:eastAsia="Times New Roman" w:hAnsi="Arial" w:cs="Arial"/>
          <w:color w:val="000000"/>
          <w:sz w:val="22"/>
          <w:szCs w:val="22"/>
        </w:rPr>
        <w:t>WIRE)--</w:t>
      </w:r>
      <w:proofErr w:type="gramEnd"/>
      <w:r w:rsidRPr="00792681">
        <w:rPr>
          <w:rFonts w:ascii="Arial" w:eastAsia="Times New Roman" w:hAnsi="Arial" w:cs="Arial"/>
          <w:color w:val="000000"/>
          <w:sz w:val="22"/>
          <w:szCs w:val="22"/>
        </w:rPr>
        <w:t xml:space="preserve">Dickinson Fleet Services (“Dickinson” or “DFS”), is pleased to announce the purchase of five medium duty, zero emission, fully-electric service trucks from electric vehicle manufacturer </w:t>
      </w: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Trucks, Inc. Under the purchase order, the Los Angeles-based truck company will build and deliver five medium duty vehicles that DFS will dedicate to servicing </w:t>
      </w:r>
      <w:r w:rsidRPr="00001C22">
        <w:rPr>
          <w:rFonts w:ascii="Arial" w:eastAsia="Times New Roman" w:hAnsi="Arial" w:cs="Arial"/>
          <w:color w:val="000000"/>
          <w:sz w:val="22"/>
          <w:szCs w:val="22"/>
        </w:rPr>
        <w:t xml:space="preserve">electric </w:t>
      </w:r>
      <w:r w:rsidR="005E277B" w:rsidRPr="00001C22">
        <w:rPr>
          <w:rFonts w:ascii="Arial" w:eastAsia="Times New Roman" w:hAnsi="Arial" w:cs="Arial"/>
          <w:color w:val="000000"/>
          <w:sz w:val="22"/>
          <w:szCs w:val="22"/>
        </w:rPr>
        <w:t>vehicle fleets as well as traditional diesel fleets</w:t>
      </w:r>
      <w:r w:rsidRPr="00001C22">
        <w:rPr>
          <w:rFonts w:ascii="Arial" w:eastAsia="Times New Roman" w:hAnsi="Arial" w:cs="Arial"/>
          <w:color w:val="000000"/>
          <w:sz w:val="22"/>
          <w:szCs w:val="22"/>
        </w:rPr>
        <w:t>.</w:t>
      </w:r>
    </w:p>
    <w:p w14:paraId="0CAFE81C" w14:textId="77777777" w:rsidR="00792681" w:rsidRPr="00792681" w:rsidRDefault="00792681" w:rsidP="00792681">
      <w:pPr>
        <w:rPr>
          <w:rFonts w:ascii="Times New Roman" w:eastAsia="Times New Roman" w:hAnsi="Times New Roman" w:cs="Times New Roman"/>
        </w:rPr>
      </w:pPr>
    </w:p>
    <w:p w14:paraId="53682089" w14:textId="3F79327E" w:rsidR="00792681" w:rsidRPr="00792681" w:rsidRDefault="00792681" w:rsidP="00792681">
      <w:pPr>
        <w:rPr>
          <w:rFonts w:ascii="Times New Roman" w:eastAsia="Times New Roman" w:hAnsi="Times New Roman" w:cs="Times New Roman"/>
        </w:rPr>
      </w:pPr>
      <w:r w:rsidRPr="00792681">
        <w:rPr>
          <w:rFonts w:ascii="Arial" w:eastAsia="Times New Roman" w:hAnsi="Arial" w:cs="Arial"/>
          <w:color w:val="000000"/>
          <w:sz w:val="22"/>
          <w:szCs w:val="22"/>
        </w:rPr>
        <w:t xml:space="preserve">“We are very excited to be working with </w:t>
      </w: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on electrifying our fleet of service vehicles. The industry landscape is rapidly changing, and we strive to be on the front end of these changes. This initial order is a big step for us and the maintenance industry as a whole,” said Ted </w:t>
      </w:r>
      <w:proofErr w:type="spellStart"/>
      <w:r w:rsidRPr="00792681">
        <w:rPr>
          <w:rFonts w:ascii="Arial" w:eastAsia="Times New Roman" w:hAnsi="Arial" w:cs="Arial"/>
          <w:color w:val="000000"/>
          <w:sz w:val="22"/>
          <w:szCs w:val="22"/>
        </w:rPr>
        <w:t>Coltrain</w:t>
      </w:r>
      <w:proofErr w:type="spellEnd"/>
      <w:r w:rsidRPr="00792681">
        <w:rPr>
          <w:rFonts w:ascii="Arial" w:eastAsia="Times New Roman" w:hAnsi="Arial" w:cs="Arial"/>
          <w:color w:val="000000"/>
          <w:sz w:val="22"/>
          <w:szCs w:val="22"/>
        </w:rPr>
        <w:t xml:space="preserve"> and Mike Dickinson, Executive Officers of DFS, in a joint statement. </w:t>
      </w:r>
    </w:p>
    <w:p w14:paraId="5CB5019B" w14:textId="77777777" w:rsidR="00792681" w:rsidRPr="00792681" w:rsidRDefault="00792681" w:rsidP="00792681">
      <w:pPr>
        <w:rPr>
          <w:rFonts w:ascii="Times New Roman" w:eastAsia="Times New Roman" w:hAnsi="Times New Roman" w:cs="Times New Roman"/>
        </w:rPr>
      </w:pPr>
    </w:p>
    <w:p w14:paraId="270B8F58"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color w:val="000000"/>
          <w:sz w:val="22"/>
          <w:szCs w:val="22"/>
        </w:rPr>
        <w:t xml:space="preserve">“As former fleet owners ourselves, we’ve long admired Dickinson’s fleet maintenance program and are thrilled to be building their very first electric vehicles,” said </w:t>
      </w: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Trucks co-founder and CEO Dakota Semler.</w:t>
      </w:r>
    </w:p>
    <w:p w14:paraId="0186FC5D" w14:textId="77777777" w:rsidR="00792681" w:rsidRPr="00792681" w:rsidRDefault="00792681" w:rsidP="00792681">
      <w:pPr>
        <w:rPr>
          <w:rFonts w:ascii="Times New Roman" w:eastAsia="Times New Roman" w:hAnsi="Times New Roman" w:cs="Times New Roman"/>
        </w:rPr>
      </w:pPr>
    </w:p>
    <w:p w14:paraId="328C23A6" w14:textId="0B64D635" w:rsidR="00792681" w:rsidRPr="00792681" w:rsidRDefault="00792681" w:rsidP="00792681">
      <w:pPr>
        <w:rPr>
          <w:rFonts w:ascii="Arial" w:eastAsia="Times New Roman" w:hAnsi="Arial" w:cs="Arial"/>
          <w:color w:val="000000"/>
          <w:sz w:val="22"/>
          <w:szCs w:val="22"/>
        </w:rPr>
      </w:pPr>
      <w:r w:rsidRPr="00792681">
        <w:rPr>
          <w:rFonts w:ascii="Arial" w:eastAsia="Times New Roman" w:hAnsi="Arial" w:cs="Arial"/>
          <w:color w:val="000000"/>
          <w:sz w:val="22"/>
          <w:szCs w:val="22"/>
        </w:rPr>
        <w:t>Dickinson provides mobile on-site maintenance and repair services for light, medium, and heavy-duty trucks and trailers. They have more than 7</w:t>
      </w:r>
      <w:r w:rsidR="002A62C4">
        <w:rPr>
          <w:rFonts w:ascii="Arial" w:eastAsia="Times New Roman" w:hAnsi="Arial" w:cs="Arial"/>
          <w:color w:val="000000"/>
          <w:sz w:val="22"/>
          <w:szCs w:val="22"/>
        </w:rPr>
        <w:t>50</w:t>
      </w:r>
      <w:r w:rsidRPr="00792681">
        <w:rPr>
          <w:rFonts w:ascii="Arial" w:eastAsia="Times New Roman" w:hAnsi="Arial" w:cs="Arial"/>
          <w:color w:val="000000"/>
          <w:sz w:val="22"/>
          <w:szCs w:val="22"/>
        </w:rPr>
        <w:t xml:space="preserve"> mobile units operating nationwide.</w:t>
      </w:r>
      <w:r>
        <w:rPr>
          <w:rFonts w:ascii="Arial" w:eastAsia="Times New Roman" w:hAnsi="Arial" w:cs="Arial"/>
          <w:color w:val="000000"/>
          <w:sz w:val="22"/>
          <w:szCs w:val="22"/>
        </w:rPr>
        <w:t xml:space="preserve"> </w:t>
      </w:r>
    </w:p>
    <w:p w14:paraId="4540630F" w14:textId="77777777" w:rsidR="00792681" w:rsidRPr="00792681" w:rsidRDefault="00792681" w:rsidP="00792681">
      <w:pPr>
        <w:rPr>
          <w:rFonts w:ascii="Times New Roman" w:eastAsia="Times New Roman" w:hAnsi="Times New Roman" w:cs="Times New Roman"/>
        </w:rPr>
      </w:pPr>
    </w:p>
    <w:p w14:paraId="52250DED" w14:textId="77777777" w:rsidR="00792681" w:rsidRPr="00792681" w:rsidRDefault="00792681" w:rsidP="00792681">
      <w:pPr>
        <w:rPr>
          <w:rFonts w:ascii="Times New Roman" w:eastAsia="Times New Roman" w:hAnsi="Times New Roman" w:cs="Times New Roman"/>
        </w:rPr>
      </w:pP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has supplied electric vehicles for numerous companies including UPS and Loomis. “Working with Dickinson and learning about the unique challenges in the fleet maintenance space has been inspiring. As more and more fleets make the switch from diesel to electric, there will be a shift in the way fleets think about maintenance and uptime. Dickinson is way ahead of the curve on this and we’re honored to be working with them,” said </w:t>
      </w: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Trucks co-founder and COO Giordano </w:t>
      </w:r>
      <w:proofErr w:type="spellStart"/>
      <w:r w:rsidRPr="00792681">
        <w:rPr>
          <w:rFonts w:ascii="Arial" w:eastAsia="Times New Roman" w:hAnsi="Arial" w:cs="Arial"/>
          <w:color w:val="000000"/>
          <w:sz w:val="22"/>
          <w:szCs w:val="22"/>
        </w:rPr>
        <w:t>Sordoni</w:t>
      </w:r>
      <w:proofErr w:type="spellEnd"/>
      <w:r w:rsidRPr="00792681">
        <w:rPr>
          <w:rFonts w:ascii="Arial" w:eastAsia="Times New Roman" w:hAnsi="Arial" w:cs="Arial"/>
          <w:color w:val="000000"/>
          <w:sz w:val="22"/>
          <w:szCs w:val="22"/>
        </w:rPr>
        <w:t>.</w:t>
      </w:r>
    </w:p>
    <w:p w14:paraId="72942C97" w14:textId="77777777" w:rsidR="00792681" w:rsidRPr="00792681" w:rsidRDefault="00792681" w:rsidP="00792681">
      <w:pPr>
        <w:rPr>
          <w:rFonts w:ascii="Times New Roman" w:eastAsia="Times New Roman" w:hAnsi="Times New Roman" w:cs="Times New Roman"/>
        </w:rPr>
      </w:pPr>
    </w:p>
    <w:p w14:paraId="397F817C" w14:textId="39AE6F9E" w:rsidR="00792681" w:rsidRPr="00792681" w:rsidRDefault="00792681" w:rsidP="00792681">
      <w:pPr>
        <w:rPr>
          <w:rFonts w:ascii="Times New Roman" w:eastAsia="Times New Roman" w:hAnsi="Times New Roman" w:cs="Times New Roman"/>
        </w:rPr>
      </w:pPr>
      <w:r w:rsidRPr="00792681">
        <w:rPr>
          <w:rFonts w:ascii="Arial" w:eastAsia="Times New Roman" w:hAnsi="Arial" w:cs="Arial"/>
          <w:color w:val="000000"/>
          <w:sz w:val="22"/>
          <w:szCs w:val="22"/>
        </w:rPr>
        <w:t xml:space="preserve"> “The trucking industry is continuing to innovate and evolve, and we are excited to be on the cutting edge,” stated Kyle </w:t>
      </w:r>
      <w:proofErr w:type="spellStart"/>
      <w:r w:rsidRPr="00792681">
        <w:rPr>
          <w:rFonts w:ascii="Arial" w:eastAsia="Times New Roman" w:hAnsi="Arial" w:cs="Arial"/>
          <w:color w:val="000000"/>
          <w:sz w:val="22"/>
          <w:szCs w:val="22"/>
        </w:rPr>
        <w:t>Coltrain</w:t>
      </w:r>
      <w:proofErr w:type="spellEnd"/>
      <w:r w:rsidRPr="00792681">
        <w:rPr>
          <w:rFonts w:ascii="Arial" w:eastAsia="Times New Roman" w:hAnsi="Arial" w:cs="Arial"/>
          <w:color w:val="000000"/>
          <w:sz w:val="22"/>
          <w:szCs w:val="22"/>
        </w:rPr>
        <w:t xml:space="preserve">, </w:t>
      </w:r>
      <w:r w:rsidR="00A92EB7">
        <w:rPr>
          <w:rFonts w:ascii="Arial" w:eastAsia="Times New Roman" w:hAnsi="Arial" w:cs="Arial"/>
          <w:color w:val="000000"/>
          <w:sz w:val="22"/>
          <w:szCs w:val="22"/>
        </w:rPr>
        <w:t>Business Development Executive for Dickinson</w:t>
      </w:r>
      <w:r w:rsidRPr="00792681">
        <w:rPr>
          <w:rFonts w:ascii="Arial" w:eastAsia="Times New Roman" w:hAnsi="Arial" w:cs="Arial"/>
          <w:color w:val="000000"/>
          <w:sz w:val="22"/>
          <w:szCs w:val="22"/>
        </w:rPr>
        <w:t>. “</w:t>
      </w: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has been a tremendous partner in educating our team on the maintenance of electric vehicles.  We are proud to announce the launch of our EV Division, adding to our dynamic portfolio of service offerings.”</w:t>
      </w:r>
    </w:p>
    <w:p w14:paraId="6B9749C9" w14:textId="77777777" w:rsidR="00792681" w:rsidRPr="00792681" w:rsidRDefault="00792681" w:rsidP="00792681">
      <w:pPr>
        <w:rPr>
          <w:rFonts w:ascii="Times New Roman" w:eastAsia="Times New Roman" w:hAnsi="Times New Roman" w:cs="Times New Roman"/>
        </w:rPr>
      </w:pPr>
    </w:p>
    <w:p w14:paraId="25F698C2"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b/>
          <w:bCs/>
          <w:color w:val="000000"/>
          <w:sz w:val="22"/>
          <w:szCs w:val="22"/>
          <w:shd w:val="clear" w:color="auto" w:fill="FFFFFF"/>
        </w:rPr>
        <w:t xml:space="preserve">About </w:t>
      </w:r>
      <w:proofErr w:type="spellStart"/>
      <w:r w:rsidRPr="00792681">
        <w:rPr>
          <w:rFonts w:ascii="Arial" w:eastAsia="Times New Roman" w:hAnsi="Arial" w:cs="Arial"/>
          <w:b/>
          <w:bCs/>
          <w:color w:val="000000"/>
          <w:sz w:val="22"/>
          <w:szCs w:val="22"/>
          <w:shd w:val="clear" w:color="auto" w:fill="FFFFFF"/>
        </w:rPr>
        <w:t>Xos</w:t>
      </w:r>
      <w:proofErr w:type="spellEnd"/>
      <w:r w:rsidRPr="00792681">
        <w:rPr>
          <w:rFonts w:ascii="Arial" w:eastAsia="Times New Roman" w:hAnsi="Arial" w:cs="Arial"/>
          <w:b/>
          <w:bCs/>
          <w:color w:val="000000"/>
          <w:sz w:val="22"/>
          <w:szCs w:val="22"/>
          <w:shd w:val="clear" w:color="auto" w:fill="FFFFFF"/>
        </w:rPr>
        <w:t xml:space="preserve"> Trucks</w:t>
      </w:r>
    </w:p>
    <w:p w14:paraId="004F2452"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color w:val="000000"/>
          <w:sz w:val="22"/>
          <w:szCs w:val="22"/>
        </w:rPr>
        <w:t xml:space="preserve">Los Angeles-based </w:t>
      </w: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Trucks is an electric mobility company dedicated to making fleets more efficient. </w:t>
      </w: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builds state-of-the-art electric trucks and develops cutting-edge technologies and mobility solutions that exceed anything on the present market. </w:t>
      </w: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first product was a fully-electric semi called the ET-One. Other recent customers deploying </w:t>
      </w: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class 6 vehicles include UPS and cash-in-transit company Loomis. For more information, please visit </w:t>
      </w:r>
      <w:hyperlink r:id="rId5" w:history="1">
        <w:r w:rsidRPr="00792681">
          <w:rPr>
            <w:rFonts w:ascii="Arial" w:eastAsia="Times New Roman" w:hAnsi="Arial" w:cs="Arial"/>
            <w:color w:val="1155CC"/>
            <w:sz w:val="22"/>
            <w:szCs w:val="22"/>
            <w:u w:val="single"/>
          </w:rPr>
          <w:t>www.xostrucks.com</w:t>
        </w:r>
      </w:hyperlink>
      <w:r w:rsidRPr="00792681">
        <w:rPr>
          <w:rFonts w:ascii="Arial" w:eastAsia="Times New Roman" w:hAnsi="Arial" w:cs="Arial"/>
          <w:color w:val="000000"/>
          <w:sz w:val="22"/>
          <w:szCs w:val="22"/>
        </w:rPr>
        <w:t>.</w:t>
      </w:r>
    </w:p>
    <w:p w14:paraId="77310918" w14:textId="77777777" w:rsidR="00792681" w:rsidRPr="00792681" w:rsidRDefault="00792681" w:rsidP="00792681">
      <w:pPr>
        <w:rPr>
          <w:rFonts w:ascii="Times New Roman" w:eastAsia="Times New Roman" w:hAnsi="Times New Roman" w:cs="Times New Roman"/>
        </w:rPr>
      </w:pPr>
    </w:p>
    <w:p w14:paraId="66DB47A4" w14:textId="10EB6CF7" w:rsidR="00792681" w:rsidRDefault="00792681" w:rsidP="00792681">
      <w:pPr>
        <w:spacing w:after="240"/>
        <w:rPr>
          <w:rFonts w:ascii="Times New Roman" w:eastAsia="Times New Roman" w:hAnsi="Times New Roman" w:cs="Times New Roman"/>
        </w:rPr>
      </w:pPr>
    </w:p>
    <w:p w14:paraId="32C0027E" w14:textId="77777777" w:rsidR="00001C22" w:rsidRPr="00792681" w:rsidRDefault="00001C22" w:rsidP="00792681">
      <w:pPr>
        <w:spacing w:after="240"/>
        <w:rPr>
          <w:rFonts w:ascii="Times New Roman" w:eastAsia="Times New Roman" w:hAnsi="Times New Roman" w:cs="Times New Roman"/>
        </w:rPr>
      </w:pPr>
    </w:p>
    <w:p w14:paraId="055852DF"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b/>
          <w:bCs/>
          <w:color w:val="000000"/>
          <w:sz w:val="22"/>
          <w:szCs w:val="22"/>
        </w:rPr>
        <w:t>About Dickinson Fleet Services</w:t>
      </w:r>
    </w:p>
    <w:p w14:paraId="286FE4E5" w14:textId="77777777" w:rsidR="00792681" w:rsidRPr="00792681" w:rsidRDefault="00792681" w:rsidP="00792681">
      <w:pPr>
        <w:rPr>
          <w:rFonts w:ascii="Times New Roman" w:eastAsia="Times New Roman" w:hAnsi="Times New Roman" w:cs="Times New Roman"/>
        </w:rPr>
      </w:pPr>
    </w:p>
    <w:p w14:paraId="67ACDB4A" w14:textId="110D4527" w:rsidR="00792681" w:rsidRPr="00792681" w:rsidRDefault="00792681" w:rsidP="00792681">
      <w:pPr>
        <w:rPr>
          <w:rFonts w:ascii="Arial" w:eastAsia="Times New Roman" w:hAnsi="Arial" w:cs="Arial"/>
          <w:color w:val="000000"/>
          <w:sz w:val="22"/>
          <w:szCs w:val="22"/>
        </w:rPr>
      </w:pPr>
      <w:r w:rsidRPr="00792681">
        <w:rPr>
          <w:rFonts w:ascii="Arial" w:eastAsia="Times New Roman" w:hAnsi="Arial" w:cs="Arial"/>
          <w:color w:val="000000"/>
          <w:sz w:val="22"/>
          <w:szCs w:val="22"/>
        </w:rPr>
        <w:t>Headquartered in Indianapolis, Indiana, Dickinson Fleet Services has grown to become one of the largest independent fleet maintenance and management companies in the country. DFS is the leading provider of on-site mobile maintenance and repair services nationwide</w:t>
      </w:r>
      <w:r>
        <w:rPr>
          <w:rFonts w:ascii="Arial" w:eastAsia="Times New Roman" w:hAnsi="Arial" w:cs="Arial"/>
          <w:color w:val="000000"/>
          <w:sz w:val="22"/>
          <w:szCs w:val="22"/>
        </w:rPr>
        <w:t xml:space="preserve"> </w:t>
      </w:r>
      <w:r w:rsidRPr="00792681">
        <w:rPr>
          <w:rFonts w:ascii="Arial" w:eastAsia="Times New Roman" w:hAnsi="Arial" w:cs="Arial"/>
          <w:color w:val="000000"/>
          <w:sz w:val="22"/>
          <w:szCs w:val="22"/>
        </w:rPr>
        <w:t xml:space="preserve">for light, medium and heavy-duty trucks and trailers with over </w:t>
      </w:r>
      <w:r>
        <w:rPr>
          <w:rFonts w:ascii="Arial" w:eastAsia="Times New Roman" w:hAnsi="Arial" w:cs="Arial"/>
          <w:color w:val="000000"/>
          <w:sz w:val="22"/>
          <w:szCs w:val="22"/>
        </w:rPr>
        <w:t>7</w:t>
      </w:r>
      <w:r w:rsidR="002A62C4">
        <w:rPr>
          <w:rFonts w:ascii="Arial" w:eastAsia="Times New Roman" w:hAnsi="Arial" w:cs="Arial"/>
          <w:color w:val="000000"/>
          <w:sz w:val="22"/>
          <w:szCs w:val="22"/>
        </w:rPr>
        <w:t>50</w:t>
      </w:r>
      <w:r w:rsidRPr="00792681">
        <w:rPr>
          <w:rFonts w:ascii="Arial" w:eastAsia="Times New Roman" w:hAnsi="Arial" w:cs="Arial"/>
          <w:color w:val="000000"/>
          <w:sz w:val="22"/>
          <w:szCs w:val="22"/>
        </w:rPr>
        <w:t xml:space="preserve"> mobile units operating nationwide. DFS </w:t>
      </w:r>
      <w:r w:rsidR="008B769E">
        <w:rPr>
          <w:rFonts w:ascii="Arial" w:eastAsia="Times New Roman" w:hAnsi="Arial" w:cs="Arial"/>
          <w:color w:val="000000"/>
          <w:sz w:val="22"/>
          <w:szCs w:val="22"/>
        </w:rPr>
        <w:t>supports</w:t>
      </w:r>
      <w:r w:rsidRPr="00792681">
        <w:rPr>
          <w:rFonts w:ascii="Arial" w:eastAsia="Times New Roman" w:hAnsi="Arial" w:cs="Arial"/>
          <w:color w:val="000000"/>
          <w:sz w:val="22"/>
          <w:szCs w:val="22"/>
        </w:rPr>
        <w:t xml:space="preserve"> fleet customers with </w:t>
      </w:r>
      <w:r w:rsidR="002A62C4">
        <w:rPr>
          <w:rFonts w:ascii="Arial" w:eastAsia="Times New Roman" w:hAnsi="Arial" w:cs="Arial"/>
          <w:color w:val="000000"/>
          <w:sz w:val="22"/>
          <w:szCs w:val="22"/>
        </w:rPr>
        <w:t>18</w:t>
      </w:r>
      <w:r w:rsidRPr="00792681">
        <w:rPr>
          <w:rFonts w:ascii="Arial" w:eastAsia="Times New Roman" w:hAnsi="Arial" w:cs="Arial"/>
          <w:color w:val="000000"/>
          <w:sz w:val="22"/>
          <w:szCs w:val="22"/>
        </w:rPr>
        <w:t xml:space="preserve"> maintenance facilities each offering select services from accident repair, paint, refurbishment and dedicated technician services, combined with an in-house </w:t>
      </w:r>
      <w:r>
        <w:rPr>
          <w:rFonts w:ascii="Arial" w:eastAsia="Times New Roman" w:hAnsi="Arial" w:cs="Arial"/>
          <w:color w:val="000000"/>
          <w:sz w:val="22"/>
          <w:szCs w:val="22"/>
        </w:rPr>
        <w:t>call</w:t>
      </w:r>
      <w:r w:rsidRPr="00792681">
        <w:rPr>
          <w:rFonts w:ascii="Arial" w:eastAsia="Times New Roman" w:hAnsi="Arial" w:cs="Arial"/>
          <w:color w:val="000000"/>
          <w:sz w:val="22"/>
          <w:szCs w:val="22"/>
        </w:rPr>
        <w:t xml:space="preserve"> center providing 24/7 maintenance scheduling and emergency repair assistance. </w:t>
      </w:r>
      <w:r w:rsidR="008B769E" w:rsidRPr="008B769E">
        <w:rPr>
          <w:rFonts w:ascii="Arial" w:eastAsia="Times New Roman" w:hAnsi="Arial" w:cs="Arial"/>
          <w:color w:val="000000"/>
          <w:sz w:val="22"/>
          <w:szCs w:val="22"/>
        </w:rPr>
        <w:t>DFS has made significant investments in training and technology</w:t>
      </w:r>
      <w:r w:rsidRPr="00792681">
        <w:rPr>
          <w:rFonts w:ascii="Arial" w:eastAsia="Times New Roman" w:hAnsi="Arial" w:cs="Arial"/>
          <w:color w:val="000000"/>
          <w:sz w:val="22"/>
          <w:szCs w:val="22"/>
        </w:rPr>
        <w:t xml:space="preserve">, including </w:t>
      </w:r>
      <w:proofErr w:type="spellStart"/>
      <w:r w:rsidRPr="00792681">
        <w:rPr>
          <w:rFonts w:ascii="Arial" w:eastAsia="Times New Roman" w:hAnsi="Arial" w:cs="Arial"/>
          <w:color w:val="000000"/>
          <w:sz w:val="22"/>
          <w:szCs w:val="22"/>
        </w:rPr>
        <w:t>WebWrench</w:t>
      </w:r>
      <w:proofErr w:type="spellEnd"/>
      <w:r w:rsidRPr="00792681">
        <w:rPr>
          <w:rFonts w:ascii="Arial" w:eastAsia="Times New Roman" w:hAnsi="Arial" w:cs="Arial"/>
          <w:color w:val="000000"/>
          <w:sz w:val="22"/>
          <w:szCs w:val="22"/>
        </w:rPr>
        <w:t>®</w:t>
      </w:r>
      <w:r w:rsidR="005965E2">
        <w:rPr>
          <w:rFonts w:ascii="Arial" w:eastAsia="Times New Roman" w:hAnsi="Arial" w:cs="Arial"/>
          <w:color w:val="000000"/>
          <w:sz w:val="22"/>
          <w:szCs w:val="22"/>
        </w:rPr>
        <w:t xml:space="preserve"> (an </w:t>
      </w:r>
      <w:r w:rsidR="005965E2" w:rsidRPr="005965E2">
        <w:rPr>
          <w:rFonts w:ascii="Arial" w:eastAsia="Times New Roman" w:hAnsi="Arial" w:cs="Arial"/>
          <w:color w:val="000000"/>
          <w:sz w:val="22"/>
          <w:szCs w:val="22"/>
        </w:rPr>
        <w:t xml:space="preserve">interactive database </w:t>
      </w:r>
      <w:r w:rsidR="005965E2">
        <w:rPr>
          <w:rFonts w:ascii="Arial" w:eastAsia="Times New Roman" w:hAnsi="Arial" w:cs="Arial"/>
          <w:color w:val="000000"/>
          <w:sz w:val="22"/>
          <w:szCs w:val="22"/>
        </w:rPr>
        <w:t>providing</w:t>
      </w:r>
      <w:r w:rsidR="005965E2" w:rsidRPr="005965E2">
        <w:rPr>
          <w:rFonts w:ascii="Arial" w:eastAsia="Times New Roman" w:hAnsi="Arial" w:cs="Arial"/>
          <w:color w:val="000000"/>
          <w:sz w:val="22"/>
          <w:szCs w:val="22"/>
        </w:rPr>
        <w:t xml:space="preserve"> real-time access to Fleet Maintenance</w:t>
      </w:r>
      <w:r w:rsidR="005D19F4">
        <w:rPr>
          <w:rFonts w:ascii="Arial" w:eastAsia="Times New Roman" w:hAnsi="Arial" w:cs="Arial"/>
          <w:color w:val="000000"/>
          <w:sz w:val="22"/>
          <w:szCs w:val="22"/>
        </w:rPr>
        <w:t xml:space="preserve"> data</w:t>
      </w:r>
      <w:r w:rsidR="005965E2">
        <w:rPr>
          <w:rFonts w:ascii="Arial" w:eastAsia="Times New Roman" w:hAnsi="Arial" w:cs="Arial"/>
          <w:color w:val="000000"/>
          <w:sz w:val="22"/>
          <w:szCs w:val="22"/>
        </w:rPr>
        <w:t>)</w:t>
      </w:r>
      <w:r w:rsidR="008B769E">
        <w:rPr>
          <w:rFonts w:ascii="Arial" w:eastAsia="Times New Roman" w:hAnsi="Arial" w:cs="Arial"/>
          <w:color w:val="000000"/>
          <w:sz w:val="22"/>
          <w:szCs w:val="22"/>
        </w:rPr>
        <w:t xml:space="preserve"> </w:t>
      </w:r>
      <w:r w:rsidRPr="00792681">
        <w:rPr>
          <w:rFonts w:ascii="Arial" w:eastAsia="Times New Roman" w:hAnsi="Arial" w:cs="Arial"/>
          <w:color w:val="000000"/>
          <w:sz w:val="22"/>
          <w:szCs w:val="22"/>
        </w:rPr>
        <w:t>and TRAIT® (</w:t>
      </w:r>
      <w:r w:rsidR="005D19F4">
        <w:rPr>
          <w:rFonts w:ascii="Arial" w:eastAsia="Times New Roman" w:hAnsi="Arial" w:cs="Arial"/>
          <w:color w:val="000000"/>
          <w:sz w:val="22"/>
          <w:szCs w:val="22"/>
        </w:rPr>
        <w:t xml:space="preserve">a </w:t>
      </w:r>
      <w:r w:rsidR="005D19F4" w:rsidRPr="005D19F4">
        <w:rPr>
          <w:rFonts w:ascii="Arial" w:eastAsia="Times New Roman" w:hAnsi="Arial" w:cs="Arial"/>
          <w:color w:val="000000"/>
          <w:sz w:val="22"/>
          <w:szCs w:val="22"/>
        </w:rPr>
        <w:t>field-service application</w:t>
      </w:r>
      <w:r w:rsidR="005D19F4">
        <w:rPr>
          <w:rFonts w:ascii="Arial" w:eastAsia="Times New Roman" w:hAnsi="Arial" w:cs="Arial"/>
          <w:color w:val="000000"/>
          <w:sz w:val="22"/>
          <w:szCs w:val="22"/>
        </w:rPr>
        <w:t xml:space="preserve"> for technicians to deliver updates to customers</w:t>
      </w:r>
      <w:r w:rsidRPr="00792681">
        <w:rPr>
          <w:rFonts w:ascii="Arial" w:eastAsia="Times New Roman" w:hAnsi="Arial" w:cs="Arial"/>
          <w:color w:val="000000"/>
          <w:sz w:val="22"/>
          <w:szCs w:val="22"/>
        </w:rPr>
        <w:t>) and is the only fleet services company in the nation to provide both fleet maintenance and management to its customers nationwide. www.dickinsonfleet.com</w:t>
      </w:r>
    </w:p>
    <w:p w14:paraId="6D658544" w14:textId="77777777" w:rsidR="00792681" w:rsidRPr="00792681" w:rsidRDefault="00792681" w:rsidP="00792681">
      <w:pPr>
        <w:rPr>
          <w:rFonts w:ascii="Times New Roman" w:eastAsia="Times New Roman" w:hAnsi="Times New Roman" w:cs="Times New Roman"/>
        </w:rPr>
      </w:pPr>
    </w:p>
    <w:p w14:paraId="6AB6644E"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b/>
          <w:bCs/>
          <w:color w:val="000000"/>
          <w:sz w:val="22"/>
          <w:szCs w:val="22"/>
        </w:rPr>
        <w:t>Media Contacts</w:t>
      </w:r>
    </w:p>
    <w:p w14:paraId="72330609" w14:textId="77777777" w:rsidR="00792681" w:rsidRPr="00792681" w:rsidRDefault="00792681" w:rsidP="00792681">
      <w:pPr>
        <w:rPr>
          <w:rFonts w:ascii="Times New Roman" w:eastAsia="Times New Roman" w:hAnsi="Times New Roman" w:cs="Times New Roman"/>
        </w:rPr>
      </w:pPr>
    </w:p>
    <w:p w14:paraId="2A7B7138"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b/>
          <w:bCs/>
          <w:color w:val="000000"/>
          <w:sz w:val="22"/>
          <w:szCs w:val="22"/>
        </w:rPr>
        <w:t>Dickinson Fleet Services </w:t>
      </w:r>
    </w:p>
    <w:p w14:paraId="5CB34530"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color w:val="000000"/>
          <w:sz w:val="22"/>
          <w:szCs w:val="22"/>
        </w:rPr>
        <w:t xml:space="preserve">Kyle </w:t>
      </w:r>
      <w:proofErr w:type="spellStart"/>
      <w:r w:rsidRPr="00792681">
        <w:rPr>
          <w:rFonts w:ascii="Arial" w:eastAsia="Times New Roman" w:hAnsi="Arial" w:cs="Arial"/>
          <w:color w:val="000000"/>
          <w:sz w:val="22"/>
          <w:szCs w:val="22"/>
        </w:rPr>
        <w:t>Coltrain</w:t>
      </w:r>
      <w:proofErr w:type="spellEnd"/>
      <w:r w:rsidRPr="00792681">
        <w:rPr>
          <w:rFonts w:ascii="Arial" w:eastAsia="Times New Roman" w:hAnsi="Arial" w:cs="Arial"/>
          <w:color w:val="000000"/>
          <w:sz w:val="22"/>
          <w:szCs w:val="22"/>
        </w:rPr>
        <w:t> </w:t>
      </w:r>
    </w:p>
    <w:p w14:paraId="64722617"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color w:val="000000"/>
          <w:sz w:val="22"/>
          <w:szCs w:val="22"/>
        </w:rPr>
        <w:t>Dickinson Fleet Services </w:t>
      </w:r>
    </w:p>
    <w:p w14:paraId="0A2C3087"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color w:val="000000"/>
          <w:sz w:val="22"/>
          <w:szCs w:val="22"/>
        </w:rPr>
        <w:t>(855) 337-4111</w:t>
      </w:r>
    </w:p>
    <w:p w14:paraId="5C4E5B4C" w14:textId="77777777" w:rsidR="00792681" w:rsidRPr="00792681" w:rsidRDefault="00792681" w:rsidP="00792681">
      <w:pPr>
        <w:rPr>
          <w:rFonts w:ascii="Times New Roman" w:eastAsia="Times New Roman" w:hAnsi="Times New Roman" w:cs="Times New Roman"/>
        </w:rPr>
      </w:pPr>
      <w:r w:rsidRPr="00792681">
        <w:rPr>
          <w:rFonts w:ascii="Arial" w:eastAsia="Times New Roman" w:hAnsi="Arial" w:cs="Arial"/>
          <w:color w:val="000000"/>
          <w:sz w:val="22"/>
          <w:szCs w:val="22"/>
        </w:rPr>
        <w:t>kcoltrain@dickinsonfleetservices.com</w:t>
      </w:r>
    </w:p>
    <w:p w14:paraId="45114B8D" w14:textId="77777777" w:rsidR="00792681" w:rsidRPr="00792681" w:rsidRDefault="00792681" w:rsidP="00792681">
      <w:pPr>
        <w:rPr>
          <w:rFonts w:ascii="Times New Roman" w:eastAsia="Times New Roman" w:hAnsi="Times New Roman" w:cs="Times New Roman"/>
        </w:rPr>
      </w:pPr>
    </w:p>
    <w:p w14:paraId="438C2B00" w14:textId="77777777" w:rsidR="00792681" w:rsidRPr="00792681" w:rsidRDefault="00792681" w:rsidP="00792681">
      <w:pPr>
        <w:rPr>
          <w:rFonts w:ascii="Times New Roman" w:eastAsia="Times New Roman" w:hAnsi="Times New Roman" w:cs="Times New Roman"/>
        </w:rPr>
      </w:pPr>
      <w:proofErr w:type="spellStart"/>
      <w:r w:rsidRPr="00792681">
        <w:rPr>
          <w:rFonts w:ascii="Arial" w:eastAsia="Times New Roman" w:hAnsi="Arial" w:cs="Arial"/>
          <w:color w:val="000000"/>
          <w:sz w:val="22"/>
          <w:szCs w:val="22"/>
        </w:rPr>
        <w:t>Xos</w:t>
      </w:r>
      <w:proofErr w:type="spellEnd"/>
      <w:r w:rsidRPr="00792681">
        <w:rPr>
          <w:rFonts w:ascii="Arial" w:eastAsia="Times New Roman" w:hAnsi="Arial" w:cs="Arial"/>
          <w:color w:val="000000"/>
          <w:sz w:val="22"/>
          <w:szCs w:val="22"/>
        </w:rPr>
        <w:t xml:space="preserve"> Trucks</w:t>
      </w:r>
    </w:p>
    <w:p w14:paraId="398BE528" w14:textId="40277910" w:rsidR="00792681" w:rsidRPr="00792681" w:rsidRDefault="00161422" w:rsidP="00161422">
      <w:pPr>
        <w:rPr>
          <w:rFonts w:ascii="Times New Roman" w:eastAsia="Times New Roman" w:hAnsi="Times New Roman" w:cs="Times New Roman"/>
        </w:rPr>
      </w:pPr>
      <w:hyperlink r:id="rId6" w:history="1">
        <w:r w:rsidR="00792681" w:rsidRPr="00792681">
          <w:rPr>
            <w:rFonts w:ascii="Arial" w:eastAsia="Times New Roman" w:hAnsi="Arial" w:cs="Arial"/>
            <w:color w:val="1155CC"/>
            <w:sz w:val="22"/>
            <w:szCs w:val="22"/>
            <w:u w:val="single"/>
          </w:rPr>
          <w:t>press@xostrucks.com</w:t>
        </w:r>
      </w:hyperlink>
    </w:p>
    <w:p w14:paraId="46E30CAB" w14:textId="77777777" w:rsidR="00792681" w:rsidRPr="00792681" w:rsidRDefault="00792681" w:rsidP="00792681">
      <w:pPr>
        <w:rPr>
          <w:rFonts w:ascii="Times New Roman" w:eastAsia="Times New Roman" w:hAnsi="Times New Roman" w:cs="Times New Roman"/>
        </w:rPr>
      </w:pPr>
    </w:p>
    <w:p w14:paraId="5D2E2AE6" w14:textId="77777777" w:rsidR="00195F23" w:rsidRDefault="00161422"/>
    <w:sectPr w:rsidR="00195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81"/>
    <w:rsid w:val="00001C22"/>
    <w:rsid w:val="00161422"/>
    <w:rsid w:val="002A62C4"/>
    <w:rsid w:val="00550BAD"/>
    <w:rsid w:val="005965E2"/>
    <w:rsid w:val="005D19F4"/>
    <w:rsid w:val="005E277B"/>
    <w:rsid w:val="0066048A"/>
    <w:rsid w:val="006C0B2F"/>
    <w:rsid w:val="00792681"/>
    <w:rsid w:val="007B1557"/>
    <w:rsid w:val="008B769E"/>
    <w:rsid w:val="0094279B"/>
    <w:rsid w:val="00A92EB7"/>
    <w:rsid w:val="00C425D8"/>
    <w:rsid w:val="00C75F2A"/>
    <w:rsid w:val="00DC15EA"/>
    <w:rsid w:val="00DE59C2"/>
    <w:rsid w:val="00E07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D29885"/>
  <w15:chartTrackingRefBased/>
  <w15:docId w15:val="{A36CF6FC-0F68-0843-9139-1A170980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268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792681"/>
    <w:rPr>
      <w:color w:val="0000FF"/>
      <w:u w:val="single"/>
    </w:rPr>
  </w:style>
  <w:style w:type="paragraph" w:styleId="BalloonText">
    <w:name w:val="Balloon Text"/>
    <w:basedOn w:val="Normal"/>
    <w:link w:val="BalloonTextChar"/>
    <w:uiPriority w:val="99"/>
    <w:semiHidden/>
    <w:unhideWhenUsed/>
    <w:rsid w:val="006C0B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0B2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83127">
      <w:bodyDiv w:val="1"/>
      <w:marLeft w:val="0"/>
      <w:marRight w:val="0"/>
      <w:marTop w:val="0"/>
      <w:marBottom w:val="0"/>
      <w:divBdr>
        <w:top w:val="none" w:sz="0" w:space="0" w:color="auto"/>
        <w:left w:val="none" w:sz="0" w:space="0" w:color="auto"/>
        <w:bottom w:val="none" w:sz="0" w:space="0" w:color="auto"/>
        <w:right w:val="none" w:sz="0" w:space="0" w:color="auto"/>
      </w:divBdr>
    </w:div>
    <w:div w:id="802384815">
      <w:bodyDiv w:val="1"/>
      <w:marLeft w:val="0"/>
      <w:marRight w:val="0"/>
      <w:marTop w:val="0"/>
      <w:marBottom w:val="0"/>
      <w:divBdr>
        <w:top w:val="none" w:sz="0" w:space="0" w:color="auto"/>
        <w:left w:val="none" w:sz="0" w:space="0" w:color="auto"/>
        <w:bottom w:val="none" w:sz="0" w:space="0" w:color="auto"/>
        <w:right w:val="none" w:sz="0" w:space="0" w:color="auto"/>
      </w:divBdr>
    </w:div>
    <w:div w:id="1074357306">
      <w:bodyDiv w:val="1"/>
      <w:marLeft w:val="0"/>
      <w:marRight w:val="0"/>
      <w:marTop w:val="0"/>
      <w:marBottom w:val="0"/>
      <w:divBdr>
        <w:top w:val="none" w:sz="0" w:space="0" w:color="auto"/>
        <w:left w:val="none" w:sz="0" w:space="0" w:color="auto"/>
        <w:bottom w:val="none" w:sz="0" w:space="0" w:color="auto"/>
        <w:right w:val="none" w:sz="0" w:space="0" w:color="auto"/>
      </w:divBdr>
    </w:div>
    <w:div w:id="1369531283">
      <w:bodyDiv w:val="1"/>
      <w:marLeft w:val="0"/>
      <w:marRight w:val="0"/>
      <w:marTop w:val="0"/>
      <w:marBottom w:val="0"/>
      <w:divBdr>
        <w:top w:val="none" w:sz="0" w:space="0" w:color="auto"/>
        <w:left w:val="none" w:sz="0" w:space="0" w:color="auto"/>
        <w:bottom w:val="none" w:sz="0" w:space="0" w:color="auto"/>
        <w:right w:val="none" w:sz="0" w:space="0" w:color="auto"/>
      </w:divBdr>
    </w:div>
    <w:div w:id="206749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xostrucks.com" TargetMode="External"/><Relationship Id="rId5" Type="http://schemas.openxmlformats.org/officeDocument/2006/relationships/hyperlink" Target="http://www.xostrucks.com" TargetMode="External"/><Relationship Id="rId4" Type="http://schemas.openxmlformats.org/officeDocument/2006/relationships/hyperlink" Target="mailto:tcoltrain@dickinsonfleet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Evans</dc:creator>
  <cp:keywords/>
  <dc:description/>
  <cp:lastModifiedBy>Alex Nauth</cp:lastModifiedBy>
  <cp:revision>9</cp:revision>
  <dcterms:created xsi:type="dcterms:W3CDTF">2020-12-07T15:33:00Z</dcterms:created>
  <dcterms:modified xsi:type="dcterms:W3CDTF">2020-12-08T00:38:00Z</dcterms:modified>
</cp:coreProperties>
</file>