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27550" w14:textId="77777777" w:rsidR="00355936" w:rsidRPr="008846C4" w:rsidRDefault="0035593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1E72B8C0" w14:textId="6B82CEB4" w:rsidR="001B34E6" w:rsidRPr="008846C4" w:rsidRDefault="00480693" w:rsidP="001B34E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KNDI, NAK</w:t>
      </w:r>
      <w:r w:rsidR="00BE5B0F">
        <w:rPr>
          <w:rFonts w:ascii="Times New Roman" w:hAnsi="Times New Roman" w:cs="Times New Roman"/>
          <w:bCs/>
          <w:sz w:val="32"/>
          <w:szCs w:val="32"/>
        </w:rPr>
        <w:t>, SWI</w:t>
      </w:r>
      <w:r>
        <w:rPr>
          <w:rFonts w:ascii="Times New Roman" w:hAnsi="Times New Roman" w:cs="Times New Roman"/>
          <w:bCs/>
          <w:sz w:val="32"/>
          <w:szCs w:val="32"/>
        </w:rPr>
        <w:t xml:space="preserve"> IN</w:t>
      </w:r>
      <w:bookmarkStart w:id="0" w:name="_GoBack"/>
      <w:bookmarkEnd w:id="0"/>
      <w:r>
        <w:rPr>
          <w:rFonts w:ascii="Times New Roman" w:hAnsi="Times New Roman" w:cs="Times New Roman"/>
          <w:bCs/>
          <w:sz w:val="32"/>
          <w:szCs w:val="32"/>
        </w:rPr>
        <w:t xml:space="preserve">VESTOR FRAUD: </w:t>
      </w:r>
      <w:r w:rsidRPr="008846C4">
        <w:rPr>
          <w:rFonts w:ascii="Times New Roman" w:hAnsi="Times New Roman" w:cs="Times New Roman"/>
          <w:bCs/>
          <w:sz w:val="32"/>
          <w:szCs w:val="32"/>
        </w:rPr>
        <w:t>H</w:t>
      </w:r>
      <w:r>
        <w:rPr>
          <w:rFonts w:ascii="Times New Roman" w:hAnsi="Times New Roman" w:cs="Times New Roman"/>
          <w:bCs/>
          <w:sz w:val="32"/>
          <w:szCs w:val="32"/>
        </w:rPr>
        <w:t xml:space="preserve">agens Berman </w:t>
      </w:r>
      <w:r w:rsidR="001B34E6">
        <w:rPr>
          <w:rFonts w:ascii="Times New Roman" w:hAnsi="Times New Roman" w:cs="Times New Roman"/>
          <w:bCs/>
          <w:sz w:val="32"/>
          <w:szCs w:val="32"/>
        </w:rPr>
        <w:t xml:space="preserve">Updates </w:t>
      </w:r>
      <w:r>
        <w:rPr>
          <w:rFonts w:ascii="Times New Roman" w:hAnsi="Times New Roman" w:cs="Times New Roman"/>
          <w:bCs/>
          <w:sz w:val="32"/>
          <w:szCs w:val="32"/>
        </w:rPr>
        <w:t xml:space="preserve">KNDI, </w:t>
      </w:r>
      <w:r w:rsidR="001B34E6">
        <w:rPr>
          <w:rFonts w:ascii="Times New Roman" w:hAnsi="Times New Roman" w:cs="Times New Roman"/>
          <w:bCs/>
          <w:sz w:val="32"/>
          <w:szCs w:val="32"/>
        </w:rPr>
        <w:t>NAK</w:t>
      </w:r>
      <w:r w:rsidR="00BE5B0F">
        <w:rPr>
          <w:rFonts w:ascii="Times New Roman" w:hAnsi="Times New Roman" w:cs="Times New Roman"/>
          <w:bCs/>
          <w:sz w:val="32"/>
          <w:szCs w:val="32"/>
        </w:rPr>
        <w:t>, SWI</w:t>
      </w:r>
      <w:r w:rsidR="001B34E6">
        <w:rPr>
          <w:rFonts w:ascii="Times New Roman" w:hAnsi="Times New Roman" w:cs="Times New Roman"/>
          <w:bCs/>
          <w:sz w:val="32"/>
          <w:szCs w:val="32"/>
        </w:rPr>
        <w:t xml:space="preserve"> Investors on Securities Fraud </w:t>
      </w:r>
      <w:r w:rsidR="007D2E2F">
        <w:rPr>
          <w:rFonts w:ascii="Times New Roman" w:hAnsi="Times New Roman" w:cs="Times New Roman"/>
          <w:bCs/>
          <w:sz w:val="32"/>
          <w:szCs w:val="32"/>
        </w:rPr>
        <w:t>Lawsuit</w:t>
      </w:r>
      <w:r w:rsidR="001B34E6">
        <w:rPr>
          <w:rFonts w:ascii="Times New Roman" w:hAnsi="Times New Roman" w:cs="Times New Roman"/>
          <w:bCs/>
          <w:sz w:val="32"/>
          <w:szCs w:val="32"/>
        </w:rPr>
        <w:t>s, Encourages Investors with Losses to Contact the Firm</w:t>
      </w:r>
    </w:p>
    <w:p w14:paraId="1DC5559A" w14:textId="12EE7F9C" w:rsidR="00355936" w:rsidRDefault="000918BA"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Jan</w:t>
      </w:r>
      <w:r w:rsidR="00BB3068">
        <w:rPr>
          <w:rFonts w:ascii="Times New Roman" w:hAnsi="Times New Roman" w:cs="Times New Roman"/>
          <w:bCs/>
          <w:szCs w:val="22"/>
        </w:rPr>
        <w:t>.</w:t>
      </w:r>
      <w:r w:rsidR="00F06B16">
        <w:rPr>
          <w:rFonts w:ascii="Times New Roman" w:hAnsi="Times New Roman" w:cs="Times New Roman"/>
          <w:bCs/>
          <w:szCs w:val="22"/>
        </w:rPr>
        <w:t xml:space="preserve"> </w:t>
      </w:r>
      <w:r w:rsidR="00FF58F1">
        <w:rPr>
          <w:rFonts w:ascii="Times New Roman" w:hAnsi="Times New Roman" w:cs="Times New Roman"/>
          <w:bCs/>
          <w:szCs w:val="22"/>
        </w:rPr>
        <w:t>1</w:t>
      </w:r>
      <w:r w:rsidR="007D2E2F">
        <w:rPr>
          <w:rFonts w:ascii="Times New Roman" w:hAnsi="Times New Roman" w:cs="Times New Roman"/>
          <w:bCs/>
          <w:szCs w:val="22"/>
        </w:rPr>
        <w:t>4</w:t>
      </w:r>
      <w:r w:rsidR="00DF73E4">
        <w:rPr>
          <w:rFonts w:ascii="Times New Roman" w:hAnsi="Times New Roman" w:cs="Times New Roman"/>
          <w:bCs/>
          <w:szCs w:val="22"/>
        </w:rPr>
        <w:t>, 202</w:t>
      </w:r>
      <w:r>
        <w:rPr>
          <w:rFonts w:ascii="Times New Roman" w:hAnsi="Times New Roman" w:cs="Times New Roman"/>
          <w:bCs/>
          <w:szCs w:val="22"/>
        </w:rPr>
        <w:t>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77D2FC22" w14:textId="77777777"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Pr>
          <w:rFonts w:ascii="Times New Roman" w:hAnsi="Times New Roman" w:cs="Times New Roman"/>
          <w:b/>
          <w:bCs/>
          <w:szCs w:val="22"/>
        </w:rPr>
        <w:sym w:font="Symbol" w:char="F02D"/>
      </w:r>
      <w:r>
        <w:rPr>
          <w:rFonts w:ascii="Times New Roman" w:hAnsi="Times New Roman" w:cs="Times New Roman"/>
          <w:b/>
          <w:bCs/>
          <w:szCs w:val="22"/>
        </w:rPr>
        <w:t xml:space="preserve"> </w:t>
      </w:r>
      <w:r>
        <w:rPr>
          <w:rFonts w:ascii="Times New Roman" w:hAnsi="Times New Roman" w:cs="Times New Roman"/>
          <w:bCs/>
          <w:szCs w:val="22"/>
        </w:rPr>
        <w:t>Hagens Berman updates investors in the following publicly-traded companies and urges investors who have suffered significant losses to contact the firm.  Further details about the cases, including important upcoming deadlines, can be found at the links provided.</w:t>
      </w:r>
    </w:p>
    <w:p w14:paraId="741F8981" w14:textId="77777777" w:rsidR="001B34E6" w:rsidRDefault="001B34E6" w:rsidP="001B34E6">
      <w:pPr>
        <w:pStyle w:val="NormalWeb"/>
        <w:spacing w:before="0" w:beforeAutospacing="0" w:after="0" w:afterAutospacing="0"/>
        <w:rPr>
          <w:rFonts w:ascii="Times New Roman" w:hAnsi="Times New Roman" w:cs="Times New Roman"/>
          <w:bCs/>
          <w:szCs w:val="22"/>
        </w:rPr>
      </w:pPr>
    </w:p>
    <w:p w14:paraId="78EB077B" w14:textId="4A5A8C5E"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 xml:space="preserve">KNDI Investors Click </w:t>
      </w:r>
      <w:hyperlink r:id="rId13" w:history="1">
        <w:r w:rsidRPr="00AC6389">
          <w:rPr>
            <w:rStyle w:val="Hyperlink"/>
            <w:rFonts w:ascii="Times New Roman" w:hAnsi="Times New Roman" w:cs="Times New Roman"/>
            <w:bCs/>
            <w:szCs w:val="22"/>
          </w:rPr>
          <w:t>Here</w:t>
        </w:r>
      </w:hyperlink>
      <w:r>
        <w:rPr>
          <w:rFonts w:ascii="Times New Roman" w:hAnsi="Times New Roman" w:cs="Times New Roman"/>
          <w:bCs/>
          <w:szCs w:val="22"/>
        </w:rPr>
        <w:t xml:space="preserve">. </w:t>
      </w:r>
    </w:p>
    <w:p w14:paraId="6B8AEFFE" w14:textId="390FC7FC"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 xml:space="preserve">NAK Investors Click </w:t>
      </w:r>
      <w:hyperlink r:id="rId14" w:history="1">
        <w:r w:rsidRPr="0071001A">
          <w:rPr>
            <w:rStyle w:val="Hyperlink"/>
            <w:rFonts w:ascii="Times New Roman" w:hAnsi="Times New Roman" w:cs="Times New Roman"/>
            <w:bCs/>
            <w:szCs w:val="22"/>
          </w:rPr>
          <w:t>Here</w:t>
        </w:r>
      </w:hyperlink>
      <w:r>
        <w:rPr>
          <w:rFonts w:ascii="Times New Roman" w:hAnsi="Times New Roman" w:cs="Times New Roman"/>
          <w:bCs/>
          <w:szCs w:val="22"/>
        </w:rPr>
        <w:t xml:space="preserve">. </w:t>
      </w:r>
    </w:p>
    <w:p w14:paraId="035621E5" w14:textId="77777777" w:rsidR="00BE5B0F" w:rsidRDefault="00BE5B0F" w:rsidP="00BE5B0F">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 xml:space="preserve">SWI Investors Click </w:t>
      </w:r>
      <w:hyperlink r:id="rId15" w:history="1">
        <w:r w:rsidRPr="0071001A">
          <w:rPr>
            <w:rStyle w:val="Hyperlink"/>
            <w:rFonts w:ascii="Times New Roman" w:hAnsi="Times New Roman" w:cs="Times New Roman"/>
            <w:bCs/>
            <w:szCs w:val="22"/>
          </w:rPr>
          <w:t>Here</w:t>
        </w:r>
      </w:hyperlink>
      <w:r>
        <w:rPr>
          <w:rFonts w:ascii="Times New Roman" w:hAnsi="Times New Roman" w:cs="Times New Roman"/>
          <w:bCs/>
          <w:szCs w:val="22"/>
        </w:rPr>
        <w:t xml:space="preserve">. </w:t>
      </w:r>
    </w:p>
    <w:p w14:paraId="7D819CDE" w14:textId="680A0EB2" w:rsidR="00104BFB" w:rsidRDefault="00104BFB" w:rsidP="00AB72D8">
      <w:pPr>
        <w:pStyle w:val="NormalWeb"/>
        <w:spacing w:before="0" w:beforeAutospacing="0" w:after="0" w:afterAutospacing="0"/>
        <w:rPr>
          <w:rFonts w:ascii="Times New Roman" w:hAnsi="Times New Roman" w:cs="Times New Roman"/>
          <w:bCs/>
          <w:szCs w:val="22"/>
        </w:rPr>
      </w:pPr>
    </w:p>
    <w:p w14:paraId="672A350C" w14:textId="77777777" w:rsidR="001B34E6" w:rsidRPr="00104BFB" w:rsidRDefault="001B34E6" w:rsidP="001B34E6">
      <w:pPr>
        <w:pStyle w:val="NormalWeb"/>
        <w:spacing w:before="0" w:beforeAutospacing="0" w:after="0" w:afterAutospacing="0"/>
        <w:rPr>
          <w:rFonts w:ascii="Times New Roman" w:hAnsi="Times New Roman" w:cs="Times New Roman"/>
        </w:rPr>
      </w:pPr>
      <w:r w:rsidRPr="001B34E6">
        <w:rPr>
          <w:rFonts w:ascii="Times New Roman" w:hAnsi="Times New Roman" w:cs="Times New Roman"/>
          <w:b/>
          <w:u w:val="single"/>
        </w:rPr>
        <w:t>Kandi Technologies Group, Inc. (KNDI) Securities Fraud Class Action</w:t>
      </w:r>
      <w:hyperlink r:id="rId16" w:history="1"/>
      <w:r w:rsidRPr="00104BFB">
        <w:rPr>
          <w:rFonts w:ascii="Times New Roman" w:hAnsi="Times New Roman" w:cs="Times New Roman"/>
        </w:rPr>
        <w:t>:</w:t>
      </w:r>
    </w:p>
    <w:p w14:paraId="64E2AD96" w14:textId="5941FA3B" w:rsidR="001B34E6" w:rsidRDefault="001B34E6" w:rsidP="00AB72D8">
      <w:pPr>
        <w:pStyle w:val="NormalWeb"/>
        <w:spacing w:before="0" w:beforeAutospacing="0" w:after="0" w:afterAutospacing="0"/>
        <w:rPr>
          <w:rFonts w:ascii="Times New Roman" w:hAnsi="Times New Roman" w:cs="Times New Roman"/>
          <w:bCs/>
          <w:szCs w:val="22"/>
        </w:rPr>
      </w:pPr>
    </w:p>
    <w:p w14:paraId="47571477" w14:textId="77777777" w:rsidR="001B34E6"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Class Period:</w:t>
      </w:r>
      <w:r w:rsidRPr="0006490D">
        <w:rPr>
          <w:rStyle w:val="Hyperlink"/>
          <w:rFonts w:ascii="Times New Roman" w:hAnsi="Times New Roman" w:cs="Times New Roman"/>
          <w:bCs/>
          <w:color w:val="auto"/>
          <w:u w:val="none"/>
        </w:rPr>
        <w:t xml:space="preserve"> Mar</w:t>
      </w:r>
      <w:r>
        <w:rPr>
          <w:rStyle w:val="Hyperlink"/>
          <w:rFonts w:ascii="Times New Roman" w:hAnsi="Times New Roman" w:cs="Times New Roman"/>
          <w:bCs/>
          <w:color w:val="auto"/>
          <w:u w:val="none"/>
        </w:rPr>
        <w:t xml:space="preserve">. </w:t>
      </w:r>
      <w:r w:rsidRPr="0006490D">
        <w:rPr>
          <w:rStyle w:val="Hyperlink"/>
          <w:rFonts w:ascii="Times New Roman" w:hAnsi="Times New Roman" w:cs="Times New Roman"/>
          <w:bCs/>
          <w:color w:val="auto"/>
          <w:u w:val="none"/>
        </w:rPr>
        <w:t xml:space="preserve">15, 2019 </w:t>
      </w:r>
      <w:r>
        <w:rPr>
          <w:rStyle w:val="Hyperlink"/>
          <w:rFonts w:ascii="Times New Roman" w:hAnsi="Times New Roman" w:cs="Times New Roman"/>
          <w:bCs/>
          <w:color w:val="auto"/>
          <w:u w:val="none"/>
        </w:rPr>
        <w:t>-</w:t>
      </w:r>
      <w:r w:rsidRPr="0006490D">
        <w:rPr>
          <w:rStyle w:val="Hyperlink"/>
          <w:rFonts w:ascii="Times New Roman" w:hAnsi="Times New Roman" w:cs="Times New Roman"/>
          <w:bCs/>
          <w:color w:val="auto"/>
          <w:u w:val="none"/>
        </w:rPr>
        <w:t xml:space="preserve"> Nov</w:t>
      </w:r>
      <w:r>
        <w:rPr>
          <w:rStyle w:val="Hyperlink"/>
          <w:rFonts w:ascii="Times New Roman" w:hAnsi="Times New Roman" w:cs="Times New Roman"/>
          <w:bCs/>
          <w:color w:val="auto"/>
          <w:u w:val="none"/>
        </w:rPr>
        <w:t xml:space="preserve">. </w:t>
      </w:r>
      <w:r w:rsidRPr="0006490D">
        <w:rPr>
          <w:rStyle w:val="Hyperlink"/>
          <w:rFonts w:ascii="Times New Roman" w:hAnsi="Times New Roman" w:cs="Times New Roman"/>
          <w:bCs/>
          <w:color w:val="auto"/>
          <w:u w:val="none"/>
        </w:rPr>
        <w:t>27, 2020</w:t>
      </w:r>
    </w:p>
    <w:p w14:paraId="72B8E2E2" w14:textId="77777777" w:rsidR="001B34E6" w:rsidRPr="0006490D"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Lead Plaintiff Deadline:</w:t>
      </w:r>
      <w:r>
        <w:rPr>
          <w:rStyle w:val="Hyperlink"/>
          <w:rFonts w:ascii="Times New Roman" w:hAnsi="Times New Roman" w:cs="Times New Roman"/>
          <w:bCs/>
          <w:color w:val="auto"/>
          <w:u w:val="none"/>
        </w:rPr>
        <w:t xml:space="preserve"> Feb. 9, 2021</w:t>
      </w:r>
    </w:p>
    <w:p w14:paraId="39E4E725" w14:textId="77777777" w:rsidR="001B34E6" w:rsidRDefault="001B34E6" w:rsidP="001B34E6">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Pr="00EF4971">
        <w:rPr>
          <w:rStyle w:val="Hyperlink"/>
          <w:rFonts w:ascii="Times New Roman" w:hAnsi="Times New Roman" w:cs="Times New Roman"/>
          <w:b/>
          <w:color w:val="auto"/>
          <w:u w:val="none"/>
        </w:rPr>
        <w:t>:</w:t>
      </w:r>
      <w:r>
        <w:rPr>
          <w:rFonts w:ascii="Times New Roman" w:hAnsi="Times New Roman" w:cs="Times New Roman"/>
          <w:bCs/>
          <w:szCs w:val="22"/>
        </w:rPr>
        <w:t xml:space="preserve"> </w:t>
      </w:r>
      <w:hyperlink r:id="rId17" w:history="1">
        <w:r w:rsidRPr="000341E9">
          <w:rPr>
            <w:rStyle w:val="Hyperlink"/>
            <w:rFonts w:ascii="Times New Roman" w:hAnsi="Times New Roman" w:cs="Times New Roman"/>
            <w:bCs/>
            <w:szCs w:val="22"/>
          </w:rPr>
          <w:t>www.hbsslaw.com/investor-fraud/KNDI</w:t>
        </w:r>
      </w:hyperlink>
    </w:p>
    <w:p w14:paraId="1D8457C7" w14:textId="77777777" w:rsidR="001B34E6" w:rsidRDefault="001B34E6" w:rsidP="001B34E6">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Pr="00EF4971">
        <w:rPr>
          <w:rFonts w:ascii="Times New Roman" w:hAnsi="Times New Roman" w:cs="Times New Roman"/>
          <w:b/>
          <w:bCs/>
          <w:szCs w:val="22"/>
        </w:rPr>
        <w:t>:</w:t>
      </w:r>
      <w:r>
        <w:rPr>
          <w:rFonts w:ascii="Times New Roman" w:hAnsi="Times New Roman" w:cs="Times New Roman"/>
          <w:bCs/>
          <w:szCs w:val="22"/>
        </w:rPr>
        <w:t xml:space="preserve"> </w:t>
      </w:r>
      <w:hyperlink r:id="rId18" w:history="1">
        <w:r w:rsidRPr="000341E9">
          <w:rPr>
            <w:rStyle w:val="Hyperlink"/>
            <w:rFonts w:ascii="Times New Roman" w:hAnsi="Times New Roman" w:cs="Times New Roman"/>
          </w:rPr>
          <w:t>KNDI@hbsslaw.com</w:t>
        </w:r>
      </w:hyperlink>
    </w:p>
    <w:p w14:paraId="53298059" w14:textId="5ED14BE9" w:rsidR="001B34E6" w:rsidRDefault="001B34E6" w:rsidP="001B34E6">
      <w:pPr>
        <w:pStyle w:val="NormalWeb"/>
        <w:spacing w:before="0" w:beforeAutospacing="0" w:after="0" w:afterAutospacing="0"/>
        <w:rPr>
          <w:rFonts w:ascii="Times New Roman" w:hAnsi="Times New Roman" w:cs="Times New Roman"/>
          <w:b/>
          <w:bCs/>
          <w:szCs w:val="22"/>
        </w:rPr>
      </w:pPr>
      <w:r w:rsidRPr="00EF4971">
        <w:rPr>
          <w:rStyle w:val="Hyperlink"/>
          <w:rFonts w:ascii="Times New Roman" w:hAnsi="Times New Roman" w:cs="Times New Roman"/>
          <w:u w:val="none"/>
        </w:rPr>
        <w:t xml:space="preserve">        </w:t>
      </w:r>
      <w:r>
        <w:rPr>
          <w:rStyle w:val="Hyperlink"/>
          <w:rFonts w:ascii="Times New Roman" w:hAnsi="Times New Roman" w:cs="Times New Roman"/>
          <w:u w:val="none"/>
        </w:rPr>
        <w:t xml:space="preserve">                                       </w:t>
      </w: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28E19E95" w14:textId="77777777" w:rsidR="001B34E6" w:rsidRDefault="001B34E6" w:rsidP="001B34E6">
      <w:pPr>
        <w:pStyle w:val="NormalWeb"/>
        <w:spacing w:after="0"/>
        <w:rPr>
          <w:rFonts w:ascii="Times New Roman" w:hAnsi="Times New Roman" w:cs="Times New Roman"/>
          <w:szCs w:val="22"/>
        </w:rPr>
      </w:pPr>
      <w:r w:rsidRPr="00104BFB">
        <w:rPr>
          <w:rFonts w:ascii="Times New Roman" w:hAnsi="Times New Roman" w:cs="Times New Roman"/>
          <w:szCs w:val="22"/>
        </w:rPr>
        <w:t xml:space="preserve">The </w:t>
      </w:r>
      <w:r>
        <w:rPr>
          <w:rFonts w:ascii="Times New Roman" w:hAnsi="Times New Roman" w:cs="Times New Roman"/>
          <w:szCs w:val="22"/>
        </w:rPr>
        <w:t xml:space="preserve">complaint </w:t>
      </w:r>
      <w:r w:rsidRPr="00104BFB">
        <w:rPr>
          <w:rFonts w:ascii="Times New Roman" w:hAnsi="Times New Roman" w:cs="Times New Roman"/>
          <w:szCs w:val="22"/>
        </w:rPr>
        <w:t xml:space="preserve">centers on </w:t>
      </w:r>
      <w:r>
        <w:rPr>
          <w:rFonts w:ascii="Times New Roman" w:hAnsi="Times New Roman" w:cs="Times New Roman"/>
          <w:szCs w:val="22"/>
        </w:rPr>
        <w:t>whether Kandi manipulated its financial statements, including overstating revenues.</w:t>
      </w:r>
    </w:p>
    <w:p w14:paraId="728D7DB6"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More specifically, according to the complaint (1) Kandi artificially inflated reported revenues through undisclosed related party transactions, and (2) most of Kandi’s sales during the past year were to undisclosed related parties, indicating the lack of arms-length transactions.</w:t>
      </w:r>
    </w:p>
    <w:p w14:paraId="391CA92D"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But investors began to learn the truth, according to the complaint, on Nov. 30, 2020, when </w:t>
      </w:r>
      <w:r>
        <w:rPr>
          <w:rFonts w:ascii="Times New Roman" w:hAnsi="Times New Roman" w:cs="Times New Roman"/>
          <w:i/>
          <w:iCs/>
          <w:szCs w:val="22"/>
        </w:rPr>
        <w:t xml:space="preserve">Hindenburg Research </w:t>
      </w:r>
      <w:r>
        <w:rPr>
          <w:rFonts w:ascii="Times New Roman" w:hAnsi="Times New Roman" w:cs="Times New Roman"/>
          <w:szCs w:val="22"/>
        </w:rPr>
        <w:t>published a scathing lengthy forensic report based on on-the-ground inspections at Kandi’s factories and customer locations in China, interviews with over a dozen former employees, and review of numerous litigation documents and internal public records.</w:t>
      </w:r>
    </w:p>
    <w:p w14:paraId="1B92F925"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According to </w:t>
      </w:r>
      <w:r>
        <w:rPr>
          <w:rFonts w:ascii="Times New Roman" w:hAnsi="Times New Roman" w:cs="Times New Roman"/>
          <w:i/>
          <w:iCs/>
          <w:szCs w:val="22"/>
        </w:rPr>
        <w:t xml:space="preserve">Hindenburg, </w:t>
      </w:r>
      <w:r>
        <w:rPr>
          <w:rFonts w:ascii="Times New Roman" w:hAnsi="Times New Roman" w:cs="Times New Roman"/>
          <w:szCs w:val="22"/>
        </w:rPr>
        <w:t xml:space="preserve">Kandi engaged in a “brazen scheme” to “falsify revenue using fake sales to undisclosed affiliates.” </w:t>
      </w:r>
      <w:r>
        <w:rPr>
          <w:rFonts w:ascii="Times New Roman" w:hAnsi="Times New Roman" w:cs="Times New Roman"/>
          <w:i/>
          <w:iCs/>
          <w:szCs w:val="22"/>
        </w:rPr>
        <w:t xml:space="preserve">Hindenburg </w:t>
      </w:r>
      <w:r>
        <w:rPr>
          <w:rFonts w:ascii="Times New Roman" w:hAnsi="Times New Roman" w:cs="Times New Roman"/>
          <w:szCs w:val="22"/>
        </w:rPr>
        <w:t xml:space="preserve">reported (1) it unmasked Kandi’s top customers and found that almost 64% of Kandi’s last twelve months sales have been to undisclosed related parties, and (2) the company’s largest customer, representing about 55% of Kandi’s last twelve months sales, shares a phone number with a Kandi subsidiary and a Kandi executive. </w:t>
      </w:r>
      <w:r>
        <w:rPr>
          <w:rFonts w:ascii="Times New Roman" w:hAnsi="Times New Roman" w:cs="Times New Roman"/>
          <w:i/>
          <w:iCs/>
          <w:szCs w:val="22"/>
        </w:rPr>
        <w:t xml:space="preserve">Hindenburg </w:t>
      </w:r>
      <w:r>
        <w:rPr>
          <w:rFonts w:ascii="Times New Roman" w:hAnsi="Times New Roman" w:cs="Times New Roman"/>
          <w:szCs w:val="22"/>
        </w:rPr>
        <w:t xml:space="preserve">further concludes Kandi’s financials </w:t>
      </w:r>
      <w:r>
        <w:rPr>
          <w:rFonts w:ascii="Times New Roman" w:hAnsi="Times New Roman" w:cs="Times New Roman"/>
          <w:szCs w:val="22"/>
        </w:rPr>
        <w:lastRenderedPageBreak/>
        <w:t>corroborate its concerns, noting that “[t]he company has consistently booked revenue it cannot collect, a classic hallmark of fake revenue.”</w:t>
      </w:r>
    </w:p>
    <w:p w14:paraId="706CB317"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This news drove the price of Kandi shares crashing lower.</w:t>
      </w:r>
    </w:p>
    <w:p w14:paraId="151F7178" w14:textId="77777777" w:rsidR="001B34E6" w:rsidRDefault="001B34E6" w:rsidP="001B34E6">
      <w:pPr>
        <w:pStyle w:val="NormalWeb"/>
        <w:spacing w:after="0"/>
        <w:rPr>
          <w:rFonts w:ascii="Times New Roman" w:hAnsi="Times New Roman" w:cs="Times New Roman"/>
          <w:bCs/>
          <w:szCs w:val="22"/>
        </w:rPr>
      </w:pPr>
      <w:r>
        <w:rPr>
          <w:rFonts w:ascii="Times New Roman" w:hAnsi="Times New Roman" w:cs="Times New Roman"/>
          <w:bCs/>
          <w:szCs w:val="22"/>
        </w:rPr>
        <w:t>“We’re focused on, among other things, investor losses and proving Kandi engaged in revenue recognition fraud,” said Reed Kathrein, the Hagens Berman partner leading the investigation.</w:t>
      </w:r>
    </w:p>
    <w:p w14:paraId="7250C2A9"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If you are a Kandi investor, </w:t>
      </w:r>
      <w:hyperlink r:id="rId19"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4EFFF3A5" w14:textId="77777777" w:rsidR="001B34E6" w:rsidRPr="00104BFB" w:rsidRDefault="001B34E6" w:rsidP="001B34E6">
      <w:pPr>
        <w:pStyle w:val="NormalWeb"/>
        <w:spacing w:before="0" w:beforeAutospacing="0" w:after="0" w:afterAutospacing="0"/>
        <w:rPr>
          <w:rFonts w:ascii="Times New Roman" w:hAnsi="Times New Roman" w:cs="Times New Roman"/>
        </w:rPr>
      </w:pPr>
      <w:r w:rsidRPr="001B34E6">
        <w:rPr>
          <w:rFonts w:ascii="Times New Roman" w:hAnsi="Times New Roman" w:cs="Times New Roman"/>
          <w:b/>
          <w:u w:val="single"/>
        </w:rPr>
        <w:t>Northern Dynasty Minerals Ltd. (NAK) Securities Fraud Class Action</w:t>
      </w:r>
      <w:hyperlink r:id="rId20" w:history="1"/>
      <w:r w:rsidRPr="00104BFB">
        <w:rPr>
          <w:rFonts w:ascii="Times New Roman" w:hAnsi="Times New Roman" w:cs="Times New Roman"/>
        </w:rPr>
        <w:t>:</w:t>
      </w:r>
    </w:p>
    <w:p w14:paraId="6AF7B431" w14:textId="4C32E9D7" w:rsidR="001B34E6" w:rsidRDefault="001B34E6" w:rsidP="001B34E6">
      <w:pPr>
        <w:pStyle w:val="NormalWeb"/>
        <w:spacing w:before="0" w:beforeAutospacing="0" w:after="0" w:afterAutospacing="0"/>
        <w:rPr>
          <w:rFonts w:ascii="Times New Roman" w:hAnsi="Times New Roman" w:cs="Times New Roman"/>
          <w:bCs/>
          <w:szCs w:val="22"/>
        </w:rPr>
      </w:pPr>
    </w:p>
    <w:p w14:paraId="2A3AED8F" w14:textId="77777777" w:rsidR="001B34E6" w:rsidRPr="00642030"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Dec. 21, 2017 - Nov. 25, 2020</w:t>
      </w:r>
    </w:p>
    <w:p w14:paraId="31B860F0" w14:textId="77777777" w:rsidR="001B34E6" w:rsidRPr="00642030"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Feb. 2, 2021</w:t>
      </w:r>
    </w:p>
    <w:p w14:paraId="096BB6CD" w14:textId="77777777" w:rsidR="001B34E6" w:rsidRDefault="001B34E6" w:rsidP="001B34E6">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Pr="00EF4971">
        <w:rPr>
          <w:rStyle w:val="Hyperlink"/>
          <w:rFonts w:ascii="Times New Roman" w:hAnsi="Times New Roman" w:cs="Times New Roman"/>
          <w:b/>
          <w:color w:val="auto"/>
          <w:u w:val="none"/>
        </w:rPr>
        <w:t>:</w:t>
      </w:r>
      <w:r>
        <w:rPr>
          <w:rFonts w:ascii="Times New Roman" w:hAnsi="Times New Roman" w:cs="Times New Roman"/>
          <w:bCs/>
          <w:szCs w:val="22"/>
        </w:rPr>
        <w:t xml:space="preserve"> </w:t>
      </w:r>
      <w:hyperlink r:id="rId21" w:history="1">
        <w:r w:rsidRPr="00A57DEE">
          <w:rPr>
            <w:rStyle w:val="Hyperlink"/>
            <w:rFonts w:ascii="Times New Roman" w:hAnsi="Times New Roman" w:cs="Times New Roman"/>
            <w:bCs/>
            <w:szCs w:val="22"/>
          </w:rPr>
          <w:t>www.hbsslaw.com/investor-fraud/NAK</w:t>
        </w:r>
      </w:hyperlink>
    </w:p>
    <w:p w14:paraId="04508143" w14:textId="77777777" w:rsidR="001B34E6" w:rsidRDefault="001B34E6" w:rsidP="001B34E6">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Pr="00EF4971">
        <w:rPr>
          <w:rFonts w:ascii="Times New Roman" w:hAnsi="Times New Roman" w:cs="Times New Roman"/>
          <w:b/>
          <w:bCs/>
          <w:szCs w:val="22"/>
        </w:rPr>
        <w:t>:</w:t>
      </w:r>
      <w:r>
        <w:rPr>
          <w:rFonts w:ascii="Times New Roman" w:hAnsi="Times New Roman" w:cs="Times New Roman"/>
          <w:bCs/>
          <w:szCs w:val="22"/>
        </w:rPr>
        <w:t xml:space="preserve"> </w:t>
      </w:r>
      <w:hyperlink r:id="rId22" w:history="1">
        <w:r w:rsidRPr="00A57DEE">
          <w:rPr>
            <w:rStyle w:val="Hyperlink"/>
            <w:rFonts w:ascii="Times New Roman" w:hAnsi="Times New Roman" w:cs="Times New Roman"/>
          </w:rPr>
          <w:t>NAK@hbsslaw.com</w:t>
        </w:r>
      </w:hyperlink>
    </w:p>
    <w:p w14:paraId="1F7B8FF4" w14:textId="77777777" w:rsidR="001B34E6" w:rsidRPr="00FF28FF" w:rsidRDefault="001B34E6" w:rsidP="001B34E6">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6113288C" w14:textId="77777777" w:rsidR="001B34E6" w:rsidRDefault="001B34E6" w:rsidP="001B34E6">
      <w:pPr>
        <w:pStyle w:val="NormalWeb"/>
        <w:spacing w:after="0"/>
        <w:rPr>
          <w:rFonts w:ascii="Times New Roman" w:hAnsi="Times New Roman" w:cs="Times New Roman"/>
          <w:szCs w:val="22"/>
        </w:rPr>
      </w:pPr>
      <w:r w:rsidRPr="00104BFB">
        <w:rPr>
          <w:rFonts w:ascii="Times New Roman" w:hAnsi="Times New Roman" w:cs="Times New Roman"/>
          <w:szCs w:val="22"/>
        </w:rPr>
        <w:t xml:space="preserve">The </w:t>
      </w:r>
      <w:r>
        <w:rPr>
          <w:rFonts w:ascii="Times New Roman" w:hAnsi="Times New Roman" w:cs="Times New Roman"/>
          <w:szCs w:val="22"/>
        </w:rPr>
        <w:t>lawsuit</w:t>
      </w:r>
      <w:r w:rsidRPr="00104BFB">
        <w:rPr>
          <w:rFonts w:ascii="Times New Roman" w:hAnsi="Times New Roman" w:cs="Times New Roman"/>
          <w:szCs w:val="22"/>
        </w:rPr>
        <w:t xml:space="preserve"> </w:t>
      </w:r>
      <w:r>
        <w:rPr>
          <w:rFonts w:ascii="Times New Roman" w:hAnsi="Times New Roman" w:cs="Times New Roman"/>
          <w:szCs w:val="22"/>
        </w:rPr>
        <w:t>alleges Northern Dynasty and senior executives misled investors about the viability of the company’s proposed Pebble Project, a large mining project in Alaska.</w:t>
      </w:r>
    </w:p>
    <w:p w14:paraId="370776C6"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In past quarters, Northern Dynasty repeatedly touted its progress in obtaining the necessary permitting for the Pebble Project. The company and senior management also repeatedly assured investors that the Pebble Project design included a substantially reduced development footprint and meaningful new environmental safeguards and, as a result, would likely receive necessary permits from federal, state and local regulatory agencies.</w:t>
      </w:r>
    </w:p>
    <w:p w14:paraId="346463B2"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Investors began to learn the truth through a series of partial disclosures beginning on Aug. 24, 2020, when the U.S. Army announced the Pebble Project would significantly degrade the environment, result in significant adverse effects on the aquatic system or human environment, and as proposed “cannot be permitted.” This news sent the price of Northern Dynasty shares crashing lower.</w:t>
      </w:r>
    </w:p>
    <w:p w14:paraId="0A516E5F"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On Sept. 21, 2020, the Environmental Investigation Agency released recordings of conversations between Northern Dynasty senior executives and EIA investigators revealing the company’s plans to expand the Pebble Project mine operations from 20 years to 180 - 200 years and to expand it geographically.</w:t>
      </w:r>
    </w:p>
    <w:p w14:paraId="7103E9A8"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Finally, on Nov. 25, 2020, Northern Dynasty announced the U.S. Army Corps. of Engineers rejected its Pebble Project permit application under the Clean Water Act, finding the project “is not in the public interest.” This news drove the price of Northern Dynasty lower again.</w:t>
      </w:r>
    </w:p>
    <w:p w14:paraId="3E27C63F" w14:textId="77777777" w:rsidR="001B34E6" w:rsidRDefault="001B34E6" w:rsidP="001B34E6">
      <w:pPr>
        <w:pStyle w:val="NormalWeb"/>
        <w:spacing w:after="0"/>
        <w:rPr>
          <w:rFonts w:ascii="Times New Roman" w:hAnsi="Times New Roman" w:cs="Times New Roman"/>
          <w:bCs/>
          <w:szCs w:val="22"/>
        </w:rPr>
      </w:pPr>
      <w:r>
        <w:rPr>
          <w:rFonts w:ascii="Times New Roman" w:hAnsi="Times New Roman" w:cs="Times New Roman"/>
          <w:bCs/>
          <w:szCs w:val="22"/>
        </w:rPr>
        <w:t>“We’re focused on, among other things, investor losses and proving that Northern Dynasty and its senior management intentionally misled investors and manipulated the permitting process to achieve personal compensation for having done so,” said Reed Kathrein, the Hagens Berman partner leading the investigation.</w:t>
      </w:r>
    </w:p>
    <w:p w14:paraId="16ED2E3D"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If you are a Northern Dynasty investor, </w:t>
      </w:r>
      <w:hyperlink r:id="rId23"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5E4BD484" w14:textId="77777777" w:rsidR="00BE5B0F" w:rsidRDefault="00BE5B0F" w:rsidP="00BE5B0F">
      <w:pPr>
        <w:pStyle w:val="NormalWeb"/>
        <w:spacing w:before="0" w:beforeAutospacing="0" w:after="0" w:afterAutospacing="0"/>
        <w:rPr>
          <w:rFonts w:ascii="Times New Roman" w:hAnsi="Times New Roman" w:cs="Times New Roman"/>
          <w:b/>
        </w:rPr>
      </w:pPr>
      <w:r w:rsidRPr="004E64D5">
        <w:rPr>
          <w:rFonts w:ascii="Times New Roman" w:hAnsi="Times New Roman" w:cs="Times New Roman"/>
          <w:b/>
          <w:u w:val="single"/>
        </w:rPr>
        <w:t>SolarWinds Corporation (SWI) Securities Fraud Class Action</w:t>
      </w:r>
      <w:r>
        <w:rPr>
          <w:rFonts w:ascii="Times New Roman" w:hAnsi="Times New Roman" w:cs="Times New Roman"/>
          <w:b/>
        </w:rPr>
        <w:t xml:space="preserve">: </w:t>
      </w:r>
    </w:p>
    <w:p w14:paraId="1E24B7B4" w14:textId="77777777" w:rsidR="00BE5B0F" w:rsidRDefault="00BE5B0F" w:rsidP="00BE5B0F">
      <w:pPr>
        <w:pStyle w:val="NormalWeb"/>
        <w:spacing w:before="0" w:beforeAutospacing="0" w:after="0" w:afterAutospacing="0"/>
        <w:rPr>
          <w:rStyle w:val="Hyperlink"/>
          <w:rFonts w:ascii="Times New Roman" w:hAnsi="Times New Roman" w:cs="Times New Roman"/>
          <w:b/>
          <w:color w:val="auto"/>
          <w:u w:val="none"/>
        </w:rPr>
      </w:pPr>
    </w:p>
    <w:p w14:paraId="01A82F83" w14:textId="77777777" w:rsidR="00BE5B0F" w:rsidRDefault="00BE5B0F" w:rsidP="00BE5B0F">
      <w:pPr>
        <w:pStyle w:val="NormalWeb"/>
        <w:spacing w:before="0" w:beforeAutospacing="0" w:after="0" w:afterAutospacing="0"/>
        <w:rPr>
          <w:rStyle w:val="Hyperlink"/>
          <w:rFonts w:ascii="Times New Roman" w:hAnsi="Times New Roman" w:cs="Times New Roman"/>
          <w:b/>
          <w:color w:val="auto"/>
          <w:u w:val="none"/>
        </w:rPr>
      </w:pPr>
      <w:r>
        <w:rPr>
          <w:rStyle w:val="Hyperlink"/>
          <w:rFonts w:ascii="Times New Roman" w:hAnsi="Times New Roman" w:cs="Times New Roman"/>
          <w:b/>
          <w:color w:val="auto"/>
          <w:u w:val="none"/>
        </w:rPr>
        <w:t xml:space="preserve">Class Period: </w:t>
      </w:r>
      <w:r w:rsidRPr="004A27D8">
        <w:rPr>
          <w:rStyle w:val="Hyperlink"/>
          <w:rFonts w:ascii="Times New Roman" w:hAnsi="Times New Roman" w:cs="Times New Roman"/>
          <w:bCs/>
          <w:color w:val="auto"/>
          <w:u w:val="none"/>
        </w:rPr>
        <w:t>Feb. 24, 2020 – Dec. 15, 2020</w:t>
      </w:r>
    </w:p>
    <w:p w14:paraId="2C337421" w14:textId="77777777" w:rsidR="00BE5B0F" w:rsidRDefault="00BE5B0F" w:rsidP="00BE5B0F">
      <w:pPr>
        <w:pStyle w:val="NormalWeb"/>
        <w:spacing w:before="0" w:beforeAutospacing="0" w:after="0" w:afterAutospacing="0"/>
        <w:rPr>
          <w:rStyle w:val="Hyperlink"/>
          <w:rFonts w:ascii="Times New Roman" w:hAnsi="Times New Roman" w:cs="Times New Roman"/>
          <w:b/>
          <w:color w:val="auto"/>
          <w:u w:val="none"/>
        </w:rPr>
      </w:pPr>
      <w:r>
        <w:rPr>
          <w:rStyle w:val="Hyperlink"/>
          <w:rFonts w:ascii="Times New Roman" w:hAnsi="Times New Roman" w:cs="Times New Roman"/>
          <w:b/>
          <w:color w:val="auto"/>
          <w:u w:val="none"/>
        </w:rPr>
        <w:t xml:space="preserve">Lead Plaintiff Deadline: </w:t>
      </w:r>
      <w:r w:rsidRPr="004A27D8">
        <w:rPr>
          <w:rStyle w:val="Hyperlink"/>
          <w:rFonts w:ascii="Times New Roman" w:hAnsi="Times New Roman" w:cs="Times New Roman"/>
          <w:bCs/>
          <w:color w:val="auto"/>
          <w:u w:val="none"/>
        </w:rPr>
        <w:t>March 5, 2021</w:t>
      </w:r>
    </w:p>
    <w:p w14:paraId="4CFAF107" w14:textId="77777777" w:rsidR="00BE5B0F" w:rsidRDefault="00BE5B0F" w:rsidP="00BE5B0F">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Pr="00EF4971">
        <w:rPr>
          <w:rStyle w:val="Hyperlink"/>
          <w:rFonts w:ascii="Times New Roman" w:hAnsi="Times New Roman" w:cs="Times New Roman"/>
          <w:b/>
          <w:color w:val="auto"/>
          <w:u w:val="none"/>
        </w:rPr>
        <w:t>:</w:t>
      </w:r>
      <w:r>
        <w:rPr>
          <w:rFonts w:ascii="Times New Roman" w:hAnsi="Times New Roman" w:cs="Times New Roman"/>
          <w:bCs/>
          <w:szCs w:val="22"/>
        </w:rPr>
        <w:t xml:space="preserve"> </w:t>
      </w:r>
      <w:hyperlink r:id="rId24" w:history="1">
        <w:r w:rsidRPr="00A57DEE">
          <w:rPr>
            <w:rStyle w:val="Hyperlink"/>
            <w:rFonts w:ascii="Times New Roman" w:hAnsi="Times New Roman" w:cs="Times New Roman"/>
            <w:bCs/>
            <w:szCs w:val="22"/>
          </w:rPr>
          <w:t>www.hbsslaw.com/investor-fraud/SWI</w:t>
        </w:r>
      </w:hyperlink>
      <w:r>
        <w:rPr>
          <w:rStyle w:val="Hyperlink"/>
          <w:rFonts w:ascii="Times New Roman" w:hAnsi="Times New Roman" w:cs="Times New Roman"/>
          <w:bCs/>
          <w:szCs w:val="22"/>
        </w:rPr>
        <w:t xml:space="preserve"> </w:t>
      </w:r>
    </w:p>
    <w:p w14:paraId="51FD731E" w14:textId="77777777" w:rsidR="00BE5B0F" w:rsidRDefault="00BE5B0F" w:rsidP="00BE5B0F">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Pr="00EF4971">
        <w:rPr>
          <w:rFonts w:ascii="Times New Roman" w:hAnsi="Times New Roman" w:cs="Times New Roman"/>
          <w:b/>
          <w:bCs/>
          <w:szCs w:val="22"/>
        </w:rPr>
        <w:t>:</w:t>
      </w:r>
      <w:r>
        <w:rPr>
          <w:rFonts w:ascii="Times New Roman" w:hAnsi="Times New Roman" w:cs="Times New Roman"/>
          <w:bCs/>
          <w:szCs w:val="22"/>
        </w:rPr>
        <w:t xml:space="preserve"> </w:t>
      </w:r>
      <w:hyperlink r:id="rId25" w:history="1">
        <w:r w:rsidRPr="00A57DEE">
          <w:rPr>
            <w:rStyle w:val="Hyperlink"/>
            <w:rFonts w:ascii="Times New Roman" w:hAnsi="Times New Roman" w:cs="Times New Roman"/>
          </w:rPr>
          <w:t>SWI@hbsslaw.com</w:t>
        </w:r>
      </w:hyperlink>
      <w:r>
        <w:rPr>
          <w:rStyle w:val="Hyperlink"/>
          <w:rFonts w:ascii="Times New Roman" w:hAnsi="Times New Roman" w:cs="Times New Roman"/>
        </w:rPr>
        <w:t xml:space="preserve"> </w:t>
      </w:r>
    </w:p>
    <w:p w14:paraId="033638B1" w14:textId="77777777" w:rsidR="00BE5B0F" w:rsidRPr="00FF28FF" w:rsidRDefault="00BE5B0F" w:rsidP="00BE5B0F">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52299C44" w14:textId="77777777" w:rsidR="00BE5B0F" w:rsidRDefault="00BE5B0F" w:rsidP="00BE5B0F">
      <w:pPr>
        <w:spacing w:after="0" w:line="240" w:lineRule="auto"/>
        <w:rPr>
          <w:rFonts w:ascii="Times New Roman" w:hAnsi="Times New Roman" w:cs="Times New Roman"/>
        </w:rPr>
      </w:pPr>
    </w:p>
    <w:p w14:paraId="215CBEDD" w14:textId="77777777" w:rsidR="00BE5B0F" w:rsidRDefault="00BE5B0F" w:rsidP="00BE5B0F">
      <w:pPr>
        <w:spacing w:after="0" w:line="240" w:lineRule="auto"/>
        <w:rPr>
          <w:rFonts w:ascii="Times New Roman" w:hAnsi="Times New Roman" w:cs="Times New Roman"/>
        </w:rPr>
      </w:pPr>
      <w:r>
        <w:rPr>
          <w:rFonts w:ascii="Times New Roman" w:hAnsi="Times New Roman" w:cs="Times New Roman"/>
        </w:rPr>
        <w:t>The complaint alleges that throughout the Class Period, D</w:t>
      </w:r>
      <w:r w:rsidRPr="00111109">
        <w:rPr>
          <w:rFonts w:ascii="Times New Roman" w:hAnsi="Times New Roman" w:cs="Times New Roman"/>
        </w:rPr>
        <w:t xml:space="preserve">efendants </w:t>
      </w:r>
      <w:r>
        <w:rPr>
          <w:rFonts w:ascii="Times New Roman" w:hAnsi="Times New Roman" w:cs="Times New Roman"/>
        </w:rPr>
        <w:t>misrepresented and concealed that</w:t>
      </w:r>
      <w:r w:rsidRPr="00111109">
        <w:rPr>
          <w:rFonts w:ascii="Times New Roman" w:hAnsi="Times New Roman" w:cs="Times New Roman"/>
        </w:rPr>
        <w:t>: (1) since mid-2020, SolarWinds</w:t>
      </w:r>
      <w:r>
        <w:rPr>
          <w:rFonts w:ascii="Times New Roman" w:hAnsi="Times New Roman" w:cs="Times New Roman"/>
        </w:rPr>
        <w:t>’</w:t>
      </w:r>
      <w:r w:rsidRPr="00111109">
        <w:rPr>
          <w:rFonts w:ascii="Times New Roman" w:hAnsi="Times New Roman" w:cs="Times New Roman"/>
        </w:rPr>
        <w:t xml:space="preserve"> Orion monitoring products had a vulnerability that allowed hackers to compromise the server upon which the products ran; (2) SolarWinds' update server had an</w:t>
      </w:r>
      <w:r>
        <w:rPr>
          <w:rFonts w:ascii="Times New Roman" w:hAnsi="Times New Roman" w:cs="Times New Roman"/>
        </w:rPr>
        <w:t xml:space="preserve"> easily accessible password</w:t>
      </w:r>
      <w:r w:rsidRPr="00111109">
        <w:rPr>
          <w:rFonts w:ascii="Times New Roman" w:hAnsi="Times New Roman" w:cs="Times New Roman"/>
        </w:rPr>
        <w:t xml:space="preserve">; </w:t>
      </w:r>
      <w:r>
        <w:rPr>
          <w:rFonts w:ascii="Times New Roman" w:hAnsi="Times New Roman" w:cs="Times New Roman"/>
        </w:rPr>
        <w:t xml:space="preserve">and </w:t>
      </w:r>
      <w:r w:rsidRPr="00111109">
        <w:rPr>
          <w:rFonts w:ascii="Times New Roman" w:hAnsi="Times New Roman" w:cs="Times New Roman"/>
        </w:rPr>
        <w:t>(3) consequently, So</w:t>
      </w:r>
      <w:r>
        <w:rPr>
          <w:rFonts w:ascii="Times New Roman" w:hAnsi="Times New Roman" w:cs="Times New Roman"/>
        </w:rPr>
        <w:t xml:space="preserve">larWinds' customers, including </w:t>
      </w:r>
      <w:r w:rsidRPr="00111109">
        <w:rPr>
          <w:rFonts w:ascii="Times New Roman" w:hAnsi="Times New Roman" w:cs="Times New Roman"/>
        </w:rPr>
        <w:t xml:space="preserve">the Federal Government, Microsoft, Cisco, and Nvidia, </w:t>
      </w:r>
      <w:r>
        <w:rPr>
          <w:rFonts w:ascii="Times New Roman" w:hAnsi="Times New Roman" w:cs="Times New Roman"/>
        </w:rPr>
        <w:t>were</w:t>
      </w:r>
      <w:r w:rsidRPr="00111109">
        <w:rPr>
          <w:rFonts w:ascii="Times New Roman" w:hAnsi="Times New Roman" w:cs="Times New Roman"/>
        </w:rPr>
        <w:t xml:space="preserve"> vulnerable to hacks</w:t>
      </w:r>
      <w:r>
        <w:rPr>
          <w:rFonts w:ascii="Times New Roman" w:hAnsi="Times New Roman" w:cs="Times New Roman"/>
        </w:rPr>
        <w:t>.</w:t>
      </w:r>
    </w:p>
    <w:p w14:paraId="7E12ECD0" w14:textId="77777777" w:rsidR="00BE5B0F" w:rsidRDefault="00BE5B0F" w:rsidP="00BE5B0F">
      <w:pPr>
        <w:spacing w:after="0" w:line="240" w:lineRule="auto"/>
        <w:rPr>
          <w:rFonts w:ascii="Times New Roman" w:hAnsi="Times New Roman" w:cs="Times New Roman"/>
        </w:rPr>
      </w:pPr>
    </w:p>
    <w:p w14:paraId="3713E12C" w14:textId="77777777" w:rsidR="00BE5B0F" w:rsidRDefault="00BE5B0F" w:rsidP="00BE5B0F">
      <w:pPr>
        <w:spacing w:after="0" w:line="240" w:lineRule="auto"/>
        <w:rPr>
          <w:rFonts w:ascii="Times New Roman" w:hAnsi="Times New Roman" w:cs="Times New Roman"/>
        </w:rPr>
      </w:pPr>
      <w:r>
        <w:rPr>
          <w:rFonts w:ascii="Times New Roman" w:hAnsi="Times New Roman" w:cs="Times New Roman"/>
        </w:rPr>
        <w:t xml:space="preserve">Investors allegedly began to learn the truth </w:t>
      </w:r>
      <w:r w:rsidRPr="00CB4832">
        <w:rPr>
          <w:rFonts w:ascii="Times New Roman" w:hAnsi="Times New Roman" w:cs="Times New Roman"/>
        </w:rPr>
        <w:t xml:space="preserve">on </w:t>
      </w:r>
      <w:r w:rsidRPr="004A27D8">
        <w:rPr>
          <w:rFonts w:ascii="Times New Roman" w:hAnsi="Times New Roman" w:cs="Times New Roman"/>
        </w:rPr>
        <w:t>Dec. 13, 2020</w:t>
      </w:r>
      <w:r>
        <w:rPr>
          <w:rFonts w:ascii="Times New Roman" w:hAnsi="Times New Roman" w:cs="Times New Roman"/>
        </w:rPr>
        <w:t xml:space="preserve"> when </w:t>
      </w:r>
      <w:r>
        <w:rPr>
          <w:rFonts w:ascii="Times New Roman" w:hAnsi="Times New Roman" w:cs="Times New Roman"/>
          <w:i/>
          <w:iCs/>
        </w:rPr>
        <w:t xml:space="preserve">Reuters </w:t>
      </w:r>
      <w:r>
        <w:rPr>
          <w:rFonts w:ascii="Times New Roman" w:hAnsi="Times New Roman" w:cs="Times New Roman"/>
        </w:rPr>
        <w:t>reported Russian hackers had infiltrated the U.S. Treasury and Commerce departments’ systems by tampering with SolarWinds updates.</w:t>
      </w:r>
    </w:p>
    <w:p w14:paraId="10B22755" w14:textId="77777777" w:rsidR="00BE5B0F" w:rsidRDefault="00BE5B0F" w:rsidP="00BE5B0F">
      <w:pPr>
        <w:spacing w:after="0" w:line="240" w:lineRule="auto"/>
        <w:rPr>
          <w:rFonts w:ascii="Times New Roman" w:hAnsi="Times New Roman" w:cs="Times New Roman"/>
        </w:rPr>
      </w:pPr>
    </w:p>
    <w:p w14:paraId="1D9BB342" w14:textId="77777777" w:rsidR="00BE5B0F" w:rsidRDefault="00BE5B0F" w:rsidP="00BE5B0F">
      <w:pPr>
        <w:spacing w:after="0" w:line="240" w:lineRule="auto"/>
        <w:rPr>
          <w:rFonts w:ascii="Times New Roman" w:hAnsi="Times New Roman" w:cs="Times New Roman"/>
        </w:rPr>
      </w:pPr>
      <w:r>
        <w:rPr>
          <w:rFonts w:ascii="Times New Roman" w:hAnsi="Times New Roman" w:cs="Times New Roman"/>
        </w:rPr>
        <w:t xml:space="preserve">Then, </w:t>
      </w:r>
      <w:r w:rsidRPr="004A27D8">
        <w:rPr>
          <w:rFonts w:ascii="Times New Roman" w:hAnsi="Times New Roman" w:cs="Times New Roman"/>
        </w:rPr>
        <w:t xml:space="preserve">on Dec. 14, 2020 </w:t>
      </w:r>
      <w:r>
        <w:rPr>
          <w:rFonts w:ascii="Times New Roman" w:hAnsi="Times New Roman" w:cs="Times New Roman"/>
        </w:rPr>
        <w:t>SolarWinds confirmed the vulnerability was inserted in its Orion monitoring products and existed in updates released between March and June 2020.</w:t>
      </w:r>
    </w:p>
    <w:p w14:paraId="7938BA79" w14:textId="77777777" w:rsidR="00BE5B0F" w:rsidRDefault="00BE5B0F" w:rsidP="00BE5B0F">
      <w:pPr>
        <w:spacing w:after="0" w:line="240" w:lineRule="auto"/>
        <w:rPr>
          <w:rFonts w:ascii="Times New Roman" w:hAnsi="Times New Roman" w:cs="Times New Roman"/>
        </w:rPr>
      </w:pPr>
    </w:p>
    <w:p w14:paraId="1056A973" w14:textId="77777777" w:rsidR="00BE5B0F" w:rsidRDefault="00BE5B0F" w:rsidP="00BE5B0F">
      <w:pPr>
        <w:spacing w:after="0" w:line="240" w:lineRule="auto"/>
        <w:rPr>
          <w:rFonts w:ascii="Times New Roman" w:hAnsi="Times New Roman" w:cs="Times New Roman"/>
        </w:rPr>
      </w:pPr>
      <w:r w:rsidRPr="004A27D8">
        <w:rPr>
          <w:rFonts w:ascii="Times New Roman" w:hAnsi="Times New Roman" w:cs="Times New Roman"/>
        </w:rPr>
        <w:t>On Dec. 15, 2020</w:t>
      </w:r>
      <w:r w:rsidRPr="00E73184">
        <w:rPr>
          <w:rFonts w:ascii="Times New Roman" w:hAnsi="Times New Roman" w:cs="Times New Roman"/>
          <w:bCs/>
        </w:rPr>
        <w:t>,</w:t>
      </w:r>
      <w:r w:rsidRPr="0058589C">
        <w:rPr>
          <w:rFonts w:ascii="Times New Roman" w:hAnsi="Times New Roman" w:cs="Times New Roman"/>
          <w:b/>
          <w:bCs/>
        </w:rPr>
        <w:t xml:space="preserve"> </w:t>
      </w:r>
      <w:r w:rsidRPr="004A27D8">
        <w:rPr>
          <w:rFonts w:ascii="Times New Roman" w:hAnsi="Times New Roman" w:cs="Times New Roman"/>
          <w:i/>
          <w:iCs/>
        </w:rPr>
        <w:t xml:space="preserve">Reuters </w:t>
      </w:r>
      <w:r w:rsidRPr="004A27D8">
        <w:rPr>
          <w:rFonts w:ascii="Times New Roman" w:hAnsi="Times New Roman" w:cs="Times New Roman"/>
        </w:rPr>
        <w:t>reported</w:t>
      </w:r>
      <w:r w:rsidRPr="00CB4832">
        <w:rPr>
          <w:rFonts w:ascii="Times New Roman" w:hAnsi="Times New Roman" w:cs="Times New Roman"/>
        </w:rPr>
        <w:t xml:space="preserve"> that (1) </w:t>
      </w:r>
      <w:r>
        <w:rPr>
          <w:rFonts w:ascii="Times New Roman" w:hAnsi="Times New Roman" w:cs="Times New Roman"/>
        </w:rPr>
        <w:t xml:space="preserve">a </w:t>
      </w:r>
      <w:r w:rsidRPr="00CB4832">
        <w:rPr>
          <w:rFonts w:ascii="Times New Roman" w:hAnsi="Times New Roman" w:cs="Times New Roman"/>
        </w:rPr>
        <w:t xml:space="preserve">security researcher </w:t>
      </w:r>
      <w:r w:rsidRPr="004A27D8">
        <w:rPr>
          <w:rFonts w:ascii="Times New Roman" w:hAnsi="Times New Roman" w:cs="Times New Roman"/>
        </w:rPr>
        <w:t>alerted SolarWinds last year</w:t>
      </w:r>
      <w:r>
        <w:rPr>
          <w:rFonts w:ascii="Times New Roman" w:hAnsi="Times New Roman" w:cs="Times New Roman"/>
        </w:rPr>
        <w:t xml:space="preserve"> that anyone could access the company’s update server by using the password “solarwinds123,” and (2) a cyber security expert noticed that even days after SolarWinds knew their software was compromised the malicious updates were still available for download.</w:t>
      </w:r>
    </w:p>
    <w:p w14:paraId="67AF4D0F" w14:textId="77777777" w:rsidR="00BE5B0F" w:rsidRDefault="00BE5B0F" w:rsidP="00BE5B0F">
      <w:pPr>
        <w:spacing w:after="0" w:line="240" w:lineRule="auto"/>
        <w:rPr>
          <w:rFonts w:ascii="Times New Roman" w:hAnsi="Times New Roman" w:cs="Times New Roman"/>
        </w:rPr>
      </w:pPr>
    </w:p>
    <w:p w14:paraId="4B2C1FB3" w14:textId="77777777" w:rsidR="00BE5B0F" w:rsidRDefault="00BE5B0F" w:rsidP="00BE5B0F">
      <w:pPr>
        <w:spacing w:after="0" w:line="240" w:lineRule="auto"/>
        <w:rPr>
          <w:rFonts w:ascii="Times New Roman" w:hAnsi="Times New Roman" w:cs="Times New Roman"/>
        </w:rPr>
      </w:pPr>
      <w:r>
        <w:rPr>
          <w:rFonts w:ascii="Times New Roman" w:hAnsi="Times New Roman" w:cs="Times New Roman"/>
        </w:rPr>
        <w:t>Significantly, shortly before these events unfolded and caused SolarWinds shares to crater, two investors controlling a majority of SolarWinds’ board of directors sold $285 million of SolarWinds shares.</w:t>
      </w:r>
    </w:p>
    <w:p w14:paraId="76C8FB67" w14:textId="77777777" w:rsidR="00BE5B0F" w:rsidRDefault="00BE5B0F" w:rsidP="00BE5B0F">
      <w:pPr>
        <w:spacing w:after="0" w:line="240" w:lineRule="auto"/>
        <w:rPr>
          <w:rFonts w:ascii="Times New Roman" w:hAnsi="Times New Roman" w:cs="Times New Roman"/>
        </w:rPr>
      </w:pPr>
    </w:p>
    <w:p w14:paraId="17619568" w14:textId="77777777" w:rsidR="00BE5B0F" w:rsidRDefault="00BE5B0F" w:rsidP="00BE5B0F">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“We’re focused on proving that SolarWinds knew about the security vulnerabilities before disclosing them,” said Reed Kathrein, the Hagens Berman partner leading the investigation.</w:t>
      </w:r>
    </w:p>
    <w:p w14:paraId="15AD7B58" w14:textId="77777777" w:rsidR="00BE5B0F" w:rsidRDefault="00BE5B0F" w:rsidP="00BE5B0F">
      <w:pPr>
        <w:pStyle w:val="NormalWeb"/>
        <w:spacing w:before="0" w:beforeAutospacing="0" w:after="0" w:afterAutospacing="0"/>
        <w:rPr>
          <w:rFonts w:ascii="Times New Roman" w:hAnsi="Times New Roman" w:cs="Times New Roman"/>
          <w:bCs/>
          <w:szCs w:val="22"/>
        </w:rPr>
      </w:pPr>
    </w:p>
    <w:p w14:paraId="3B619A2A" w14:textId="77777777" w:rsidR="00BE5B0F" w:rsidRDefault="00BE5B0F" w:rsidP="00BE5B0F">
      <w:pPr>
        <w:pStyle w:val="NormalWeb"/>
        <w:spacing w:before="0" w:beforeAutospacing="0" w:after="0" w:afterAutospacing="0"/>
        <w:rPr>
          <w:rFonts w:ascii="Times New Roman" w:hAnsi="Times New Roman" w:cs="Times New Roman"/>
          <w:szCs w:val="22"/>
        </w:rPr>
      </w:pPr>
      <w:r>
        <w:rPr>
          <w:rFonts w:ascii="Times New Roman" w:hAnsi="Times New Roman" w:cs="Times New Roman"/>
          <w:szCs w:val="22"/>
        </w:rPr>
        <w:t xml:space="preserve">If you are a </w:t>
      </w:r>
      <w:r>
        <w:rPr>
          <w:rFonts w:ascii="Times New Roman" w:hAnsi="Times New Roman" w:cs="Times New Roman"/>
        </w:rPr>
        <w:t xml:space="preserve">SolarWinds </w:t>
      </w:r>
      <w:r>
        <w:rPr>
          <w:rFonts w:ascii="Times New Roman" w:hAnsi="Times New Roman" w:cs="Times New Roman"/>
          <w:szCs w:val="22"/>
        </w:rPr>
        <w:t xml:space="preserve">investor and have significant losses, or have knowledge that may assist the firm’s investigation, </w:t>
      </w:r>
      <w:hyperlink r:id="rId26"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59F14D1E" w14:textId="77777777" w:rsidR="00BE5B0F" w:rsidRDefault="00BE5B0F" w:rsidP="00AF76C6">
      <w:pPr>
        <w:spacing w:after="0" w:line="240" w:lineRule="auto"/>
        <w:rPr>
          <w:rStyle w:val="Strong"/>
          <w:rFonts w:ascii="Times New Roman" w:hAnsi="Times New Roman" w:cs="Times New Roman"/>
        </w:rPr>
      </w:pPr>
    </w:p>
    <w:p w14:paraId="23372580" w14:textId="43AB71FF" w:rsidR="00355936" w:rsidRDefault="005A57DA" w:rsidP="00AF76C6">
      <w:pPr>
        <w:spacing w:after="0" w:line="240" w:lineRule="auto"/>
        <w:rPr>
          <w:rFonts w:ascii="Times New Roman" w:hAnsi="Times New Roman" w:cs="Times New Roman"/>
        </w:rPr>
      </w:pPr>
      <w:r w:rsidRPr="00AF76C6">
        <w:rPr>
          <w:rStyle w:val="Strong"/>
          <w:rFonts w:ascii="Times New Roman" w:hAnsi="Times New Roman" w:cs="Times New Roman"/>
        </w:rPr>
        <w:t xml:space="preserve">Whistleblowers: </w:t>
      </w:r>
      <w:r w:rsidRPr="00AF76C6">
        <w:rPr>
          <w:rFonts w:ascii="Times New Roman" w:hAnsi="Times New Roman" w:cs="Times New Roman"/>
        </w:rPr>
        <w:t xml:space="preserve">Persons with non-public information regarding </w:t>
      </w:r>
      <w:r w:rsidR="001B34E6">
        <w:rPr>
          <w:rFonts w:ascii="Times New Roman" w:hAnsi="Times New Roman" w:cs="Times New Roman"/>
        </w:rPr>
        <w:t>Kandi</w:t>
      </w:r>
      <w:r w:rsidR="00BE5B0F">
        <w:rPr>
          <w:rFonts w:ascii="Times New Roman" w:hAnsi="Times New Roman" w:cs="Times New Roman"/>
        </w:rPr>
        <w:t>,</w:t>
      </w:r>
      <w:r w:rsidR="001B34E6">
        <w:rPr>
          <w:rFonts w:ascii="Times New Roman" w:hAnsi="Times New Roman" w:cs="Times New Roman"/>
        </w:rPr>
        <w:t xml:space="preserve"> Northern Dynasty</w:t>
      </w:r>
      <w:r w:rsidR="00BE5B0F">
        <w:rPr>
          <w:rFonts w:ascii="Times New Roman" w:hAnsi="Times New Roman" w:cs="Times New Roman"/>
        </w:rPr>
        <w:t>, and/or SolarWinds</w:t>
      </w:r>
      <w:r w:rsidR="00664662" w:rsidRPr="00AF76C6">
        <w:rPr>
          <w:rFonts w:ascii="Times New Roman" w:hAnsi="Times New Roman" w:cs="Times New Roman"/>
        </w:rPr>
        <w:t xml:space="preserve"> </w:t>
      </w:r>
      <w:r w:rsidRPr="00AF76C6">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sidR="00181AF2" w:rsidRPr="00AF76C6">
        <w:rPr>
          <w:rStyle w:val="Strong"/>
          <w:rFonts w:ascii="Times New Roman" w:hAnsi="Times New Roman" w:cs="Times New Roman"/>
        </w:rPr>
        <w:t>844</w:t>
      </w:r>
      <w:r w:rsidRPr="00AF76C6">
        <w:rPr>
          <w:rStyle w:val="Strong"/>
          <w:rFonts w:ascii="Times New Roman" w:hAnsi="Times New Roman" w:cs="Times New Roman"/>
        </w:rPr>
        <w:t>-</w:t>
      </w:r>
      <w:r w:rsidR="00181AF2" w:rsidRPr="00AF76C6">
        <w:rPr>
          <w:rStyle w:val="Strong"/>
          <w:rFonts w:ascii="Times New Roman" w:hAnsi="Times New Roman" w:cs="Times New Roman"/>
        </w:rPr>
        <w:t>916</w:t>
      </w:r>
      <w:r w:rsidRPr="00AF76C6">
        <w:rPr>
          <w:rStyle w:val="Strong"/>
          <w:rFonts w:ascii="Times New Roman" w:hAnsi="Times New Roman" w:cs="Times New Roman"/>
        </w:rPr>
        <w:t>-</w:t>
      </w:r>
      <w:r w:rsidR="00181AF2" w:rsidRPr="00AF76C6">
        <w:rPr>
          <w:rStyle w:val="Strong"/>
          <w:rFonts w:ascii="Times New Roman" w:hAnsi="Times New Roman" w:cs="Times New Roman"/>
        </w:rPr>
        <w:t>0895</w:t>
      </w:r>
      <w:r w:rsidRPr="00AF76C6">
        <w:rPr>
          <w:rFonts w:ascii="Times New Roman" w:hAnsi="Times New Roman" w:cs="Times New Roman"/>
        </w:rPr>
        <w:t xml:space="preserve"> or email</w:t>
      </w:r>
      <w:r w:rsidR="001B34E6">
        <w:rPr>
          <w:rFonts w:ascii="Times New Roman" w:hAnsi="Times New Roman" w:cs="Times New Roman"/>
        </w:rPr>
        <w:t xml:space="preserve"> </w:t>
      </w:r>
      <w:hyperlink r:id="rId27" w:history="1">
        <w:r w:rsidR="001B34E6" w:rsidRPr="004966F4">
          <w:rPr>
            <w:rStyle w:val="Hyperlink"/>
            <w:rFonts w:ascii="Times New Roman" w:hAnsi="Times New Roman" w:cs="Times New Roman"/>
          </w:rPr>
          <w:t>KNDI@hbsslaw.com</w:t>
        </w:r>
      </w:hyperlink>
      <w:r w:rsidR="00BE5B0F">
        <w:rPr>
          <w:rFonts w:ascii="Times New Roman" w:hAnsi="Times New Roman" w:cs="Times New Roman"/>
        </w:rPr>
        <w:t xml:space="preserve">, </w:t>
      </w:r>
      <w:hyperlink r:id="rId28" w:history="1">
        <w:r w:rsidR="001B34E6" w:rsidRPr="004966F4">
          <w:rPr>
            <w:rStyle w:val="Hyperlink"/>
            <w:rFonts w:ascii="Times New Roman" w:hAnsi="Times New Roman" w:cs="Times New Roman"/>
          </w:rPr>
          <w:t>NAK@hbsslaw.com</w:t>
        </w:r>
      </w:hyperlink>
      <w:hyperlink r:id="rId29" w:history="1"/>
      <w:r w:rsidR="00BE5B0F">
        <w:rPr>
          <w:rFonts w:ascii="Times New Roman" w:hAnsi="Times New Roman" w:cs="Times New Roman"/>
        </w:rPr>
        <w:t xml:space="preserve">, and/or </w:t>
      </w:r>
      <w:hyperlink r:id="rId30" w:history="1">
        <w:r w:rsidR="00BE5B0F" w:rsidRPr="004966F4">
          <w:rPr>
            <w:rStyle w:val="Hyperlink"/>
            <w:rFonts w:ascii="Times New Roman" w:hAnsi="Times New Roman" w:cs="Times New Roman"/>
          </w:rPr>
          <w:t>SWI@hbsslaw.com</w:t>
        </w:r>
      </w:hyperlink>
      <w:r w:rsidR="00BE5B0F" w:rsidRPr="00BE5B0F">
        <w:rPr>
          <w:rStyle w:val="Hyperlink"/>
          <w:rFonts w:ascii="Times New Roman" w:hAnsi="Times New Roman" w:cs="Times New Roman"/>
          <w:color w:val="auto"/>
          <w:u w:val="none"/>
        </w:rPr>
        <w:t>.</w:t>
      </w:r>
    </w:p>
    <w:p w14:paraId="676A9F33" w14:textId="77777777" w:rsidR="00C20857" w:rsidRPr="00AF76C6" w:rsidRDefault="00C20857" w:rsidP="00AF76C6">
      <w:pPr>
        <w:spacing w:after="0" w:line="240" w:lineRule="auto"/>
        <w:rPr>
          <w:rFonts w:ascii="Times New Roman" w:hAnsi="Times New Roman" w:cs="Times New Roman"/>
        </w:rPr>
      </w:pPr>
    </w:p>
    <w:p w14:paraId="15A671B3" w14:textId="006A53E1" w:rsidR="00355936" w:rsidRDefault="00355936" w:rsidP="00AF76C6">
      <w:pPr>
        <w:spacing w:after="0" w:line="240" w:lineRule="auto"/>
        <w:jc w:val="center"/>
        <w:rPr>
          <w:rFonts w:ascii="Times New Roman" w:hAnsi="Times New Roman" w:cs="Times New Roman"/>
        </w:rPr>
      </w:pPr>
      <w:r w:rsidRPr="00AF76C6">
        <w:rPr>
          <w:rFonts w:ascii="Times New Roman" w:hAnsi="Times New Roman" w:cs="Times New Roman"/>
        </w:rPr>
        <w:t># # #</w:t>
      </w:r>
    </w:p>
    <w:p w14:paraId="0A2084E1" w14:textId="77777777" w:rsidR="00C20857" w:rsidRPr="00AF76C6" w:rsidRDefault="00C20857" w:rsidP="00AF76C6">
      <w:pPr>
        <w:spacing w:after="0" w:line="240" w:lineRule="auto"/>
        <w:jc w:val="center"/>
        <w:rPr>
          <w:rFonts w:ascii="Times New Roman" w:hAnsi="Times New Roman" w:cs="Times New Roman"/>
        </w:rPr>
      </w:pPr>
    </w:p>
    <w:p w14:paraId="2D649D78" w14:textId="1F0D2507" w:rsidR="00E020F1" w:rsidRPr="00AF76C6" w:rsidRDefault="005E0B81" w:rsidP="00AF76C6">
      <w:pPr>
        <w:spacing w:after="0" w:line="240" w:lineRule="auto"/>
        <w:rPr>
          <w:rFonts w:ascii="Times New Roman" w:hAnsi="Times New Roman" w:cs="Times New Roman"/>
        </w:rPr>
      </w:pPr>
      <w:hyperlink r:id="rId31" w:history="1">
        <w:r w:rsidR="00355936" w:rsidRPr="00AF76C6">
          <w:rPr>
            <w:rFonts w:ascii="Times New Roman" w:hAnsi="Times New Roman" w:cs="Times New Roman"/>
            <w:color w:val="0000FF"/>
            <w:u w:val="single"/>
          </w:rPr>
          <w:t>About Hagens Berman</w:t>
        </w:r>
      </w:hyperlink>
      <w:r w:rsidR="00355936" w:rsidRPr="00AF76C6">
        <w:rPr>
          <w:rFonts w:ascii="Times New Roman" w:hAnsi="Times New Roman" w:cs="Times New Roman"/>
        </w:rPr>
        <w:br/>
      </w:r>
      <w:r w:rsidR="00E020F1" w:rsidRPr="00AF76C6">
        <w:rPr>
          <w:rFonts w:ascii="Times New Roman" w:hAnsi="Times New Roman" w:cs="Times New Roman"/>
        </w:rPr>
        <w:t>Hagens Berman is a nation</w:t>
      </w:r>
      <w:r w:rsidR="0018300A" w:rsidRPr="00AF76C6">
        <w:rPr>
          <w:rFonts w:ascii="Times New Roman" w:hAnsi="Times New Roman" w:cs="Times New Roman"/>
        </w:rPr>
        <w:t>al</w:t>
      </w:r>
      <w:r w:rsidR="00E020F1" w:rsidRPr="00AF76C6">
        <w:rPr>
          <w:rFonts w:ascii="Times New Roman" w:hAnsi="Times New Roman" w:cs="Times New Roman"/>
        </w:rPr>
        <w:t xml:space="preserve"> law firm </w:t>
      </w:r>
      <w:r w:rsidR="00AF41DC" w:rsidRPr="00AF76C6">
        <w:rPr>
          <w:rFonts w:ascii="Times New Roman" w:hAnsi="Times New Roman" w:cs="Times New Roman"/>
        </w:rPr>
        <w:t>with nine offices in eight cities around the</w:t>
      </w:r>
      <w:r w:rsidR="00C20857">
        <w:rPr>
          <w:rFonts w:ascii="Times New Roman" w:hAnsi="Times New Roman" w:cs="Times New Roman"/>
        </w:rPr>
        <w:t xml:space="preserve"> country and eighty attorneys. </w:t>
      </w:r>
      <w:r w:rsidR="00AF41DC" w:rsidRPr="00AF76C6">
        <w:rPr>
          <w:rFonts w:ascii="Times New Roman" w:hAnsi="Times New Roman" w:cs="Times New Roman"/>
        </w:rPr>
        <w:t xml:space="preserve">The firm represents </w:t>
      </w:r>
      <w:r w:rsidR="00E020F1" w:rsidRPr="00AF76C6">
        <w:rPr>
          <w:rFonts w:ascii="Times New Roman" w:hAnsi="Times New Roman" w:cs="Times New Roman"/>
        </w:rPr>
        <w:t>investors, whistleblowers, workers and consumers in complex litigation.</w:t>
      </w:r>
      <w:r w:rsidR="00C20857">
        <w:rPr>
          <w:rFonts w:ascii="Times New Roman" w:hAnsi="Times New Roman" w:cs="Times New Roman"/>
        </w:rPr>
        <w:t xml:space="preserve"> </w:t>
      </w:r>
      <w:r w:rsidR="00E020F1" w:rsidRPr="00AF76C6">
        <w:rPr>
          <w:rFonts w:ascii="Times New Roman" w:hAnsi="Times New Roman" w:cs="Times New Roman"/>
        </w:rPr>
        <w:t xml:space="preserve">More about the firm and its successes is located at </w:t>
      </w:r>
      <w:hyperlink r:id="rId32" w:history="1">
        <w:r w:rsidR="00E020F1" w:rsidRPr="00AF76C6">
          <w:rPr>
            <w:rStyle w:val="Hyperlink"/>
            <w:rFonts w:ascii="Times New Roman" w:hAnsi="Times New Roman" w:cs="Times New Roman"/>
          </w:rPr>
          <w:t>hbsslaw.com</w:t>
        </w:r>
      </w:hyperlink>
      <w:r w:rsidR="00E020F1" w:rsidRPr="00AF76C6">
        <w:rPr>
          <w:rFonts w:ascii="Times New Roman" w:hAnsi="Times New Roman" w:cs="Times New Roman"/>
        </w:rPr>
        <w:t xml:space="preserve">. For the latest news visit our </w:t>
      </w:r>
      <w:hyperlink r:id="rId33" w:history="1">
        <w:r w:rsidR="00E020F1" w:rsidRPr="00AF76C6">
          <w:rPr>
            <w:rFonts w:ascii="Times New Roman" w:hAnsi="Times New Roman" w:cs="Times New Roman"/>
            <w:color w:val="0000FF"/>
            <w:u w:val="single"/>
          </w:rPr>
          <w:t>newsroom</w:t>
        </w:r>
      </w:hyperlink>
      <w:r w:rsidR="00E020F1" w:rsidRPr="00AF76C6">
        <w:rPr>
          <w:rFonts w:ascii="Times New Roman" w:hAnsi="Times New Roman" w:cs="Times New Roman"/>
        </w:rPr>
        <w:t xml:space="preserve"> or follow us on Twitter at </w:t>
      </w:r>
      <w:hyperlink r:id="rId34" w:history="1">
        <w:r w:rsidR="00E020F1" w:rsidRPr="00AF76C6">
          <w:rPr>
            <w:rFonts w:ascii="Times New Roman" w:hAnsi="Times New Roman" w:cs="Times New Roman"/>
            <w:color w:val="0000FF"/>
            <w:u w:val="single"/>
          </w:rPr>
          <w:t>@classactionlaw</w:t>
        </w:r>
      </w:hyperlink>
      <w:r w:rsidR="00E020F1" w:rsidRPr="00AF76C6">
        <w:rPr>
          <w:rFonts w:ascii="Times New Roman" w:hAnsi="Times New Roman" w:cs="Times New Roman"/>
        </w:rPr>
        <w:t>.</w:t>
      </w:r>
    </w:p>
    <w:p w14:paraId="07F9DC57" w14:textId="77777777" w:rsidR="00FD6D33" w:rsidRPr="00AF76C6" w:rsidRDefault="00FD6D33" w:rsidP="00AF76C6">
      <w:pPr>
        <w:spacing w:after="0" w:line="240" w:lineRule="auto"/>
        <w:rPr>
          <w:rFonts w:ascii="Times New Roman" w:hAnsi="Times New Roman" w:cs="Times New Roman"/>
        </w:rPr>
      </w:pPr>
    </w:p>
    <w:sectPr w:rsidR="00FD6D33" w:rsidRPr="00AF76C6"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414E6" w14:textId="77777777" w:rsidR="005E0B81" w:rsidRDefault="005E0B81" w:rsidP="00D579AD">
      <w:pPr>
        <w:spacing w:after="0" w:line="240" w:lineRule="auto"/>
      </w:pPr>
      <w:r>
        <w:separator/>
      </w:r>
    </w:p>
  </w:endnote>
  <w:endnote w:type="continuationSeparator" w:id="0">
    <w:p w14:paraId="41174536" w14:textId="77777777" w:rsidR="005E0B81" w:rsidRDefault="005E0B81"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264D3" w14:textId="77777777" w:rsidR="005E0B81" w:rsidRDefault="005E0B81" w:rsidP="00D579AD">
      <w:pPr>
        <w:spacing w:after="0" w:line="240" w:lineRule="auto"/>
      </w:pPr>
      <w:r>
        <w:separator/>
      </w:r>
    </w:p>
  </w:footnote>
  <w:footnote w:type="continuationSeparator" w:id="0">
    <w:p w14:paraId="011485C4" w14:textId="77777777" w:rsidR="005E0B81" w:rsidRDefault="005E0B81"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D4"/>
    <w:rsid w:val="00000D12"/>
    <w:rsid w:val="00002420"/>
    <w:rsid w:val="0000438F"/>
    <w:rsid w:val="000050C3"/>
    <w:rsid w:val="00006124"/>
    <w:rsid w:val="00007028"/>
    <w:rsid w:val="00010043"/>
    <w:rsid w:val="00011D6C"/>
    <w:rsid w:val="00013CFC"/>
    <w:rsid w:val="00015FC9"/>
    <w:rsid w:val="0001604C"/>
    <w:rsid w:val="000168A3"/>
    <w:rsid w:val="00016B1B"/>
    <w:rsid w:val="00017631"/>
    <w:rsid w:val="000202FE"/>
    <w:rsid w:val="000228E1"/>
    <w:rsid w:val="00022E0F"/>
    <w:rsid w:val="00023ED5"/>
    <w:rsid w:val="000247C5"/>
    <w:rsid w:val="00025A25"/>
    <w:rsid w:val="0002664D"/>
    <w:rsid w:val="000305AC"/>
    <w:rsid w:val="0003662E"/>
    <w:rsid w:val="00036F84"/>
    <w:rsid w:val="000406FC"/>
    <w:rsid w:val="00042519"/>
    <w:rsid w:val="00043169"/>
    <w:rsid w:val="00044BD2"/>
    <w:rsid w:val="000460CD"/>
    <w:rsid w:val="000505C7"/>
    <w:rsid w:val="00050D59"/>
    <w:rsid w:val="00053EC4"/>
    <w:rsid w:val="00054914"/>
    <w:rsid w:val="00055992"/>
    <w:rsid w:val="00056DB9"/>
    <w:rsid w:val="000573AA"/>
    <w:rsid w:val="00060CAB"/>
    <w:rsid w:val="0006447E"/>
    <w:rsid w:val="00073F46"/>
    <w:rsid w:val="00074B85"/>
    <w:rsid w:val="00080448"/>
    <w:rsid w:val="00081737"/>
    <w:rsid w:val="0008459A"/>
    <w:rsid w:val="0008476F"/>
    <w:rsid w:val="0008484F"/>
    <w:rsid w:val="000878A4"/>
    <w:rsid w:val="00087D6F"/>
    <w:rsid w:val="00090289"/>
    <w:rsid w:val="000918BA"/>
    <w:rsid w:val="0009615E"/>
    <w:rsid w:val="00097834"/>
    <w:rsid w:val="000A0B55"/>
    <w:rsid w:val="000A1C38"/>
    <w:rsid w:val="000A34AE"/>
    <w:rsid w:val="000A4877"/>
    <w:rsid w:val="000B05FC"/>
    <w:rsid w:val="000B317E"/>
    <w:rsid w:val="000B57AC"/>
    <w:rsid w:val="000B5E31"/>
    <w:rsid w:val="000B6214"/>
    <w:rsid w:val="000B7072"/>
    <w:rsid w:val="000B72E1"/>
    <w:rsid w:val="000C05BF"/>
    <w:rsid w:val="000C3AAF"/>
    <w:rsid w:val="000C485E"/>
    <w:rsid w:val="000C5289"/>
    <w:rsid w:val="000C6BB4"/>
    <w:rsid w:val="000C6E62"/>
    <w:rsid w:val="000D09B6"/>
    <w:rsid w:val="000D1136"/>
    <w:rsid w:val="000D128D"/>
    <w:rsid w:val="000D22DC"/>
    <w:rsid w:val="000D3058"/>
    <w:rsid w:val="000D4040"/>
    <w:rsid w:val="000E016F"/>
    <w:rsid w:val="000E1E75"/>
    <w:rsid w:val="000E3AF7"/>
    <w:rsid w:val="000E4015"/>
    <w:rsid w:val="000E65DA"/>
    <w:rsid w:val="000E68D6"/>
    <w:rsid w:val="000F08D0"/>
    <w:rsid w:val="000F3358"/>
    <w:rsid w:val="000F3BB4"/>
    <w:rsid w:val="000F3C62"/>
    <w:rsid w:val="000F4D1D"/>
    <w:rsid w:val="0010076D"/>
    <w:rsid w:val="001018C9"/>
    <w:rsid w:val="00104267"/>
    <w:rsid w:val="00104BFB"/>
    <w:rsid w:val="00112AAB"/>
    <w:rsid w:val="00113359"/>
    <w:rsid w:val="00115A73"/>
    <w:rsid w:val="00115CFC"/>
    <w:rsid w:val="00116AEA"/>
    <w:rsid w:val="001218AD"/>
    <w:rsid w:val="00121F53"/>
    <w:rsid w:val="001234AB"/>
    <w:rsid w:val="001239BC"/>
    <w:rsid w:val="0012418C"/>
    <w:rsid w:val="00125BA9"/>
    <w:rsid w:val="00127FD6"/>
    <w:rsid w:val="001304DF"/>
    <w:rsid w:val="001327DA"/>
    <w:rsid w:val="00132A5E"/>
    <w:rsid w:val="0013361A"/>
    <w:rsid w:val="00133AEA"/>
    <w:rsid w:val="00134D8F"/>
    <w:rsid w:val="00135F98"/>
    <w:rsid w:val="00136E32"/>
    <w:rsid w:val="00142AC4"/>
    <w:rsid w:val="001452D6"/>
    <w:rsid w:val="00146814"/>
    <w:rsid w:val="00152420"/>
    <w:rsid w:val="00152703"/>
    <w:rsid w:val="00154506"/>
    <w:rsid w:val="00155CDF"/>
    <w:rsid w:val="0016072E"/>
    <w:rsid w:val="00163227"/>
    <w:rsid w:val="0016334A"/>
    <w:rsid w:val="00163B1A"/>
    <w:rsid w:val="00164CD7"/>
    <w:rsid w:val="00170B4E"/>
    <w:rsid w:val="00172F05"/>
    <w:rsid w:val="00173894"/>
    <w:rsid w:val="001740A2"/>
    <w:rsid w:val="0017463E"/>
    <w:rsid w:val="00175592"/>
    <w:rsid w:val="001762B1"/>
    <w:rsid w:val="00180C3C"/>
    <w:rsid w:val="00181102"/>
    <w:rsid w:val="001812A7"/>
    <w:rsid w:val="00181395"/>
    <w:rsid w:val="0018176B"/>
    <w:rsid w:val="00181AF2"/>
    <w:rsid w:val="001826D2"/>
    <w:rsid w:val="0018300A"/>
    <w:rsid w:val="00183411"/>
    <w:rsid w:val="001860B9"/>
    <w:rsid w:val="001868BC"/>
    <w:rsid w:val="00187D42"/>
    <w:rsid w:val="00190695"/>
    <w:rsid w:val="00190C07"/>
    <w:rsid w:val="00192E65"/>
    <w:rsid w:val="00193BAD"/>
    <w:rsid w:val="00193CC8"/>
    <w:rsid w:val="00194275"/>
    <w:rsid w:val="001A067F"/>
    <w:rsid w:val="001A0CCF"/>
    <w:rsid w:val="001A2190"/>
    <w:rsid w:val="001A4650"/>
    <w:rsid w:val="001A47AA"/>
    <w:rsid w:val="001A4985"/>
    <w:rsid w:val="001A5F96"/>
    <w:rsid w:val="001A73E7"/>
    <w:rsid w:val="001B1E54"/>
    <w:rsid w:val="001B2DC1"/>
    <w:rsid w:val="001B34E6"/>
    <w:rsid w:val="001B3F10"/>
    <w:rsid w:val="001B506D"/>
    <w:rsid w:val="001B7A7D"/>
    <w:rsid w:val="001C0987"/>
    <w:rsid w:val="001C3F35"/>
    <w:rsid w:val="001C7EE5"/>
    <w:rsid w:val="001D04DF"/>
    <w:rsid w:val="001D167D"/>
    <w:rsid w:val="001D48F8"/>
    <w:rsid w:val="001D5DCB"/>
    <w:rsid w:val="001D6F4A"/>
    <w:rsid w:val="001D7B58"/>
    <w:rsid w:val="001E1DED"/>
    <w:rsid w:val="001E4795"/>
    <w:rsid w:val="001E55E6"/>
    <w:rsid w:val="001E6070"/>
    <w:rsid w:val="001E619D"/>
    <w:rsid w:val="001F06E4"/>
    <w:rsid w:val="001F27DB"/>
    <w:rsid w:val="001F48AF"/>
    <w:rsid w:val="001F4B9B"/>
    <w:rsid w:val="002023B0"/>
    <w:rsid w:val="00203918"/>
    <w:rsid w:val="00203C2A"/>
    <w:rsid w:val="00204264"/>
    <w:rsid w:val="002105FC"/>
    <w:rsid w:val="00212446"/>
    <w:rsid w:val="00213395"/>
    <w:rsid w:val="00213DE0"/>
    <w:rsid w:val="002144EB"/>
    <w:rsid w:val="0021452C"/>
    <w:rsid w:val="00220DFF"/>
    <w:rsid w:val="002222F3"/>
    <w:rsid w:val="002241F0"/>
    <w:rsid w:val="00224253"/>
    <w:rsid w:val="00231E18"/>
    <w:rsid w:val="00234E4A"/>
    <w:rsid w:val="00235C57"/>
    <w:rsid w:val="00235C6F"/>
    <w:rsid w:val="00236A1A"/>
    <w:rsid w:val="00242393"/>
    <w:rsid w:val="002454CF"/>
    <w:rsid w:val="00246217"/>
    <w:rsid w:val="0024736D"/>
    <w:rsid w:val="00252BC2"/>
    <w:rsid w:val="00252F24"/>
    <w:rsid w:val="00253ADB"/>
    <w:rsid w:val="00254CC8"/>
    <w:rsid w:val="00255076"/>
    <w:rsid w:val="00262DB0"/>
    <w:rsid w:val="00264A2B"/>
    <w:rsid w:val="002665FB"/>
    <w:rsid w:val="0026755E"/>
    <w:rsid w:val="0026783B"/>
    <w:rsid w:val="00270470"/>
    <w:rsid w:val="00271D92"/>
    <w:rsid w:val="00271DBD"/>
    <w:rsid w:val="0027310E"/>
    <w:rsid w:val="00273F40"/>
    <w:rsid w:val="00274F3F"/>
    <w:rsid w:val="00276D32"/>
    <w:rsid w:val="00277379"/>
    <w:rsid w:val="00280EC3"/>
    <w:rsid w:val="0028108E"/>
    <w:rsid w:val="00281269"/>
    <w:rsid w:val="0028191A"/>
    <w:rsid w:val="002819BB"/>
    <w:rsid w:val="00282A25"/>
    <w:rsid w:val="0028449A"/>
    <w:rsid w:val="00286AF8"/>
    <w:rsid w:val="002871DB"/>
    <w:rsid w:val="0028742B"/>
    <w:rsid w:val="00287572"/>
    <w:rsid w:val="0029192C"/>
    <w:rsid w:val="002919F3"/>
    <w:rsid w:val="00292FD8"/>
    <w:rsid w:val="002930DA"/>
    <w:rsid w:val="00295488"/>
    <w:rsid w:val="00295EB2"/>
    <w:rsid w:val="002A0CC6"/>
    <w:rsid w:val="002A0FE9"/>
    <w:rsid w:val="002A1035"/>
    <w:rsid w:val="002A2D0F"/>
    <w:rsid w:val="002A32D2"/>
    <w:rsid w:val="002A3FB3"/>
    <w:rsid w:val="002A50B7"/>
    <w:rsid w:val="002A52D5"/>
    <w:rsid w:val="002A56A4"/>
    <w:rsid w:val="002A5A10"/>
    <w:rsid w:val="002A7303"/>
    <w:rsid w:val="002B131A"/>
    <w:rsid w:val="002B1E25"/>
    <w:rsid w:val="002B21CF"/>
    <w:rsid w:val="002B256C"/>
    <w:rsid w:val="002B34B3"/>
    <w:rsid w:val="002B3AEA"/>
    <w:rsid w:val="002B67F8"/>
    <w:rsid w:val="002C04FA"/>
    <w:rsid w:val="002C078B"/>
    <w:rsid w:val="002C1EAC"/>
    <w:rsid w:val="002C2131"/>
    <w:rsid w:val="002C288C"/>
    <w:rsid w:val="002C495D"/>
    <w:rsid w:val="002C5F5C"/>
    <w:rsid w:val="002C65A5"/>
    <w:rsid w:val="002C691B"/>
    <w:rsid w:val="002C6DCF"/>
    <w:rsid w:val="002D0146"/>
    <w:rsid w:val="002D11AC"/>
    <w:rsid w:val="002D1C09"/>
    <w:rsid w:val="002D1F91"/>
    <w:rsid w:val="002D3C46"/>
    <w:rsid w:val="002D5422"/>
    <w:rsid w:val="002D5B0F"/>
    <w:rsid w:val="002D68C1"/>
    <w:rsid w:val="002D7BF5"/>
    <w:rsid w:val="002E0046"/>
    <w:rsid w:val="002E5E84"/>
    <w:rsid w:val="002E65B8"/>
    <w:rsid w:val="002E6F0D"/>
    <w:rsid w:val="002F1176"/>
    <w:rsid w:val="002F12D7"/>
    <w:rsid w:val="002F37FC"/>
    <w:rsid w:val="002F57EC"/>
    <w:rsid w:val="002F7DF2"/>
    <w:rsid w:val="003007EB"/>
    <w:rsid w:val="003015C3"/>
    <w:rsid w:val="003016BF"/>
    <w:rsid w:val="00301989"/>
    <w:rsid w:val="00302DC4"/>
    <w:rsid w:val="0030465D"/>
    <w:rsid w:val="0030739E"/>
    <w:rsid w:val="003126FD"/>
    <w:rsid w:val="00315D05"/>
    <w:rsid w:val="00316425"/>
    <w:rsid w:val="003168E2"/>
    <w:rsid w:val="00321B9B"/>
    <w:rsid w:val="00321C6A"/>
    <w:rsid w:val="00324869"/>
    <w:rsid w:val="003268F7"/>
    <w:rsid w:val="003274F4"/>
    <w:rsid w:val="00327BDB"/>
    <w:rsid w:val="00330F81"/>
    <w:rsid w:val="00331E49"/>
    <w:rsid w:val="0033354A"/>
    <w:rsid w:val="00333920"/>
    <w:rsid w:val="003364D5"/>
    <w:rsid w:val="00342700"/>
    <w:rsid w:val="00342F53"/>
    <w:rsid w:val="00345D5F"/>
    <w:rsid w:val="003466D0"/>
    <w:rsid w:val="00346D3E"/>
    <w:rsid w:val="00347715"/>
    <w:rsid w:val="00351BDF"/>
    <w:rsid w:val="00351CE3"/>
    <w:rsid w:val="003540E3"/>
    <w:rsid w:val="00355448"/>
    <w:rsid w:val="00355936"/>
    <w:rsid w:val="00355F66"/>
    <w:rsid w:val="00356788"/>
    <w:rsid w:val="00357142"/>
    <w:rsid w:val="00357997"/>
    <w:rsid w:val="00357F9F"/>
    <w:rsid w:val="00361589"/>
    <w:rsid w:val="00361941"/>
    <w:rsid w:val="00362A6E"/>
    <w:rsid w:val="00367529"/>
    <w:rsid w:val="00371848"/>
    <w:rsid w:val="00372D34"/>
    <w:rsid w:val="00372F09"/>
    <w:rsid w:val="00374804"/>
    <w:rsid w:val="00376553"/>
    <w:rsid w:val="00376C48"/>
    <w:rsid w:val="003804F6"/>
    <w:rsid w:val="00381196"/>
    <w:rsid w:val="003812F8"/>
    <w:rsid w:val="00382170"/>
    <w:rsid w:val="003829E3"/>
    <w:rsid w:val="003858FB"/>
    <w:rsid w:val="0038667C"/>
    <w:rsid w:val="003869C8"/>
    <w:rsid w:val="0038756A"/>
    <w:rsid w:val="00387BCE"/>
    <w:rsid w:val="00390CBC"/>
    <w:rsid w:val="0039696E"/>
    <w:rsid w:val="00397EA9"/>
    <w:rsid w:val="003A1F05"/>
    <w:rsid w:val="003A21A3"/>
    <w:rsid w:val="003A29C6"/>
    <w:rsid w:val="003A2B81"/>
    <w:rsid w:val="003A34D4"/>
    <w:rsid w:val="003A4CEB"/>
    <w:rsid w:val="003A4E6B"/>
    <w:rsid w:val="003A55B9"/>
    <w:rsid w:val="003A5F27"/>
    <w:rsid w:val="003A68D0"/>
    <w:rsid w:val="003A72C7"/>
    <w:rsid w:val="003A7916"/>
    <w:rsid w:val="003B1161"/>
    <w:rsid w:val="003B2610"/>
    <w:rsid w:val="003B3A8C"/>
    <w:rsid w:val="003B433C"/>
    <w:rsid w:val="003B49EC"/>
    <w:rsid w:val="003B5CF8"/>
    <w:rsid w:val="003B5EDA"/>
    <w:rsid w:val="003B6FE0"/>
    <w:rsid w:val="003C1277"/>
    <w:rsid w:val="003C33DF"/>
    <w:rsid w:val="003C4DE7"/>
    <w:rsid w:val="003D0313"/>
    <w:rsid w:val="003D0ED3"/>
    <w:rsid w:val="003D2A56"/>
    <w:rsid w:val="003D4FE2"/>
    <w:rsid w:val="003E2F3A"/>
    <w:rsid w:val="003E3432"/>
    <w:rsid w:val="003E43E4"/>
    <w:rsid w:val="003E5BB7"/>
    <w:rsid w:val="003E68F8"/>
    <w:rsid w:val="003E76D4"/>
    <w:rsid w:val="003F0B9F"/>
    <w:rsid w:val="003F1180"/>
    <w:rsid w:val="003F5001"/>
    <w:rsid w:val="003F5679"/>
    <w:rsid w:val="003F61E9"/>
    <w:rsid w:val="003F744C"/>
    <w:rsid w:val="003F7FCD"/>
    <w:rsid w:val="00404AC4"/>
    <w:rsid w:val="00404FFD"/>
    <w:rsid w:val="00406378"/>
    <w:rsid w:val="00406C3A"/>
    <w:rsid w:val="004113E4"/>
    <w:rsid w:val="004149A2"/>
    <w:rsid w:val="004203DB"/>
    <w:rsid w:val="0042190E"/>
    <w:rsid w:val="004235A7"/>
    <w:rsid w:val="00423A7A"/>
    <w:rsid w:val="00423CB6"/>
    <w:rsid w:val="00426DA7"/>
    <w:rsid w:val="00427026"/>
    <w:rsid w:val="004270B6"/>
    <w:rsid w:val="004272F1"/>
    <w:rsid w:val="0043094B"/>
    <w:rsid w:val="00431373"/>
    <w:rsid w:val="0043170C"/>
    <w:rsid w:val="00432CDF"/>
    <w:rsid w:val="00433E3C"/>
    <w:rsid w:val="004340C0"/>
    <w:rsid w:val="00434BE5"/>
    <w:rsid w:val="00434E4B"/>
    <w:rsid w:val="0043562E"/>
    <w:rsid w:val="004374EA"/>
    <w:rsid w:val="004402A3"/>
    <w:rsid w:val="0044120A"/>
    <w:rsid w:val="00442A56"/>
    <w:rsid w:val="00445686"/>
    <w:rsid w:val="0045242E"/>
    <w:rsid w:val="004537BC"/>
    <w:rsid w:val="004538DD"/>
    <w:rsid w:val="00455261"/>
    <w:rsid w:val="00460585"/>
    <w:rsid w:val="00461280"/>
    <w:rsid w:val="00465307"/>
    <w:rsid w:val="0046626B"/>
    <w:rsid w:val="00467A64"/>
    <w:rsid w:val="00470AEE"/>
    <w:rsid w:val="00471BFC"/>
    <w:rsid w:val="004727AC"/>
    <w:rsid w:val="00472ED9"/>
    <w:rsid w:val="004735B3"/>
    <w:rsid w:val="0047524A"/>
    <w:rsid w:val="00475941"/>
    <w:rsid w:val="004767C4"/>
    <w:rsid w:val="00480693"/>
    <w:rsid w:val="00481E9B"/>
    <w:rsid w:val="00484AB2"/>
    <w:rsid w:val="0048635F"/>
    <w:rsid w:val="0048756D"/>
    <w:rsid w:val="00487623"/>
    <w:rsid w:val="00487C84"/>
    <w:rsid w:val="00487D17"/>
    <w:rsid w:val="00490AF2"/>
    <w:rsid w:val="00491D40"/>
    <w:rsid w:val="00491DD7"/>
    <w:rsid w:val="00492CEB"/>
    <w:rsid w:val="004931D0"/>
    <w:rsid w:val="0049368B"/>
    <w:rsid w:val="00493F2D"/>
    <w:rsid w:val="004A1D5B"/>
    <w:rsid w:val="004A2BD4"/>
    <w:rsid w:val="004A3339"/>
    <w:rsid w:val="004A43A5"/>
    <w:rsid w:val="004A525F"/>
    <w:rsid w:val="004A5C8B"/>
    <w:rsid w:val="004A5D60"/>
    <w:rsid w:val="004A7F94"/>
    <w:rsid w:val="004B24BA"/>
    <w:rsid w:val="004B6E7A"/>
    <w:rsid w:val="004C0D9C"/>
    <w:rsid w:val="004C1024"/>
    <w:rsid w:val="004C13E0"/>
    <w:rsid w:val="004C4826"/>
    <w:rsid w:val="004C5D19"/>
    <w:rsid w:val="004C6E75"/>
    <w:rsid w:val="004C7B93"/>
    <w:rsid w:val="004C7C21"/>
    <w:rsid w:val="004D01BB"/>
    <w:rsid w:val="004D065F"/>
    <w:rsid w:val="004D0880"/>
    <w:rsid w:val="004D16D8"/>
    <w:rsid w:val="004D2F27"/>
    <w:rsid w:val="004D33D1"/>
    <w:rsid w:val="004D4483"/>
    <w:rsid w:val="004D4561"/>
    <w:rsid w:val="004D5394"/>
    <w:rsid w:val="004D68F8"/>
    <w:rsid w:val="004E0D61"/>
    <w:rsid w:val="004E1AA6"/>
    <w:rsid w:val="004E3126"/>
    <w:rsid w:val="004E32E1"/>
    <w:rsid w:val="004E53CD"/>
    <w:rsid w:val="004F097E"/>
    <w:rsid w:val="004F184D"/>
    <w:rsid w:val="004F1AB0"/>
    <w:rsid w:val="004F1CE7"/>
    <w:rsid w:val="004F1CFB"/>
    <w:rsid w:val="004F262F"/>
    <w:rsid w:val="004F34A0"/>
    <w:rsid w:val="004F46BF"/>
    <w:rsid w:val="004F69F0"/>
    <w:rsid w:val="004F6B73"/>
    <w:rsid w:val="005008F7"/>
    <w:rsid w:val="00501B3C"/>
    <w:rsid w:val="005032EC"/>
    <w:rsid w:val="00503CAD"/>
    <w:rsid w:val="00504F35"/>
    <w:rsid w:val="00506E2F"/>
    <w:rsid w:val="00511560"/>
    <w:rsid w:val="00511899"/>
    <w:rsid w:val="00511E9F"/>
    <w:rsid w:val="005131F5"/>
    <w:rsid w:val="005142C3"/>
    <w:rsid w:val="00515805"/>
    <w:rsid w:val="00515DEA"/>
    <w:rsid w:val="005179EA"/>
    <w:rsid w:val="005216E8"/>
    <w:rsid w:val="00522A83"/>
    <w:rsid w:val="00525CE4"/>
    <w:rsid w:val="00526A60"/>
    <w:rsid w:val="00526C1B"/>
    <w:rsid w:val="0053033A"/>
    <w:rsid w:val="0053108F"/>
    <w:rsid w:val="00532942"/>
    <w:rsid w:val="0053638A"/>
    <w:rsid w:val="005377FF"/>
    <w:rsid w:val="00545793"/>
    <w:rsid w:val="00546578"/>
    <w:rsid w:val="00550B38"/>
    <w:rsid w:val="00552687"/>
    <w:rsid w:val="00553A65"/>
    <w:rsid w:val="0055432A"/>
    <w:rsid w:val="005543E5"/>
    <w:rsid w:val="00556CD2"/>
    <w:rsid w:val="00565A31"/>
    <w:rsid w:val="00565CF5"/>
    <w:rsid w:val="00570A07"/>
    <w:rsid w:val="00571E79"/>
    <w:rsid w:val="005724F6"/>
    <w:rsid w:val="005726C3"/>
    <w:rsid w:val="0057309E"/>
    <w:rsid w:val="0057780B"/>
    <w:rsid w:val="00583BD6"/>
    <w:rsid w:val="00583FBD"/>
    <w:rsid w:val="005855E7"/>
    <w:rsid w:val="00585ADC"/>
    <w:rsid w:val="00585CF1"/>
    <w:rsid w:val="00585D8A"/>
    <w:rsid w:val="00587405"/>
    <w:rsid w:val="0059445A"/>
    <w:rsid w:val="005947C8"/>
    <w:rsid w:val="00595442"/>
    <w:rsid w:val="00596B68"/>
    <w:rsid w:val="005975D5"/>
    <w:rsid w:val="005A0809"/>
    <w:rsid w:val="005A092D"/>
    <w:rsid w:val="005A0B20"/>
    <w:rsid w:val="005A2908"/>
    <w:rsid w:val="005A308F"/>
    <w:rsid w:val="005A32AF"/>
    <w:rsid w:val="005A3C0C"/>
    <w:rsid w:val="005A57DA"/>
    <w:rsid w:val="005A646E"/>
    <w:rsid w:val="005A6D6A"/>
    <w:rsid w:val="005A6FAC"/>
    <w:rsid w:val="005A72E2"/>
    <w:rsid w:val="005B31A6"/>
    <w:rsid w:val="005B3B40"/>
    <w:rsid w:val="005B3C42"/>
    <w:rsid w:val="005B4030"/>
    <w:rsid w:val="005B4104"/>
    <w:rsid w:val="005B4431"/>
    <w:rsid w:val="005B636A"/>
    <w:rsid w:val="005B63F2"/>
    <w:rsid w:val="005C098E"/>
    <w:rsid w:val="005C466E"/>
    <w:rsid w:val="005C596C"/>
    <w:rsid w:val="005C59CE"/>
    <w:rsid w:val="005C6F6A"/>
    <w:rsid w:val="005C76CC"/>
    <w:rsid w:val="005D1DE6"/>
    <w:rsid w:val="005D41C2"/>
    <w:rsid w:val="005D4B1D"/>
    <w:rsid w:val="005D79E2"/>
    <w:rsid w:val="005D7A17"/>
    <w:rsid w:val="005E0B81"/>
    <w:rsid w:val="005E0D82"/>
    <w:rsid w:val="005E4C7E"/>
    <w:rsid w:val="005E6836"/>
    <w:rsid w:val="005F213C"/>
    <w:rsid w:val="00600A93"/>
    <w:rsid w:val="00601692"/>
    <w:rsid w:val="00601F89"/>
    <w:rsid w:val="00604C35"/>
    <w:rsid w:val="00606D20"/>
    <w:rsid w:val="006107F9"/>
    <w:rsid w:val="0061529B"/>
    <w:rsid w:val="00616C10"/>
    <w:rsid w:val="006203CA"/>
    <w:rsid w:val="00620C49"/>
    <w:rsid w:val="00620E71"/>
    <w:rsid w:val="00621693"/>
    <w:rsid w:val="00623F81"/>
    <w:rsid w:val="006249A3"/>
    <w:rsid w:val="0062780E"/>
    <w:rsid w:val="0063003E"/>
    <w:rsid w:val="0063033A"/>
    <w:rsid w:val="00631E86"/>
    <w:rsid w:val="0063279B"/>
    <w:rsid w:val="00634456"/>
    <w:rsid w:val="00634FB6"/>
    <w:rsid w:val="006355D0"/>
    <w:rsid w:val="00635D89"/>
    <w:rsid w:val="006420C0"/>
    <w:rsid w:val="006430A7"/>
    <w:rsid w:val="00643374"/>
    <w:rsid w:val="00644FC7"/>
    <w:rsid w:val="006455C3"/>
    <w:rsid w:val="00650155"/>
    <w:rsid w:val="00651E31"/>
    <w:rsid w:val="006547AA"/>
    <w:rsid w:val="0065628B"/>
    <w:rsid w:val="00656F34"/>
    <w:rsid w:val="0066432E"/>
    <w:rsid w:val="0066449F"/>
    <w:rsid w:val="006645E1"/>
    <w:rsid w:val="00664662"/>
    <w:rsid w:val="006655EB"/>
    <w:rsid w:val="00666926"/>
    <w:rsid w:val="006672EE"/>
    <w:rsid w:val="006706ED"/>
    <w:rsid w:val="0067193C"/>
    <w:rsid w:val="00680137"/>
    <w:rsid w:val="0068345E"/>
    <w:rsid w:val="00683463"/>
    <w:rsid w:val="00685DB6"/>
    <w:rsid w:val="00685F37"/>
    <w:rsid w:val="0069005F"/>
    <w:rsid w:val="00691561"/>
    <w:rsid w:val="00692EA0"/>
    <w:rsid w:val="00693705"/>
    <w:rsid w:val="006938EA"/>
    <w:rsid w:val="006A5DDE"/>
    <w:rsid w:val="006B00B4"/>
    <w:rsid w:val="006B3C27"/>
    <w:rsid w:val="006B4093"/>
    <w:rsid w:val="006B6AFD"/>
    <w:rsid w:val="006B7456"/>
    <w:rsid w:val="006B76B4"/>
    <w:rsid w:val="006C24E6"/>
    <w:rsid w:val="006C267E"/>
    <w:rsid w:val="006C2F1C"/>
    <w:rsid w:val="006C4E7E"/>
    <w:rsid w:val="006D148D"/>
    <w:rsid w:val="006D15E1"/>
    <w:rsid w:val="006D2336"/>
    <w:rsid w:val="006D3939"/>
    <w:rsid w:val="006D5270"/>
    <w:rsid w:val="006D5E0F"/>
    <w:rsid w:val="006D6072"/>
    <w:rsid w:val="006D607D"/>
    <w:rsid w:val="006D66BB"/>
    <w:rsid w:val="006E1D1B"/>
    <w:rsid w:val="006E1EB1"/>
    <w:rsid w:val="006E26DC"/>
    <w:rsid w:val="006E2E44"/>
    <w:rsid w:val="006E2E48"/>
    <w:rsid w:val="006E381C"/>
    <w:rsid w:val="006E4881"/>
    <w:rsid w:val="006E4D5E"/>
    <w:rsid w:val="006E52B7"/>
    <w:rsid w:val="006E6EB5"/>
    <w:rsid w:val="006E7D7E"/>
    <w:rsid w:val="006F0D9F"/>
    <w:rsid w:val="006F11CA"/>
    <w:rsid w:val="006F21D3"/>
    <w:rsid w:val="006F26BA"/>
    <w:rsid w:val="006F4CF5"/>
    <w:rsid w:val="007000EC"/>
    <w:rsid w:val="00703BB9"/>
    <w:rsid w:val="00703E4F"/>
    <w:rsid w:val="00704FE9"/>
    <w:rsid w:val="007115AE"/>
    <w:rsid w:val="00712F88"/>
    <w:rsid w:val="00713F9E"/>
    <w:rsid w:val="0071467B"/>
    <w:rsid w:val="00716B05"/>
    <w:rsid w:val="00717231"/>
    <w:rsid w:val="007202D1"/>
    <w:rsid w:val="00720808"/>
    <w:rsid w:val="00721CA0"/>
    <w:rsid w:val="00726562"/>
    <w:rsid w:val="00726669"/>
    <w:rsid w:val="00730016"/>
    <w:rsid w:val="007348B0"/>
    <w:rsid w:val="0073533A"/>
    <w:rsid w:val="00736C3D"/>
    <w:rsid w:val="00736DA5"/>
    <w:rsid w:val="0074243B"/>
    <w:rsid w:val="007429BC"/>
    <w:rsid w:val="0074612F"/>
    <w:rsid w:val="00750835"/>
    <w:rsid w:val="007531AD"/>
    <w:rsid w:val="0075386A"/>
    <w:rsid w:val="00753C75"/>
    <w:rsid w:val="007540BF"/>
    <w:rsid w:val="00754605"/>
    <w:rsid w:val="007547B9"/>
    <w:rsid w:val="00754C16"/>
    <w:rsid w:val="00760F3C"/>
    <w:rsid w:val="00761349"/>
    <w:rsid w:val="00761C45"/>
    <w:rsid w:val="00762A73"/>
    <w:rsid w:val="007634CC"/>
    <w:rsid w:val="00766808"/>
    <w:rsid w:val="00767366"/>
    <w:rsid w:val="00770DB9"/>
    <w:rsid w:val="007758F2"/>
    <w:rsid w:val="00775A53"/>
    <w:rsid w:val="00776366"/>
    <w:rsid w:val="00776926"/>
    <w:rsid w:val="00781D18"/>
    <w:rsid w:val="00782837"/>
    <w:rsid w:val="0078677C"/>
    <w:rsid w:val="00786A60"/>
    <w:rsid w:val="00790219"/>
    <w:rsid w:val="00791A78"/>
    <w:rsid w:val="00792733"/>
    <w:rsid w:val="007942B2"/>
    <w:rsid w:val="00794FB5"/>
    <w:rsid w:val="007961A5"/>
    <w:rsid w:val="0079707B"/>
    <w:rsid w:val="007A0616"/>
    <w:rsid w:val="007A4244"/>
    <w:rsid w:val="007A4388"/>
    <w:rsid w:val="007A4F51"/>
    <w:rsid w:val="007A5BA8"/>
    <w:rsid w:val="007A6BD3"/>
    <w:rsid w:val="007B0A30"/>
    <w:rsid w:val="007B53D4"/>
    <w:rsid w:val="007B79A3"/>
    <w:rsid w:val="007C077C"/>
    <w:rsid w:val="007C2D2F"/>
    <w:rsid w:val="007C47D4"/>
    <w:rsid w:val="007D01E8"/>
    <w:rsid w:val="007D1951"/>
    <w:rsid w:val="007D2E2F"/>
    <w:rsid w:val="007D683F"/>
    <w:rsid w:val="007E0BFD"/>
    <w:rsid w:val="007E1324"/>
    <w:rsid w:val="007E2E4A"/>
    <w:rsid w:val="007E5971"/>
    <w:rsid w:val="007E5B05"/>
    <w:rsid w:val="007F334C"/>
    <w:rsid w:val="007F555D"/>
    <w:rsid w:val="007F5C99"/>
    <w:rsid w:val="008027BF"/>
    <w:rsid w:val="00802E42"/>
    <w:rsid w:val="008031C3"/>
    <w:rsid w:val="00804994"/>
    <w:rsid w:val="00807011"/>
    <w:rsid w:val="00807C9F"/>
    <w:rsid w:val="00811D27"/>
    <w:rsid w:val="00816475"/>
    <w:rsid w:val="00816795"/>
    <w:rsid w:val="008172DB"/>
    <w:rsid w:val="0081787C"/>
    <w:rsid w:val="00822FCB"/>
    <w:rsid w:val="00825255"/>
    <w:rsid w:val="00832197"/>
    <w:rsid w:val="008327BE"/>
    <w:rsid w:val="00834A27"/>
    <w:rsid w:val="008379D7"/>
    <w:rsid w:val="00840E57"/>
    <w:rsid w:val="00841266"/>
    <w:rsid w:val="008454E1"/>
    <w:rsid w:val="008466F6"/>
    <w:rsid w:val="0085039C"/>
    <w:rsid w:val="00851015"/>
    <w:rsid w:val="0085442E"/>
    <w:rsid w:val="0085525A"/>
    <w:rsid w:val="0086253B"/>
    <w:rsid w:val="008628F7"/>
    <w:rsid w:val="00865917"/>
    <w:rsid w:val="00865EB6"/>
    <w:rsid w:val="00866ED2"/>
    <w:rsid w:val="00866F93"/>
    <w:rsid w:val="0086702D"/>
    <w:rsid w:val="008679B1"/>
    <w:rsid w:val="0087139C"/>
    <w:rsid w:val="00871BBA"/>
    <w:rsid w:val="00875FE4"/>
    <w:rsid w:val="008773FB"/>
    <w:rsid w:val="00877B6C"/>
    <w:rsid w:val="008800F0"/>
    <w:rsid w:val="0088334B"/>
    <w:rsid w:val="00883469"/>
    <w:rsid w:val="008846C4"/>
    <w:rsid w:val="00884F33"/>
    <w:rsid w:val="0088563A"/>
    <w:rsid w:val="00885C3A"/>
    <w:rsid w:val="00885F1C"/>
    <w:rsid w:val="008871AB"/>
    <w:rsid w:val="008914CC"/>
    <w:rsid w:val="00891A79"/>
    <w:rsid w:val="00893F07"/>
    <w:rsid w:val="00896254"/>
    <w:rsid w:val="0089740A"/>
    <w:rsid w:val="008A1DF8"/>
    <w:rsid w:val="008A26E9"/>
    <w:rsid w:val="008A5C19"/>
    <w:rsid w:val="008B0CF5"/>
    <w:rsid w:val="008B2CCF"/>
    <w:rsid w:val="008B5524"/>
    <w:rsid w:val="008B664E"/>
    <w:rsid w:val="008C3D02"/>
    <w:rsid w:val="008C5D0F"/>
    <w:rsid w:val="008C67D2"/>
    <w:rsid w:val="008C6BE7"/>
    <w:rsid w:val="008D3305"/>
    <w:rsid w:val="008D47CE"/>
    <w:rsid w:val="008D65AA"/>
    <w:rsid w:val="008D7A02"/>
    <w:rsid w:val="008E180B"/>
    <w:rsid w:val="008E2D33"/>
    <w:rsid w:val="008E304F"/>
    <w:rsid w:val="008E311C"/>
    <w:rsid w:val="008E380A"/>
    <w:rsid w:val="008E4B02"/>
    <w:rsid w:val="008E4F1C"/>
    <w:rsid w:val="008E5353"/>
    <w:rsid w:val="008E53D3"/>
    <w:rsid w:val="008E5A5E"/>
    <w:rsid w:val="008E7A80"/>
    <w:rsid w:val="008E7FAA"/>
    <w:rsid w:val="008F3B55"/>
    <w:rsid w:val="008F44E5"/>
    <w:rsid w:val="008F54C5"/>
    <w:rsid w:val="008F680F"/>
    <w:rsid w:val="008F6A33"/>
    <w:rsid w:val="008F6A48"/>
    <w:rsid w:val="008F7080"/>
    <w:rsid w:val="008F70F0"/>
    <w:rsid w:val="008F71B5"/>
    <w:rsid w:val="0090199A"/>
    <w:rsid w:val="00903820"/>
    <w:rsid w:val="00905B02"/>
    <w:rsid w:val="00905E9C"/>
    <w:rsid w:val="00906B66"/>
    <w:rsid w:val="00910064"/>
    <w:rsid w:val="009125D3"/>
    <w:rsid w:val="0091348E"/>
    <w:rsid w:val="00913C7E"/>
    <w:rsid w:val="009145D4"/>
    <w:rsid w:val="009159CD"/>
    <w:rsid w:val="00923D72"/>
    <w:rsid w:val="0092485C"/>
    <w:rsid w:val="00926C5E"/>
    <w:rsid w:val="00927477"/>
    <w:rsid w:val="009307CB"/>
    <w:rsid w:val="009323EB"/>
    <w:rsid w:val="00935890"/>
    <w:rsid w:val="00936BA4"/>
    <w:rsid w:val="0093738A"/>
    <w:rsid w:val="00940E4C"/>
    <w:rsid w:val="0094271B"/>
    <w:rsid w:val="0094382A"/>
    <w:rsid w:val="00946959"/>
    <w:rsid w:val="0094751E"/>
    <w:rsid w:val="00950B23"/>
    <w:rsid w:val="00956E2E"/>
    <w:rsid w:val="00961471"/>
    <w:rsid w:val="00963048"/>
    <w:rsid w:val="0096724F"/>
    <w:rsid w:val="0096764A"/>
    <w:rsid w:val="009678EA"/>
    <w:rsid w:val="0097069C"/>
    <w:rsid w:val="00973350"/>
    <w:rsid w:val="00974C08"/>
    <w:rsid w:val="00974E8C"/>
    <w:rsid w:val="00980122"/>
    <w:rsid w:val="00980C9E"/>
    <w:rsid w:val="00981401"/>
    <w:rsid w:val="00981552"/>
    <w:rsid w:val="009827F4"/>
    <w:rsid w:val="009849CC"/>
    <w:rsid w:val="00986EB2"/>
    <w:rsid w:val="00987628"/>
    <w:rsid w:val="009907E0"/>
    <w:rsid w:val="00991F7E"/>
    <w:rsid w:val="00995C26"/>
    <w:rsid w:val="0099601B"/>
    <w:rsid w:val="009A03EB"/>
    <w:rsid w:val="009A14F6"/>
    <w:rsid w:val="009A1651"/>
    <w:rsid w:val="009A33EC"/>
    <w:rsid w:val="009A4392"/>
    <w:rsid w:val="009A44FE"/>
    <w:rsid w:val="009A501D"/>
    <w:rsid w:val="009A645D"/>
    <w:rsid w:val="009B0FAB"/>
    <w:rsid w:val="009B1FFE"/>
    <w:rsid w:val="009B37E3"/>
    <w:rsid w:val="009B52BE"/>
    <w:rsid w:val="009B69C4"/>
    <w:rsid w:val="009C2C0A"/>
    <w:rsid w:val="009C37CB"/>
    <w:rsid w:val="009C3A2A"/>
    <w:rsid w:val="009C4B22"/>
    <w:rsid w:val="009C6439"/>
    <w:rsid w:val="009C6CE8"/>
    <w:rsid w:val="009C7C70"/>
    <w:rsid w:val="009D47B7"/>
    <w:rsid w:val="009D4927"/>
    <w:rsid w:val="009D575F"/>
    <w:rsid w:val="009D57AA"/>
    <w:rsid w:val="009D75CF"/>
    <w:rsid w:val="009E0C79"/>
    <w:rsid w:val="009E1216"/>
    <w:rsid w:val="009E141A"/>
    <w:rsid w:val="009E1930"/>
    <w:rsid w:val="009E4139"/>
    <w:rsid w:val="009E546D"/>
    <w:rsid w:val="009E7993"/>
    <w:rsid w:val="009F0AA3"/>
    <w:rsid w:val="009F54C3"/>
    <w:rsid w:val="009F66D3"/>
    <w:rsid w:val="00A003B5"/>
    <w:rsid w:val="00A059FC"/>
    <w:rsid w:val="00A06430"/>
    <w:rsid w:val="00A073A1"/>
    <w:rsid w:val="00A07FAB"/>
    <w:rsid w:val="00A110BC"/>
    <w:rsid w:val="00A11EB9"/>
    <w:rsid w:val="00A12309"/>
    <w:rsid w:val="00A12BBF"/>
    <w:rsid w:val="00A13222"/>
    <w:rsid w:val="00A160F7"/>
    <w:rsid w:val="00A17679"/>
    <w:rsid w:val="00A20381"/>
    <w:rsid w:val="00A20F3D"/>
    <w:rsid w:val="00A20FA1"/>
    <w:rsid w:val="00A21B66"/>
    <w:rsid w:val="00A25ABD"/>
    <w:rsid w:val="00A265D1"/>
    <w:rsid w:val="00A322FE"/>
    <w:rsid w:val="00A325DD"/>
    <w:rsid w:val="00A33ED4"/>
    <w:rsid w:val="00A3426F"/>
    <w:rsid w:val="00A34388"/>
    <w:rsid w:val="00A3573C"/>
    <w:rsid w:val="00A35C97"/>
    <w:rsid w:val="00A362B1"/>
    <w:rsid w:val="00A3786B"/>
    <w:rsid w:val="00A42DF5"/>
    <w:rsid w:val="00A45352"/>
    <w:rsid w:val="00A4579A"/>
    <w:rsid w:val="00A50612"/>
    <w:rsid w:val="00A551E1"/>
    <w:rsid w:val="00A55298"/>
    <w:rsid w:val="00A560CF"/>
    <w:rsid w:val="00A566D0"/>
    <w:rsid w:val="00A57CF5"/>
    <w:rsid w:val="00A61BF7"/>
    <w:rsid w:val="00A61D84"/>
    <w:rsid w:val="00A623DB"/>
    <w:rsid w:val="00A64C32"/>
    <w:rsid w:val="00A659F7"/>
    <w:rsid w:val="00A66DB6"/>
    <w:rsid w:val="00A671DE"/>
    <w:rsid w:val="00A70102"/>
    <w:rsid w:val="00A70DCA"/>
    <w:rsid w:val="00A71815"/>
    <w:rsid w:val="00A71916"/>
    <w:rsid w:val="00A744E1"/>
    <w:rsid w:val="00A766C5"/>
    <w:rsid w:val="00A775AA"/>
    <w:rsid w:val="00A804FF"/>
    <w:rsid w:val="00A80BE4"/>
    <w:rsid w:val="00A82500"/>
    <w:rsid w:val="00A8276B"/>
    <w:rsid w:val="00A86643"/>
    <w:rsid w:val="00A86DCB"/>
    <w:rsid w:val="00A86FF7"/>
    <w:rsid w:val="00A90B3E"/>
    <w:rsid w:val="00A90E88"/>
    <w:rsid w:val="00A9295F"/>
    <w:rsid w:val="00A9335F"/>
    <w:rsid w:val="00A97E90"/>
    <w:rsid w:val="00AA01B3"/>
    <w:rsid w:val="00AA132E"/>
    <w:rsid w:val="00AA3115"/>
    <w:rsid w:val="00AA3C1A"/>
    <w:rsid w:val="00AA4335"/>
    <w:rsid w:val="00AA4B57"/>
    <w:rsid w:val="00AA59E8"/>
    <w:rsid w:val="00AA5D3B"/>
    <w:rsid w:val="00AA60EC"/>
    <w:rsid w:val="00AA6D90"/>
    <w:rsid w:val="00AA707C"/>
    <w:rsid w:val="00AB119F"/>
    <w:rsid w:val="00AB1CDE"/>
    <w:rsid w:val="00AB4B19"/>
    <w:rsid w:val="00AB4F56"/>
    <w:rsid w:val="00AB52E3"/>
    <w:rsid w:val="00AB5E76"/>
    <w:rsid w:val="00AB72D8"/>
    <w:rsid w:val="00AB7F78"/>
    <w:rsid w:val="00AC0869"/>
    <w:rsid w:val="00AC11E5"/>
    <w:rsid w:val="00AC3414"/>
    <w:rsid w:val="00AC379E"/>
    <w:rsid w:val="00AC457C"/>
    <w:rsid w:val="00AC5299"/>
    <w:rsid w:val="00AC6474"/>
    <w:rsid w:val="00AD1692"/>
    <w:rsid w:val="00AD4213"/>
    <w:rsid w:val="00AD6FA9"/>
    <w:rsid w:val="00AE0513"/>
    <w:rsid w:val="00AE08B1"/>
    <w:rsid w:val="00AE181E"/>
    <w:rsid w:val="00AE1E7D"/>
    <w:rsid w:val="00AE7413"/>
    <w:rsid w:val="00AF02BB"/>
    <w:rsid w:val="00AF0E77"/>
    <w:rsid w:val="00AF127C"/>
    <w:rsid w:val="00AF2B22"/>
    <w:rsid w:val="00AF41DC"/>
    <w:rsid w:val="00AF4F4A"/>
    <w:rsid w:val="00AF671A"/>
    <w:rsid w:val="00AF70FC"/>
    <w:rsid w:val="00AF748F"/>
    <w:rsid w:val="00AF76C6"/>
    <w:rsid w:val="00AF778C"/>
    <w:rsid w:val="00AF7D75"/>
    <w:rsid w:val="00B0003B"/>
    <w:rsid w:val="00B02908"/>
    <w:rsid w:val="00B03569"/>
    <w:rsid w:val="00B04B98"/>
    <w:rsid w:val="00B05A4F"/>
    <w:rsid w:val="00B067DC"/>
    <w:rsid w:val="00B069A7"/>
    <w:rsid w:val="00B06EF1"/>
    <w:rsid w:val="00B070FB"/>
    <w:rsid w:val="00B134BF"/>
    <w:rsid w:val="00B16A27"/>
    <w:rsid w:val="00B20109"/>
    <w:rsid w:val="00B220A2"/>
    <w:rsid w:val="00B225BC"/>
    <w:rsid w:val="00B24419"/>
    <w:rsid w:val="00B24F3B"/>
    <w:rsid w:val="00B277DA"/>
    <w:rsid w:val="00B3034B"/>
    <w:rsid w:val="00B30476"/>
    <w:rsid w:val="00B31769"/>
    <w:rsid w:val="00B31C80"/>
    <w:rsid w:val="00B334C5"/>
    <w:rsid w:val="00B33803"/>
    <w:rsid w:val="00B34A21"/>
    <w:rsid w:val="00B3551C"/>
    <w:rsid w:val="00B374B4"/>
    <w:rsid w:val="00B375CE"/>
    <w:rsid w:val="00B411DB"/>
    <w:rsid w:val="00B42B66"/>
    <w:rsid w:val="00B44E1E"/>
    <w:rsid w:val="00B44F81"/>
    <w:rsid w:val="00B45860"/>
    <w:rsid w:val="00B51757"/>
    <w:rsid w:val="00B544CE"/>
    <w:rsid w:val="00B56737"/>
    <w:rsid w:val="00B5686D"/>
    <w:rsid w:val="00B625EB"/>
    <w:rsid w:val="00B63B05"/>
    <w:rsid w:val="00B65473"/>
    <w:rsid w:val="00B663D5"/>
    <w:rsid w:val="00B669BB"/>
    <w:rsid w:val="00B66AFB"/>
    <w:rsid w:val="00B67A18"/>
    <w:rsid w:val="00B67ADA"/>
    <w:rsid w:val="00B73692"/>
    <w:rsid w:val="00B81709"/>
    <w:rsid w:val="00B826F3"/>
    <w:rsid w:val="00B85086"/>
    <w:rsid w:val="00B91272"/>
    <w:rsid w:val="00B9175E"/>
    <w:rsid w:val="00B91976"/>
    <w:rsid w:val="00B966DB"/>
    <w:rsid w:val="00B96C82"/>
    <w:rsid w:val="00B96DE7"/>
    <w:rsid w:val="00B9722C"/>
    <w:rsid w:val="00B97E1E"/>
    <w:rsid w:val="00BA13EB"/>
    <w:rsid w:val="00BA172D"/>
    <w:rsid w:val="00BA2176"/>
    <w:rsid w:val="00BA3106"/>
    <w:rsid w:val="00BA4074"/>
    <w:rsid w:val="00BA4D2A"/>
    <w:rsid w:val="00BA693D"/>
    <w:rsid w:val="00BB11AB"/>
    <w:rsid w:val="00BB1A36"/>
    <w:rsid w:val="00BB2B58"/>
    <w:rsid w:val="00BB3068"/>
    <w:rsid w:val="00BB3A12"/>
    <w:rsid w:val="00BB7549"/>
    <w:rsid w:val="00BC5118"/>
    <w:rsid w:val="00BC7FB8"/>
    <w:rsid w:val="00BD1096"/>
    <w:rsid w:val="00BD1872"/>
    <w:rsid w:val="00BD2221"/>
    <w:rsid w:val="00BD36BD"/>
    <w:rsid w:val="00BD42C1"/>
    <w:rsid w:val="00BD5A75"/>
    <w:rsid w:val="00BD7B10"/>
    <w:rsid w:val="00BE129D"/>
    <w:rsid w:val="00BE36B0"/>
    <w:rsid w:val="00BE5B0F"/>
    <w:rsid w:val="00BE60ED"/>
    <w:rsid w:val="00BE696F"/>
    <w:rsid w:val="00BF13AA"/>
    <w:rsid w:val="00BF2A92"/>
    <w:rsid w:val="00BF49F5"/>
    <w:rsid w:val="00BF523B"/>
    <w:rsid w:val="00BF6985"/>
    <w:rsid w:val="00C01C0D"/>
    <w:rsid w:val="00C0228F"/>
    <w:rsid w:val="00C02CC2"/>
    <w:rsid w:val="00C051ED"/>
    <w:rsid w:val="00C067F0"/>
    <w:rsid w:val="00C10D6F"/>
    <w:rsid w:val="00C116CE"/>
    <w:rsid w:val="00C1360E"/>
    <w:rsid w:val="00C14655"/>
    <w:rsid w:val="00C20857"/>
    <w:rsid w:val="00C21355"/>
    <w:rsid w:val="00C21ED8"/>
    <w:rsid w:val="00C22E2F"/>
    <w:rsid w:val="00C238DB"/>
    <w:rsid w:val="00C2399B"/>
    <w:rsid w:val="00C23A29"/>
    <w:rsid w:val="00C253EB"/>
    <w:rsid w:val="00C260A7"/>
    <w:rsid w:val="00C27138"/>
    <w:rsid w:val="00C32C40"/>
    <w:rsid w:val="00C3305B"/>
    <w:rsid w:val="00C3336A"/>
    <w:rsid w:val="00C345C0"/>
    <w:rsid w:val="00C34A6D"/>
    <w:rsid w:val="00C36D88"/>
    <w:rsid w:val="00C3708B"/>
    <w:rsid w:val="00C411A6"/>
    <w:rsid w:val="00C41930"/>
    <w:rsid w:val="00C41E02"/>
    <w:rsid w:val="00C41EF2"/>
    <w:rsid w:val="00C4251F"/>
    <w:rsid w:val="00C47E71"/>
    <w:rsid w:val="00C5190E"/>
    <w:rsid w:val="00C52B65"/>
    <w:rsid w:val="00C53359"/>
    <w:rsid w:val="00C53B58"/>
    <w:rsid w:val="00C57BE3"/>
    <w:rsid w:val="00C6061A"/>
    <w:rsid w:val="00C6168F"/>
    <w:rsid w:val="00C6614D"/>
    <w:rsid w:val="00C6647E"/>
    <w:rsid w:val="00C707AD"/>
    <w:rsid w:val="00C70A56"/>
    <w:rsid w:val="00C71BB4"/>
    <w:rsid w:val="00C735E9"/>
    <w:rsid w:val="00C73779"/>
    <w:rsid w:val="00C76645"/>
    <w:rsid w:val="00C80508"/>
    <w:rsid w:val="00C83FD4"/>
    <w:rsid w:val="00C8472C"/>
    <w:rsid w:val="00C91798"/>
    <w:rsid w:val="00C92C2E"/>
    <w:rsid w:val="00C95570"/>
    <w:rsid w:val="00C965BD"/>
    <w:rsid w:val="00C96AEB"/>
    <w:rsid w:val="00C96AF4"/>
    <w:rsid w:val="00C9736C"/>
    <w:rsid w:val="00CA03FC"/>
    <w:rsid w:val="00CA10C9"/>
    <w:rsid w:val="00CA14A5"/>
    <w:rsid w:val="00CA3685"/>
    <w:rsid w:val="00CA4A21"/>
    <w:rsid w:val="00CA4BB8"/>
    <w:rsid w:val="00CA529E"/>
    <w:rsid w:val="00CA7E67"/>
    <w:rsid w:val="00CB1830"/>
    <w:rsid w:val="00CB24B0"/>
    <w:rsid w:val="00CB785C"/>
    <w:rsid w:val="00CC09CC"/>
    <w:rsid w:val="00CC3E49"/>
    <w:rsid w:val="00CC67E5"/>
    <w:rsid w:val="00CD000A"/>
    <w:rsid w:val="00CD165F"/>
    <w:rsid w:val="00CD1EFE"/>
    <w:rsid w:val="00CD2ECF"/>
    <w:rsid w:val="00CD3561"/>
    <w:rsid w:val="00CD405E"/>
    <w:rsid w:val="00CD415B"/>
    <w:rsid w:val="00CD7B8C"/>
    <w:rsid w:val="00CE2169"/>
    <w:rsid w:val="00CE6977"/>
    <w:rsid w:val="00CE7EAF"/>
    <w:rsid w:val="00CF3C7B"/>
    <w:rsid w:val="00CF7713"/>
    <w:rsid w:val="00CF7F35"/>
    <w:rsid w:val="00D01B0D"/>
    <w:rsid w:val="00D03E9B"/>
    <w:rsid w:val="00D04B64"/>
    <w:rsid w:val="00D05678"/>
    <w:rsid w:val="00D07F1E"/>
    <w:rsid w:val="00D11282"/>
    <w:rsid w:val="00D13090"/>
    <w:rsid w:val="00D164C0"/>
    <w:rsid w:val="00D20555"/>
    <w:rsid w:val="00D21905"/>
    <w:rsid w:val="00D21F95"/>
    <w:rsid w:val="00D21FE6"/>
    <w:rsid w:val="00D22E1D"/>
    <w:rsid w:val="00D23AC9"/>
    <w:rsid w:val="00D23D6F"/>
    <w:rsid w:val="00D24F1E"/>
    <w:rsid w:val="00D265BB"/>
    <w:rsid w:val="00D2684C"/>
    <w:rsid w:val="00D26882"/>
    <w:rsid w:val="00D30F90"/>
    <w:rsid w:val="00D31C58"/>
    <w:rsid w:val="00D31DFB"/>
    <w:rsid w:val="00D332D6"/>
    <w:rsid w:val="00D37B67"/>
    <w:rsid w:val="00D41C52"/>
    <w:rsid w:val="00D427DA"/>
    <w:rsid w:val="00D44026"/>
    <w:rsid w:val="00D447C2"/>
    <w:rsid w:val="00D44A30"/>
    <w:rsid w:val="00D45D79"/>
    <w:rsid w:val="00D517ED"/>
    <w:rsid w:val="00D519C1"/>
    <w:rsid w:val="00D51FCB"/>
    <w:rsid w:val="00D52C07"/>
    <w:rsid w:val="00D537D9"/>
    <w:rsid w:val="00D53B60"/>
    <w:rsid w:val="00D5532B"/>
    <w:rsid w:val="00D563E8"/>
    <w:rsid w:val="00D579AD"/>
    <w:rsid w:val="00D579DF"/>
    <w:rsid w:val="00D60D3C"/>
    <w:rsid w:val="00D6145B"/>
    <w:rsid w:val="00D61F3D"/>
    <w:rsid w:val="00D624D8"/>
    <w:rsid w:val="00D63B62"/>
    <w:rsid w:val="00D65210"/>
    <w:rsid w:val="00D65A65"/>
    <w:rsid w:val="00D6698E"/>
    <w:rsid w:val="00D7038D"/>
    <w:rsid w:val="00D72886"/>
    <w:rsid w:val="00D74086"/>
    <w:rsid w:val="00D749AE"/>
    <w:rsid w:val="00D76420"/>
    <w:rsid w:val="00D76B1E"/>
    <w:rsid w:val="00D76F89"/>
    <w:rsid w:val="00D77531"/>
    <w:rsid w:val="00D8029E"/>
    <w:rsid w:val="00D81873"/>
    <w:rsid w:val="00D82683"/>
    <w:rsid w:val="00D82CA5"/>
    <w:rsid w:val="00D8313B"/>
    <w:rsid w:val="00D850EF"/>
    <w:rsid w:val="00D85418"/>
    <w:rsid w:val="00D86376"/>
    <w:rsid w:val="00D869F4"/>
    <w:rsid w:val="00D86A95"/>
    <w:rsid w:val="00D86F33"/>
    <w:rsid w:val="00D931A0"/>
    <w:rsid w:val="00D94A62"/>
    <w:rsid w:val="00D94C41"/>
    <w:rsid w:val="00D95D82"/>
    <w:rsid w:val="00D97289"/>
    <w:rsid w:val="00DA0E17"/>
    <w:rsid w:val="00DA324B"/>
    <w:rsid w:val="00DA37DE"/>
    <w:rsid w:val="00DA3D38"/>
    <w:rsid w:val="00DA559B"/>
    <w:rsid w:val="00DA6FA4"/>
    <w:rsid w:val="00DA785B"/>
    <w:rsid w:val="00DB09C1"/>
    <w:rsid w:val="00DB3620"/>
    <w:rsid w:val="00DB3663"/>
    <w:rsid w:val="00DB4E6A"/>
    <w:rsid w:val="00DB5450"/>
    <w:rsid w:val="00DB6042"/>
    <w:rsid w:val="00DB7673"/>
    <w:rsid w:val="00DC0E12"/>
    <w:rsid w:val="00DC0FF9"/>
    <w:rsid w:val="00DC1D1C"/>
    <w:rsid w:val="00DC2D33"/>
    <w:rsid w:val="00DC6F60"/>
    <w:rsid w:val="00DC7728"/>
    <w:rsid w:val="00DD2715"/>
    <w:rsid w:val="00DD3DFC"/>
    <w:rsid w:val="00DD4EA2"/>
    <w:rsid w:val="00DD71C8"/>
    <w:rsid w:val="00DE22CD"/>
    <w:rsid w:val="00DE232A"/>
    <w:rsid w:val="00DE38F6"/>
    <w:rsid w:val="00DE5629"/>
    <w:rsid w:val="00DF137D"/>
    <w:rsid w:val="00DF3DAA"/>
    <w:rsid w:val="00DF73E4"/>
    <w:rsid w:val="00E007AC"/>
    <w:rsid w:val="00E01326"/>
    <w:rsid w:val="00E020F1"/>
    <w:rsid w:val="00E049A5"/>
    <w:rsid w:val="00E05909"/>
    <w:rsid w:val="00E1044E"/>
    <w:rsid w:val="00E1047E"/>
    <w:rsid w:val="00E121ED"/>
    <w:rsid w:val="00E13612"/>
    <w:rsid w:val="00E17515"/>
    <w:rsid w:val="00E207AF"/>
    <w:rsid w:val="00E255EF"/>
    <w:rsid w:val="00E272B0"/>
    <w:rsid w:val="00E32F9D"/>
    <w:rsid w:val="00E330A9"/>
    <w:rsid w:val="00E336ED"/>
    <w:rsid w:val="00E342C8"/>
    <w:rsid w:val="00E345D7"/>
    <w:rsid w:val="00E356F1"/>
    <w:rsid w:val="00E36546"/>
    <w:rsid w:val="00E407AE"/>
    <w:rsid w:val="00E41F5B"/>
    <w:rsid w:val="00E45D3D"/>
    <w:rsid w:val="00E467F6"/>
    <w:rsid w:val="00E46C24"/>
    <w:rsid w:val="00E51710"/>
    <w:rsid w:val="00E518E2"/>
    <w:rsid w:val="00E52A00"/>
    <w:rsid w:val="00E538B7"/>
    <w:rsid w:val="00E54EA0"/>
    <w:rsid w:val="00E55052"/>
    <w:rsid w:val="00E56A89"/>
    <w:rsid w:val="00E56D4A"/>
    <w:rsid w:val="00E614F3"/>
    <w:rsid w:val="00E621C6"/>
    <w:rsid w:val="00E634D4"/>
    <w:rsid w:val="00E63F5D"/>
    <w:rsid w:val="00E66ACF"/>
    <w:rsid w:val="00E70B5A"/>
    <w:rsid w:val="00E74339"/>
    <w:rsid w:val="00E75201"/>
    <w:rsid w:val="00E765DB"/>
    <w:rsid w:val="00E76977"/>
    <w:rsid w:val="00E76BA8"/>
    <w:rsid w:val="00E76CFE"/>
    <w:rsid w:val="00E776E1"/>
    <w:rsid w:val="00E813C4"/>
    <w:rsid w:val="00E81704"/>
    <w:rsid w:val="00E848A8"/>
    <w:rsid w:val="00E84AA0"/>
    <w:rsid w:val="00E8514F"/>
    <w:rsid w:val="00E857C9"/>
    <w:rsid w:val="00E86563"/>
    <w:rsid w:val="00E90F1D"/>
    <w:rsid w:val="00E9204D"/>
    <w:rsid w:val="00E928E9"/>
    <w:rsid w:val="00E94B80"/>
    <w:rsid w:val="00E956F8"/>
    <w:rsid w:val="00E960A9"/>
    <w:rsid w:val="00EA0B2B"/>
    <w:rsid w:val="00EA1539"/>
    <w:rsid w:val="00EA2AA9"/>
    <w:rsid w:val="00EA6013"/>
    <w:rsid w:val="00EA6735"/>
    <w:rsid w:val="00EA722F"/>
    <w:rsid w:val="00EA758E"/>
    <w:rsid w:val="00EB010A"/>
    <w:rsid w:val="00EB0E05"/>
    <w:rsid w:val="00EB16D2"/>
    <w:rsid w:val="00EB4701"/>
    <w:rsid w:val="00EB5D57"/>
    <w:rsid w:val="00EB6456"/>
    <w:rsid w:val="00EB79DA"/>
    <w:rsid w:val="00EC22D4"/>
    <w:rsid w:val="00EC310D"/>
    <w:rsid w:val="00EC5880"/>
    <w:rsid w:val="00EC6109"/>
    <w:rsid w:val="00EC7442"/>
    <w:rsid w:val="00EC76F7"/>
    <w:rsid w:val="00ED4F54"/>
    <w:rsid w:val="00ED52F3"/>
    <w:rsid w:val="00ED5383"/>
    <w:rsid w:val="00ED67EC"/>
    <w:rsid w:val="00ED6FC8"/>
    <w:rsid w:val="00ED7401"/>
    <w:rsid w:val="00EE0278"/>
    <w:rsid w:val="00EE0658"/>
    <w:rsid w:val="00EE21FE"/>
    <w:rsid w:val="00EE319C"/>
    <w:rsid w:val="00EE556E"/>
    <w:rsid w:val="00EE6761"/>
    <w:rsid w:val="00EE7088"/>
    <w:rsid w:val="00EF085E"/>
    <w:rsid w:val="00EF16E6"/>
    <w:rsid w:val="00EF1A88"/>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6AFA"/>
    <w:rsid w:val="00F16FFA"/>
    <w:rsid w:val="00F1790F"/>
    <w:rsid w:val="00F17F30"/>
    <w:rsid w:val="00F20087"/>
    <w:rsid w:val="00F25A71"/>
    <w:rsid w:val="00F27A85"/>
    <w:rsid w:val="00F31E78"/>
    <w:rsid w:val="00F339E3"/>
    <w:rsid w:val="00F34452"/>
    <w:rsid w:val="00F344BA"/>
    <w:rsid w:val="00F358AC"/>
    <w:rsid w:val="00F36044"/>
    <w:rsid w:val="00F37DE6"/>
    <w:rsid w:val="00F41C5B"/>
    <w:rsid w:val="00F42C6A"/>
    <w:rsid w:val="00F43516"/>
    <w:rsid w:val="00F43844"/>
    <w:rsid w:val="00F45931"/>
    <w:rsid w:val="00F47952"/>
    <w:rsid w:val="00F47F86"/>
    <w:rsid w:val="00F554CF"/>
    <w:rsid w:val="00F5558E"/>
    <w:rsid w:val="00F56824"/>
    <w:rsid w:val="00F56F28"/>
    <w:rsid w:val="00F5764B"/>
    <w:rsid w:val="00F606D1"/>
    <w:rsid w:val="00F60825"/>
    <w:rsid w:val="00F66206"/>
    <w:rsid w:val="00F6625A"/>
    <w:rsid w:val="00F67DAC"/>
    <w:rsid w:val="00F7098E"/>
    <w:rsid w:val="00F7163F"/>
    <w:rsid w:val="00F7245B"/>
    <w:rsid w:val="00F749F7"/>
    <w:rsid w:val="00F809AA"/>
    <w:rsid w:val="00F8130B"/>
    <w:rsid w:val="00F815D8"/>
    <w:rsid w:val="00F8477D"/>
    <w:rsid w:val="00F855A1"/>
    <w:rsid w:val="00F86B92"/>
    <w:rsid w:val="00F8731B"/>
    <w:rsid w:val="00F904C7"/>
    <w:rsid w:val="00F940BD"/>
    <w:rsid w:val="00F96134"/>
    <w:rsid w:val="00F961D9"/>
    <w:rsid w:val="00F96485"/>
    <w:rsid w:val="00FA053C"/>
    <w:rsid w:val="00FA0AEE"/>
    <w:rsid w:val="00FA144A"/>
    <w:rsid w:val="00FA1AA0"/>
    <w:rsid w:val="00FA3E73"/>
    <w:rsid w:val="00FA44B5"/>
    <w:rsid w:val="00FA4D1A"/>
    <w:rsid w:val="00FA6190"/>
    <w:rsid w:val="00FA79FA"/>
    <w:rsid w:val="00FB1B00"/>
    <w:rsid w:val="00FB222D"/>
    <w:rsid w:val="00FB3CA4"/>
    <w:rsid w:val="00FB3F92"/>
    <w:rsid w:val="00FB416A"/>
    <w:rsid w:val="00FC016C"/>
    <w:rsid w:val="00FC4AD3"/>
    <w:rsid w:val="00FC5731"/>
    <w:rsid w:val="00FC59DC"/>
    <w:rsid w:val="00FC5C96"/>
    <w:rsid w:val="00FD3A4C"/>
    <w:rsid w:val="00FD3E83"/>
    <w:rsid w:val="00FD4804"/>
    <w:rsid w:val="00FD558F"/>
    <w:rsid w:val="00FD6D33"/>
    <w:rsid w:val="00FD7E04"/>
    <w:rsid w:val="00FE1BFF"/>
    <w:rsid w:val="00FE5BC4"/>
    <w:rsid w:val="00FE70F1"/>
    <w:rsid w:val="00FF1D0A"/>
    <w:rsid w:val="00FF2202"/>
    <w:rsid w:val="00FF24B4"/>
    <w:rsid w:val="00FF28FF"/>
    <w:rsid w:val="00FF2FB3"/>
    <w:rsid w:val="00FF48C9"/>
    <w:rsid w:val="00FF58F1"/>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3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bsslaw.com/investor-fraud/kndi" TargetMode="External"/><Relationship Id="rId18" Type="http://schemas.openxmlformats.org/officeDocument/2006/relationships/hyperlink" Target="mailto:KNDI@hbsslaw.com" TargetMode="External"/><Relationship Id="rId26" Type="http://schemas.openxmlformats.org/officeDocument/2006/relationships/hyperlink" Target="http://www.hbsslaw.com/investor-fraud/SWI" TargetMode="External"/><Relationship Id="rId3" Type="http://schemas.openxmlformats.org/officeDocument/2006/relationships/customXml" Target="../customXml/item2.xml"/><Relationship Id="rId21" Type="http://schemas.openxmlformats.org/officeDocument/2006/relationships/hyperlink" Target="http://www.hbsslaw.com/investor-fraud/NAK" TargetMode="External"/><Relationship Id="rId34" Type="http://schemas.openxmlformats.org/officeDocument/2006/relationships/hyperlink" Target="https://twitter.com/classactionlaw"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hbsslaw.com/investor-fraud/KNDI" TargetMode="External"/><Relationship Id="rId25" Type="http://schemas.openxmlformats.org/officeDocument/2006/relationships/hyperlink" Target="mailto:SWI@hbsslaw.com" TargetMode="External"/><Relationship Id="rId33" Type="http://schemas.openxmlformats.org/officeDocument/2006/relationships/hyperlink" Target="http://www.hbsslaw.com/cases/pressreleases" TargetMode="External"/><Relationship Id="rId2" Type="http://schemas.openxmlformats.org/officeDocument/2006/relationships/customXml" Target="../customXml/item1.xml"/><Relationship Id="rId16" Type="http://schemas.openxmlformats.org/officeDocument/2006/relationships/hyperlink" Target="mailto:" TargetMode="External"/><Relationship Id="rId20" Type="http://schemas.openxmlformats.org/officeDocument/2006/relationships/hyperlink" Target="mailto:" TargetMode="External"/><Relationship Id="rId29" Type="http://schemas.openxmlformats.org/officeDocument/2006/relationships/hyperlink" Target="mailto:"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hbsslaw.com/investor-fraud/SWI" TargetMode="External"/><Relationship Id="rId32" Type="http://schemas.openxmlformats.org/officeDocument/2006/relationships/hyperlink" Target="http://www.hbsslaw.com" TargetMode="External"/><Relationship Id="rId5" Type="http://schemas.openxmlformats.org/officeDocument/2006/relationships/customXml" Target="../customXml/item4.xml"/><Relationship Id="rId15" Type="http://schemas.openxmlformats.org/officeDocument/2006/relationships/hyperlink" Target="http://www.hbsslaw.com/investor-fraud/swi" TargetMode="External"/><Relationship Id="rId23" Type="http://schemas.openxmlformats.org/officeDocument/2006/relationships/hyperlink" Target="http://www.hbsslaw.com/investor-fraud/NAK" TargetMode="External"/><Relationship Id="rId28" Type="http://schemas.openxmlformats.org/officeDocument/2006/relationships/hyperlink" Target="mailto:NAK@hbsslaw.co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bsslaw.com/investor-fraud/KNDI" TargetMode="External"/><Relationship Id="rId31" Type="http://schemas.openxmlformats.org/officeDocument/2006/relationships/hyperlink" Target="https://www.hbsslaw.com/about-u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nak" TargetMode="External"/><Relationship Id="rId22" Type="http://schemas.openxmlformats.org/officeDocument/2006/relationships/hyperlink" Target="mailto:NAK@hbsslaw.com" TargetMode="External"/><Relationship Id="rId27" Type="http://schemas.openxmlformats.org/officeDocument/2006/relationships/hyperlink" Target="mailto:KNDI@hbsslaw.com" TargetMode="External"/><Relationship Id="rId30" Type="http://schemas.openxmlformats.org/officeDocument/2006/relationships/hyperlink" Target="mailto:SWI@hbsslaw.com"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41A75E83-336F-4E49-BDC8-19667DB6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CAEC1-6552-4039-B3E4-86C0EE22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2021-01-14T20:04:00Z</dcterms:created>
  <dcterms:modified xsi:type="dcterms:W3CDTF">2021-01-14T20:05:00Z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