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A73F0" w14:textId="6DE20DDD" w:rsidR="00EA7623" w:rsidRPr="00EA7623" w:rsidRDefault="00EA7623" w:rsidP="00EA7623">
      <w:pPr>
        <w:rPr>
          <w:rFonts w:ascii="Gill Sans MT" w:hAnsi="Gill Sans MT" w:cs="Calibri"/>
          <w:b/>
          <w:bCs/>
          <w:sz w:val="18"/>
          <w:szCs w:val="18"/>
        </w:rPr>
      </w:pPr>
      <w:r w:rsidRPr="00EA7623">
        <w:rPr>
          <w:rFonts w:ascii="Gill Sans MT" w:hAnsi="Gill Sans MT" w:cs="Calibri"/>
          <w:b/>
          <w:bCs/>
        </w:rPr>
        <w:t>FOR IMMEDIATE RELEASE</w:t>
      </w:r>
      <w:r w:rsidRPr="00EA7623">
        <w:rPr>
          <w:rFonts w:ascii="Gill Sans MT" w:hAnsi="Gill Sans MT" w:cs="Calibri"/>
          <w:b/>
          <w:bCs/>
        </w:rPr>
        <w:br/>
        <w:t>Date:</w:t>
      </w:r>
      <w:r w:rsidR="00A106FB">
        <w:rPr>
          <w:rFonts w:ascii="Gill Sans MT" w:hAnsi="Gill Sans MT" w:cs="Calibri"/>
          <w:b/>
          <w:bCs/>
        </w:rPr>
        <w:t xml:space="preserve"> June 2</w:t>
      </w:r>
      <w:r w:rsidR="001752EC">
        <w:rPr>
          <w:rFonts w:ascii="Gill Sans MT" w:hAnsi="Gill Sans MT" w:cs="Calibri"/>
          <w:b/>
          <w:bCs/>
        </w:rPr>
        <w:t>7</w:t>
      </w:r>
      <w:r w:rsidR="00A106FB">
        <w:rPr>
          <w:rFonts w:ascii="Gill Sans MT" w:hAnsi="Gill Sans MT" w:cs="Calibri"/>
          <w:b/>
          <w:bCs/>
        </w:rPr>
        <w:t>, 2022</w:t>
      </w:r>
    </w:p>
    <w:p w14:paraId="490EA597" w14:textId="77777777" w:rsidR="00EA7623" w:rsidRPr="00EA7623" w:rsidRDefault="00EA7623" w:rsidP="00EA7623">
      <w:pPr>
        <w:rPr>
          <w:rFonts w:ascii="Gill Sans MT" w:hAnsi="Gill Sans MT" w:cs="Calibri"/>
          <w:b/>
          <w:bCs/>
          <w:sz w:val="16"/>
          <w:szCs w:val="16"/>
        </w:rPr>
      </w:pPr>
      <w:r w:rsidRPr="00EA7623">
        <w:rPr>
          <w:rFonts w:ascii="Gill Sans MT" w:hAnsi="Gill Sans MT" w:cs="Calibri"/>
          <w:b/>
          <w:bCs/>
        </w:rPr>
        <w:t>Media contact:</w:t>
      </w:r>
    </w:p>
    <w:p w14:paraId="51F35ECE" w14:textId="5F726A20" w:rsidR="00EA7623" w:rsidRPr="00A106FB" w:rsidRDefault="00A106FB" w:rsidP="00EA7623">
      <w:pPr>
        <w:rPr>
          <w:rFonts w:ascii="Gill Sans MT" w:hAnsi="Gill Sans MT"/>
        </w:rPr>
      </w:pPr>
      <w:r w:rsidRPr="00A106FB">
        <w:rPr>
          <w:rFonts w:ascii="Gill Sans MT" w:hAnsi="Gill Sans MT"/>
        </w:rPr>
        <w:t>Jane Adolphe</w:t>
      </w:r>
    </w:p>
    <w:p w14:paraId="0088F396" w14:textId="708ECB3B" w:rsidR="00EA7623" w:rsidRPr="00A106FB" w:rsidRDefault="00A106FB" w:rsidP="00EA7623">
      <w:pPr>
        <w:rPr>
          <w:rFonts w:ascii="Gill Sans MT" w:hAnsi="Gill Sans MT"/>
        </w:rPr>
      </w:pPr>
      <w:r w:rsidRPr="00A106FB">
        <w:rPr>
          <w:rFonts w:ascii="Gill Sans MT" w:hAnsi="Gill Sans MT"/>
        </w:rPr>
        <w:t>Professor of Law</w:t>
      </w:r>
    </w:p>
    <w:p w14:paraId="20F56071" w14:textId="5D2B025C" w:rsidR="00EA7623" w:rsidRPr="00A106FB" w:rsidRDefault="00A106FB" w:rsidP="00EA7623">
      <w:pPr>
        <w:rPr>
          <w:rFonts w:ascii="Gill Sans MT" w:hAnsi="Gill Sans MT"/>
        </w:rPr>
      </w:pPr>
      <w:r w:rsidRPr="00A106FB">
        <w:rPr>
          <w:rFonts w:ascii="Gill Sans MT" w:hAnsi="Gill Sans MT"/>
        </w:rPr>
        <w:t>7348270943</w:t>
      </w:r>
    </w:p>
    <w:p w14:paraId="00818335" w14:textId="52B64B52" w:rsidR="00EA7623" w:rsidRPr="00A106FB" w:rsidRDefault="00A106FB" w:rsidP="00EA7623">
      <w:pPr>
        <w:rPr>
          <w:rFonts w:ascii="Gill Sans MT" w:hAnsi="Gill Sans MT"/>
          <w:color w:val="002B5C"/>
        </w:rPr>
      </w:pPr>
      <w:r w:rsidRPr="00A106FB">
        <w:rPr>
          <w:rFonts w:ascii="Gill Sans MT" w:hAnsi="Gill Sans MT"/>
        </w:rPr>
        <w:t>Janefa111000@gmail.com</w:t>
      </w:r>
    </w:p>
    <w:p w14:paraId="0393310E" w14:textId="77777777" w:rsidR="00EA7623" w:rsidRPr="00EA7623" w:rsidRDefault="00EA7623" w:rsidP="00EA7623">
      <w:pPr>
        <w:rPr>
          <w:rFonts w:ascii="Gill Sans MT" w:hAnsi="Gill Sans MT" w:cs="Calibri"/>
          <w:color w:val="002B5C"/>
        </w:rPr>
      </w:pPr>
    </w:p>
    <w:p w14:paraId="40CDA909" w14:textId="77777777" w:rsidR="00EA7623" w:rsidRPr="00EA7623" w:rsidRDefault="00EA7623" w:rsidP="00EA7623">
      <w:pPr>
        <w:rPr>
          <w:rFonts w:ascii="Gill Sans MT" w:hAnsi="Gill Sans MT" w:cs="Calibri"/>
          <w:color w:val="002B5C"/>
        </w:rPr>
      </w:pPr>
    </w:p>
    <w:p w14:paraId="2CDA9BC8" w14:textId="4637E56A" w:rsidR="00EA7623" w:rsidRPr="00EA7623" w:rsidRDefault="005B7B56" w:rsidP="00EA7623">
      <w:pPr>
        <w:jc w:val="center"/>
        <w:rPr>
          <w:rFonts w:ascii="Calibri" w:hAnsi="Calibri" w:cs="Calibri"/>
          <w:i/>
          <w:iCs/>
          <w:sz w:val="32"/>
          <w:szCs w:val="32"/>
        </w:rPr>
      </w:pPr>
      <w:r>
        <w:rPr>
          <w:rFonts w:ascii="Calibri" w:hAnsi="Calibri" w:cs="Calibri"/>
          <w:b/>
          <w:bCs/>
          <w:sz w:val="40"/>
          <w:szCs w:val="40"/>
        </w:rPr>
        <w:t xml:space="preserve">International </w:t>
      </w:r>
      <w:r w:rsidR="00471163">
        <w:rPr>
          <w:rFonts w:ascii="Calibri" w:hAnsi="Calibri" w:cs="Calibri"/>
          <w:b/>
          <w:bCs/>
          <w:sz w:val="40"/>
          <w:szCs w:val="40"/>
        </w:rPr>
        <w:t xml:space="preserve">Meeting of Catholic Scholars and Lawyers </w:t>
      </w:r>
      <w:r w:rsidR="00F661F3">
        <w:rPr>
          <w:rFonts w:ascii="Calibri" w:hAnsi="Calibri" w:cs="Calibri"/>
          <w:b/>
          <w:bCs/>
          <w:sz w:val="40"/>
          <w:szCs w:val="40"/>
        </w:rPr>
        <w:t xml:space="preserve">on COVID-19 Measures </w:t>
      </w:r>
      <w:r w:rsidR="00A106FB">
        <w:rPr>
          <w:rFonts w:ascii="Calibri" w:hAnsi="Calibri" w:cs="Calibri"/>
          <w:b/>
          <w:bCs/>
          <w:sz w:val="40"/>
          <w:szCs w:val="40"/>
        </w:rPr>
        <w:t>Wraps up</w:t>
      </w:r>
      <w:r w:rsidR="00471163">
        <w:rPr>
          <w:rFonts w:ascii="Calibri" w:hAnsi="Calibri" w:cs="Calibri"/>
          <w:b/>
          <w:bCs/>
          <w:sz w:val="40"/>
          <w:szCs w:val="40"/>
        </w:rPr>
        <w:t xml:space="preserve"> </w:t>
      </w:r>
      <w:r w:rsidR="00A106FB">
        <w:rPr>
          <w:rFonts w:ascii="Calibri" w:hAnsi="Calibri" w:cs="Calibri"/>
          <w:b/>
          <w:bCs/>
          <w:sz w:val="40"/>
          <w:szCs w:val="40"/>
        </w:rPr>
        <w:t>in Rome</w:t>
      </w:r>
      <w:r w:rsidR="00EA7623" w:rsidRPr="00EA7623">
        <w:rPr>
          <w:rFonts w:ascii="Calibri" w:hAnsi="Calibri" w:cs="Calibri"/>
          <w:b/>
          <w:bCs/>
          <w:sz w:val="40"/>
          <w:szCs w:val="40"/>
        </w:rPr>
        <w:br/>
      </w:r>
      <w:r w:rsidR="00FA7EFB">
        <w:rPr>
          <w:rFonts w:ascii="Calibri" w:hAnsi="Calibri" w:cs="Calibri"/>
          <w:i/>
          <w:iCs/>
          <w:sz w:val="32"/>
          <w:szCs w:val="32"/>
        </w:rPr>
        <w:t>Aquinas, Law &amp; Politics in Times of COVID: 24-25 June 2022</w:t>
      </w:r>
    </w:p>
    <w:p w14:paraId="59971581" w14:textId="77777777" w:rsidR="00EA7623" w:rsidRPr="00EA7623" w:rsidRDefault="00EA7623" w:rsidP="00EA7623">
      <w:pPr>
        <w:jc w:val="center"/>
        <w:rPr>
          <w:rFonts w:ascii="Gill Sans MT" w:hAnsi="Gill Sans MT" w:cs="Calibri"/>
          <w:i/>
          <w:iCs/>
          <w:sz w:val="32"/>
          <w:szCs w:val="32"/>
        </w:rPr>
      </w:pPr>
    </w:p>
    <w:p w14:paraId="5155E187" w14:textId="3D8EB5CC" w:rsidR="000A7BB8" w:rsidRPr="00080B65" w:rsidRDefault="00EA7623" w:rsidP="00080B65">
      <w:pPr>
        <w:jc w:val="both"/>
        <w:rPr>
          <w:rFonts w:asciiTheme="minorHAnsi" w:hAnsiTheme="minorHAnsi" w:cstheme="minorHAnsi"/>
          <w:color w:val="222222"/>
        </w:rPr>
      </w:pPr>
      <w:r w:rsidRPr="00080B65">
        <w:rPr>
          <w:rFonts w:asciiTheme="minorHAnsi" w:hAnsiTheme="minorHAnsi" w:cstheme="minorHAnsi"/>
          <w:b/>
          <w:bCs/>
        </w:rPr>
        <w:t>(</w:t>
      </w:r>
      <w:r w:rsidR="00A106FB" w:rsidRPr="00080B65">
        <w:rPr>
          <w:rFonts w:asciiTheme="minorHAnsi" w:hAnsiTheme="minorHAnsi" w:cstheme="minorHAnsi"/>
          <w:b/>
          <w:bCs/>
        </w:rPr>
        <w:t>Rome, Italy</w:t>
      </w:r>
      <w:r w:rsidRPr="00080B65">
        <w:rPr>
          <w:rFonts w:asciiTheme="minorHAnsi" w:hAnsiTheme="minorHAnsi" w:cstheme="minorHAnsi"/>
          <w:b/>
          <w:bCs/>
        </w:rPr>
        <w:t>)—</w:t>
      </w:r>
      <w:r w:rsidR="00A106FB" w:rsidRPr="00080B65">
        <w:rPr>
          <w:rFonts w:asciiTheme="minorHAnsi" w:hAnsiTheme="minorHAnsi" w:cstheme="minorHAnsi"/>
          <w:b/>
          <w:bCs/>
        </w:rPr>
        <w:t>June 2</w:t>
      </w:r>
      <w:r w:rsidR="001752EC">
        <w:rPr>
          <w:rFonts w:asciiTheme="minorHAnsi" w:hAnsiTheme="minorHAnsi" w:cstheme="minorHAnsi"/>
          <w:b/>
          <w:bCs/>
        </w:rPr>
        <w:t>7</w:t>
      </w:r>
      <w:r w:rsidR="00A106FB" w:rsidRPr="00080B65">
        <w:rPr>
          <w:rFonts w:asciiTheme="minorHAnsi" w:hAnsiTheme="minorHAnsi" w:cstheme="minorHAnsi"/>
          <w:b/>
          <w:bCs/>
        </w:rPr>
        <w:t>, 2022.</w:t>
      </w:r>
      <w:r w:rsidR="00A106FB" w:rsidRPr="00080B65">
        <w:rPr>
          <w:rFonts w:asciiTheme="minorHAnsi" w:hAnsiTheme="minorHAnsi" w:cstheme="minorHAnsi"/>
        </w:rPr>
        <w:t xml:space="preserve"> </w:t>
      </w:r>
      <w:r w:rsidR="00A106FB" w:rsidRPr="00080B65">
        <w:rPr>
          <w:rFonts w:asciiTheme="minorHAnsi" w:hAnsiTheme="minorHAnsi" w:cstheme="minorHAnsi"/>
          <w:color w:val="222222"/>
        </w:rPr>
        <w:t xml:space="preserve">After two years of COVID-19 </w:t>
      </w:r>
      <w:r w:rsidR="00F661F3">
        <w:rPr>
          <w:rFonts w:asciiTheme="minorHAnsi" w:hAnsiTheme="minorHAnsi" w:cstheme="minorHAnsi"/>
          <w:color w:val="222222"/>
        </w:rPr>
        <w:t>policies</w:t>
      </w:r>
      <w:r w:rsidR="00A106FB" w:rsidRPr="00080B65">
        <w:rPr>
          <w:rFonts w:asciiTheme="minorHAnsi" w:hAnsiTheme="minorHAnsi" w:cstheme="minorHAnsi"/>
          <w:color w:val="222222"/>
        </w:rPr>
        <w:t xml:space="preserve">, an </w:t>
      </w:r>
      <w:proofErr w:type="gramStart"/>
      <w:r w:rsidR="00617D9B" w:rsidRPr="00080B65">
        <w:rPr>
          <w:rFonts w:asciiTheme="minorHAnsi" w:hAnsiTheme="minorHAnsi" w:cstheme="minorHAnsi"/>
          <w:color w:val="222222"/>
        </w:rPr>
        <w:t>I</w:t>
      </w:r>
      <w:r w:rsidR="00A106FB" w:rsidRPr="00080B65">
        <w:rPr>
          <w:rFonts w:asciiTheme="minorHAnsi" w:hAnsiTheme="minorHAnsi" w:cstheme="minorHAnsi"/>
          <w:color w:val="222222"/>
        </w:rPr>
        <w:t>nternational</w:t>
      </w:r>
      <w:proofErr w:type="gramEnd"/>
      <w:r w:rsidR="00A106FB" w:rsidRPr="00080B65">
        <w:rPr>
          <w:rFonts w:asciiTheme="minorHAnsi" w:hAnsiTheme="minorHAnsi" w:cstheme="minorHAnsi"/>
          <w:color w:val="222222"/>
        </w:rPr>
        <w:t xml:space="preserve"> group of </w:t>
      </w:r>
      <w:r w:rsidR="00FA7EFB" w:rsidRPr="00080B65">
        <w:rPr>
          <w:rFonts w:asciiTheme="minorHAnsi" w:hAnsiTheme="minorHAnsi" w:cstheme="minorHAnsi"/>
          <w:color w:val="222222"/>
        </w:rPr>
        <w:t xml:space="preserve">Catholic </w:t>
      </w:r>
      <w:r w:rsidR="00A106FB" w:rsidRPr="00080B65">
        <w:rPr>
          <w:rFonts w:asciiTheme="minorHAnsi" w:hAnsiTheme="minorHAnsi" w:cstheme="minorHAnsi"/>
          <w:color w:val="222222"/>
        </w:rPr>
        <w:t>scholars and lawyers gathered</w:t>
      </w:r>
      <w:r w:rsidR="00C329B4" w:rsidRPr="00080B65">
        <w:rPr>
          <w:rFonts w:asciiTheme="minorHAnsi" w:hAnsiTheme="minorHAnsi" w:cstheme="minorHAnsi"/>
          <w:color w:val="222222"/>
        </w:rPr>
        <w:t xml:space="preserve"> </w:t>
      </w:r>
      <w:r w:rsidR="00FA7EFB" w:rsidRPr="00080B65">
        <w:rPr>
          <w:rFonts w:asciiTheme="minorHAnsi" w:hAnsiTheme="minorHAnsi" w:cstheme="minorHAnsi"/>
          <w:color w:val="222222"/>
        </w:rPr>
        <w:t xml:space="preserve">under the auspices of the </w:t>
      </w:r>
      <w:hyperlink r:id="rId6" w:history="1">
        <w:r w:rsidR="00FA7EFB" w:rsidRPr="00D44E8A">
          <w:rPr>
            <w:rStyle w:val="Hyperlink"/>
            <w:rFonts w:asciiTheme="minorHAnsi" w:hAnsiTheme="minorHAnsi" w:cstheme="minorHAnsi"/>
            <w:b/>
            <w:bCs/>
          </w:rPr>
          <w:t>International Catholic Jurists Forum (ICJF)</w:t>
        </w:r>
      </w:hyperlink>
      <w:r w:rsidR="00FA7EFB" w:rsidRPr="00080B65">
        <w:rPr>
          <w:rFonts w:asciiTheme="minorHAnsi" w:hAnsiTheme="minorHAnsi" w:cstheme="minorHAnsi"/>
        </w:rPr>
        <w:t xml:space="preserve"> </w:t>
      </w:r>
      <w:r w:rsidR="00617D9B" w:rsidRPr="00080B65">
        <w:rPr>
          <w:rFonts w:asciiTheme="minorHAnsi" w:hAnsiTheme="minorHAnsi" w:cstheme="minorHAnsi"/>
        </w:rPr>
        <w:t xml:space="preserve">to </w:t>
      </w:r>
      <w:r w:rsidR="007417B1" w:rsidRPr="00080B65">
        <w:rPr>
          <w:rFonts w:asciiTheme="minorHAnsi" w:hAnsiTheme="minorHAnsi" w:cstheme="minorHAnsi"/>
        </w:rPr>
        <w:t xml:space="preserve">study the theme </w:t>
      </w:r>
      <w:r w:rsidR="000A7BB8" w:rsidRPr="00080B65">
        <w:rPr>
          <w:rFonts w:asciiTheme="minorHAnsi" w:hAnsiTheme="minorHAnsi" w:cstheme="minorHAnsi"/>
        </w:rPr>
        <w:t>“</w:t>
      </w:r>
      <w:r w:rsidR="00617D9B" w:rsidRPr="00080B65">
        <w:rPr>
          <w:rFonts w:asciiTheme="minorHAnsi" w:hAnsiTheme="minorHAnsi" w:cstheme="minorHAnsi"/>
          <w:b/>
          <w:bCs/>
        </w:rPr>
        <w:t xml:space="preserve">Aquinas, Law &amp; </w:t>
      </w:r>
      <w:r w:rsidR="007417B1" w:rsidRPr="00080B65">
        <w:rPr>
          <w:rFonts w:asciiTheme="minorHAnsi" w:hAnsiTheme="minorHAnsi" w:cstheme="minorHAnsi"/>
          <w:b/>
          <w:bCs/>
        </w:rPr>
        <w:t>Politics</w:t>
      </w:r>
      <w:r w:rsidR="00617D9B" w:rsidRPr="00080B65">
        <w:rPr>
          <w:rFonts w:asciiTheme="minorHAnsi" w:hAnsiTheme="minorHAnsi" w:cstheme="minorHAnsi"/>
          <w:b/>
          <w:bCs/>
        </w:rPr>
        <w:t xml:space="preserve"> in Times of COVID</w:t>
      </w:r>
      <w:r w:rsidR="00F661F3" w:rsidRPr="00F661F3">
        <w:rPr>
          <w:rFonts w:asciiTheme="minorHAnsi" w:hAnsiTheme="minorHAnsi" w:cstheme="minorHAnsi"/>
          <w:b/>
          <w:bCs/>
        </w:rPr>
        <w:t>,</w:t>
      </w:r>
      <w:r w:rsidR="000A7BB8" w:rsidRPr="00F661F3">
        <w:rPr>
          <w:rFonts w:asciiTheme="minorHAnsi" w:hAnsiTheme="minorHAnsi" w:cstheme="minorHAnsi"/>
          <w:b/>
          <w:bCs/>
        </w:rPr>
        <w:t>”</w:t>
      </w:r>
      <w:r w:rsidR="00F661F3" w:rsidRPr="00F661F3">
        <w:rPr>
          <w:rFonts w:asciiTheme="minorHAnsi" w:hAnsiTheme="minorHAnsi" w:cstheme="minorHAnsi"/>
          <w:b/>
          <w:bCs/>
        </w:rPr>
        <w:t xml:space="preserve"> 24-25 June 2022</w:t>
      </w:r>
      <w:r w:rsidR="00F661F3">
        <w:rPr>
          <w:rFonts w:asciiTheme="minorHAnsi" w:hAnsiTheme="minorHAnsi" w:cstheme="minorHAnsi"/>
        </w:rPr>
        <w:t>.</w:t>
      </w:r>
      <w:r w:rsidR="007417B1" w:rsidRPr="00080B65">
        <w:rPr>
          <w:rFonts w:asciiTheme="minorHAnsi" w:hAnsiTheme="minorHAnsi" w:cstheme="minorHAnsi"/>
          <w:i/>
          <w:iCs/>
        </w:rPr>
        <w:t xml:space="preserve"> </w:t>
      </w:r>
      <w:r w:rsidR="000A7BB8" w:rsidRPr="00080B65">
        <w:rPr>
          <w:rFonts w:asciiTheme="minorHAnsi" w:hAnsiTheme="minorHAnsi" w:cstheme="minorHAnsi"/>
        </w:rPr>
        <w:t xml:space="preserve">They </w:t>
      </w:r>
      <w:r w:rsidR="000A7BB8" w:rsidRPr="00080B65">
        <w:rPr>
          <w:rFonts w:asciiTheme="minorHAnsi" w:hAnsiTheme="minorHAnsi" w:cstheme="minorHAnsi"/>
          <w:color w:val="222222"/>
        </w:rPr>
        <w:t xml:space="preserve">reflected upon how society </w:t>
      </w:r>
      <w:r w:rsidR="00F661F3">
        <w:rPr>
          <w:rFonts w:asciiTheme="minorHAnsi" w:hAnsiTheme="minorHAnsi" w:cstheme="minorHAnsi"/>
          <w:color w:val="222222"/>
        </w:rPr>
        <w:t xml:space="preserve">managed the crisis </w:t>
      </w:r>
      <w:r w:rsidR="000A7BB8" w:rsidRPr="00080B65">
        <w:rPr>
          <w:rFonts w:asciiTheme="minorHAnsi" w:hAnsiTheme="minorHAnsi" w:cstheme="minorHAnsi"/>
          <w:color w:val="222222"/>
        </w:rPr>
        <w:t>in the fields of law, politics, and religion with a view to publishing their findings.</w:t>
      </w:r>
    </w:p>
    <w:p w14:paraId="66B9DA0C" w14:textId="77777777" w:rsidR="000A7BB8" w:rsidRPr="00080B65" w:rsidRDefault="000A7BB8" w:rsidP="00080B65">
      <w:pPr>
        <w:jc w:val="both"/>
        <w:rPr>
          <w:rFonts w:asciiTheme="minorHAnsi" w:hAnsiTheme="minorHAnsi" w:cstheme="minorHAnsi"/>
          <w:color w:val="222222"/>
        </w:rPr>
      </w:pPr>
    </w:p>
    <w:p w14:paraId="7AB20E04" w14:textId="3FBB4B1B" w:rsidR="00FA7EFB" w:rsidRPr="00080B65" w:rsidRDefault="00D407B1" w:rsidP="00080B65">
      <w:pPr>
        <w:jc w:val="both"/>
        <w:rPr>
          <w:rFonts w:asciiTheme="minorHAnsi" w:hAnsiTheme="minorHAnsi" w:cstheme="minorHAnsi"/>
          <w:color w:val="222222"/>
        </w:rPr>
      </w:pPr>
      <w:r w:rsidRPr="00080B65">
        <w:rPr>
          <w:rFonts w:asciiTheme="minorHAnsi" w:hAnsiTheme="minorHAnsi" w:cstheme="minorHAnsi"/>
          <w:color w:val="222222"/>
        </w:rPr>
        <w:t xml:space="preserve">Based on the </w:t>
      </w:r>
      <w:r w:rsidR="00F661F3">
        <w:rPr>
          <w:rFonts w:asciiTheme="minorHAnsi" w:hAnsiTheme="minorHAnsi" w:cstheme="minorHAnsi"/>
          <w:color w:val="222222"/>
        </w:rPr>
        <w:t xml:space="preserve">Catholic </w:t>
      </w:r>
      <w:r w:rsidRPr="00080B65">
        <w:rPr>
          <w:rFonts w:asciiTheme="minorHAnsi" w:hAnsiTheme="minorHAnsi" w:cstheme="minorHAnsi"/>
          <w:color w:val="222222"/>
        </w:rPr>
        <w:t>intellectual tradition</w:t>
      </w:r>
      <w:r w:rsidR="00F661F3">
        <w:rPr>
          <w:rFonts w:asciiTheme="minorHAnsi" w:hAnsiTheme="minorHAnsi" w:cstheme="minorHAnsi"/>
          <w:color w:val="222222"/>
        </w:rPr>
        <w:t>,</w:t>
      </w:r>
      <w:r w:rsidRPr="00080B65">
        <w:rPr>
          <w:rFonts w:asciiTheme="minorHAnsi" w:hAnsiTheme="minorHAnsi" w:cstheme="minorHAnsi"/>
          <w:color w:val="222222"/>
        </w:rPr>
        <w:t xml:space="preserve"> the</w:t>
      </w:r>
      <w:r w:rsidR="00A106FB" w:rsidRPr="00080B65">
        <w:rPr>
          <w:rFonts w:asciiTheme="minorHAnsi" w:hAnsiTheme="minorHAnsi" w:cstheme="minorHAnsi"/>
          <w:color w:val="222222"/>
        </w:rPr>
        <w:t xml:space="preserve"> purpose </w:t>
      </w:r>
      <w:r w:rsidR="00FA7EFB" w:rsidRPr="00080B65">
        <w:rPr>
          <w:rFonts w:asciiTheme="minorHAnsi" w:hAnsiTheme="minorHAnsi" w:cstheme="minorHAnsi"/>
          <w:color w:val="222222"/>
        </w:rPr>
        <w:t xml:space="preserve">of the meeting </w:t>
      </w:r>
      <w:r w:rsidR="00A106FB" w:rsidRPr="00080B65">
        <w:rPr>
          <w:rFonts w:asciiTheme="minorHAnsi" w:hAnsiTheme="minorHAnsi" w:cstheme="minorHAnsi"/>
          <w:color w:val="222222"/>
        </w:rPr>
        <w:t>was to underline what needs to be done in the future to better safeguard the rule of subsidiarity, fundamental human rights, especially the freedom of religion and conscience, expression, assembly</w:t>
      </w:r>
      <w:r w:rsidR="00FA7EFB" w:rsidRPr="00080B65">
        <w:rPr>
          <w:rFonts w:asciiTheme="minorHAnsi" w:hAnsiTheme="minorHAnsi" w:cstheme="minorHAnsi"/>
          <w:color w:val="222222"/>
        </w:rPr>
        <w:t>,</w:t>
      </w:r>
      <w:r w:rsidR="00A106FB" w:rsidRPr="00080B65">
        <w:rPr>
          <w:rFonts w:asciiTheme="minorHAnsi" w:hAnsiTheme="minorHAnsi" w:cstheme="minorHAnsi"/>
          <w:color w:val="222222"/>
        </w:rPr>
        <w:t xml:space="preserve"> and movement</w:t>
      </w:r>
      <w:r w:rsidR="00FC0435" w:rsidRPr="00080B65">
        <w:rPr>
          <w:rFonts w:asciiTheme="minorHAnsi" w:hAnsiTheme="minorHAnsi" w:cstheme="minorHAnsi"/>
          <w:color w:val="222222"/>
        </w:rPr>
        <w:t xml:space="preserve"> </w:t>
      </w:r>
      <w:r w:rsidR="00A106FB" w:rsidRPr="00080B65">
        <w:rPr>
          <w:rFonts w:asciiTheme="minorHAnsi" w:hAnsiTheme="minorHAnsi" w:cstheme="minorHAnsi"/>
          <w:color w:val="222222"/>
        </w:rPr>
        <w:t xml:space="preserve">as well as democratic processes </w:t>
      </w:r>
      <w:r w:rsidR="00A106FB" w:rsidRPr="00080B65">
        <w:rPr>
          <w:rFonts w:asciiTheme="minorHAnsi" w:hAnsiTheme="minorHAnsi" w:cstheme="minorHAnsi"/>
          <w:i/>
          <w:iCs/>
          <w:color w:val="222222"/>
        </w:rPr>
        <w:t>per se</w:t>
      </w:r>
      <w:r w:rsidR="00A106FB" w:rsidRPr="00080B65">
        <w:rPr>
          <w:rFonts w:asciiTheme="minorHAnsi" w:hAnsiTheme="minorHAnsi" w:cstheme="minorHAnsi"/>
          <w:color w:val="222222"/>
        </w:rPr>
        <w:t xml:space="preserve"> and unity of family life. </w:t>
      </w:r>
    </w:p>
    <w:p w14:paraId="2F76D736" w14:textId="77777777" w:rsidR="00FA7EFB" w:rsidRPr="00080B65" w:rsidRDefault="00FA7EFB" w:rsidP="00080B65">
      <w:pPr>
        <w:jc w:val="both"/>
        <w:rPr>
          <w:rFonts w:asciiTheme="minorHAnsi" w:hAnsiTheme="minorHAnsi" w:cstheme="minorHAnsi"/>
          <w:color w:val="222222"/>
        </w:rPr>
      </w:pPr>
    </w:p>
    <w:p w14:paraId="5135F7E5" w14:textId="38FB8BFD" w:rsidR="00A106FB" w:rsidRPr="00080B65" w:rsidRDefault="00FA7EFB" w:rsidP="00080B65">
      <w:pPr>
        <w:jc w:val="both"/>
        <w:rPr>
          <w:rFonts w:asciiTheme="minorHAnsi" w:hAnsiTheme="minorHAnsi" w:cstheme="minorHAnsi"/>
          <w:color w:val="222222"/>
        </w:rPr>
      </w:pPr>
      <w:r w:rsidRPr="00080B65">
        <w:rPr>
          <w:rFonts w:asciiTheme="minorHAnsi" w:hAnsiTheme="minorHAnsi" w:cstheme="minorHAnsi"/>
          <w:color w:val="222222"/>
        </w:rPr>
        <w:t xml:space="preserve">To this end, </w:t>
      </w:r>
      <w:r w:rsidR="00A106FB" w:rsidRPr="00080B65">
        <w:rPr>
          <w:rFonts w:asciiTheme="minorHAnsi" w:hAnsiTheme="minorHAnsi" w:cstheme="minorHAnsi"/>
          <w:color w:val="222222"/>
        </w:rPr>
        <w:t xml:space="preserve">the group discussed how the pandemic affected the functioning of Western political systems, how it changed our thinking about democracy, and how it influenced the life of the Church, </w:t>
      </w:r>
      <w:r w:rsidR="00C329B4" w:rsidRPr="00080B65">
        <w:rPr>
          <w:rFonts w:asciiTheme="minorHAnsi" w:hAnsiTheme="minorHAnsi" w:cstheme="minorHAnsi"/>
          <w:color w:val="222222"/>
        </w:rPr>
        <w:t xml:space="preserve">when </w:t>
      </w:r>
      <w:r w:rsidR="00A106FB" w:rsidRPr="00080B65">
        <w:rPr>
          <w:rFonts w:asciiTheme="minorHAnsi" w:hAnsiTheme="minorHAnsi" w:cstheme="minorHAnsi"/>
          <w:color w:val="222222"/>
        </w:rPr>
        <w:t>rights to exercise religious freedom and freedom of conscience</w:t>
      </w:r>
      <w:r w:rsidR="00C329B4" w:rsidRPr="00080B65">
        <w:rPr>
          <w:rFonts w:asciiTheme="minorHAnsi" w:hAnsiTheme="minorHAnsi" w:cstheme="minorHAnsi"/>
          <w:color w:val="222222"/>
        </w:rPr>
        <w:t xml:space="preserve"> were </w:t>
      </w:r>
      <w:r w:rsidR="0010020F">
        <w:rPr>
          <w:rFonts w:asciiTheme="minorHAnsi" w:hAnsiTheme="minorHAnsi" w:cstheme="minorHAnsi"/>
          <w:color w:val="222222"/>
        </w:rPr>
        <w:t>restricted</w:t>
      </w:r>
      <w:r w:rsidR="00C329B4" w:rsidRPr="00080B65">
        <w:rPr>
          <w:rFonts w:asciiTheme="minorHAnsi" w:hAnsiTheme="minorHAnsi" w:cstheme="minorHAnsi"/>
          <w:color w:val="222222"/>
        </w:rPr>
        <w:t xml:space="preserve">. Issues regarding Church leadership during times of COVID-19 were also discussed. </w:t>
      </w:r>
    </w:p>
    <w:p w14:paraId="1E73DB65" w14:textId="77777777" w:rsidR="00A106FB" w:rsidRPr="00080B65" w:rsidRDefault="00A106FB" w:rsidP="00080B65">
      <w:pPr>
        <w:shd w:val="clear" w:color="auto" w:fill="FFFFFF"/>
        <w:jc w:val="both"/>
        <w:rPr>
          <w:rFonts w:asciiTheme="minorHAnsi" w:hAnsiTheme="minorHAnsi" w:cstheme="minorHAnsi"/>
          <w:color w:val="222222"/>
        </w:rPr>
      </w:pPr>
    </w:p>
    <w:p w14:paraId="657BFFBF" w14:textId="12CEECD8" w:rsidR="00706366" w:rsidRPr="00E64E97" w:rsidRDefault="001752EC" w:rsidP="00080B65">
      <w:pPr>
        <w:shd w:val="clear" w:color="auto" w:fill="FFFFFF"/>
        <w:jc w:val="both"/>
        <w:rPr>
          <w:rFonts w:asciiTheme="minorHAnsi" w:hAnsiTheme="minorHAnsi" w:cstheme="minorHAnsi"/>
          <w:i/>
          <w:iCs/>
          <w:color w:val="222222"/>
          <w:sz w:val="20"/>
          <w:szCs w:val="20"/>
        </w:rPr>
      </w:pPr>
      <w:r w:rsidRPr="00E64E97">
        <w:rPr>
          <w:rFonts w:asciiTheme="minorHAnsi" w:hAnsiTheme="minorHAnsi" w:cstheme="minorHAnsi"/>
          <w:b/>
          <w:bCs/>
          <w:i/>
          <w:iCs/>
          <w:color w:val="222222"/>
          <w:sz w:val="20"/>
          <w:szCs w:val="20"/>
        </w:rPr>
        <w:t xml:space="preserve">NOTE: </w:t>
      </w:r>
      <w:r w:rsidR="00F661F3" w:rsidRPr="00E64E97">
        <w:rPr>
          <w:rFonts w:asciiTheme="minorHAnsi" w:hAnsiTheme="minorHAnsi" w:cstheme="minorHAnsi"/>
          <w:b/>
          <w:bCs/>
          <w:i/>
          <w:iCs/>
          <w:color w:val="222222"/>
          <w:sz w:val="20"/>
          <w:szCs w:val="20"/>
        </w:rPr>
        <w:t>Institutional affiliation</w:t>
      </w:r>
      <w:r w:rsidR="000F3664" w:rsidRPr="00E64E97">
        <w:rPr>
          <w:rFonts w:asciiTheme="minorHAnsi" w:hAnsiTheme="minorHAnsi" w:cstheme="minorHAnsi"/>
          <w:b/>
          <w:bCs/>
          <w:i/>
          <w:iCs/>
          <w:color w:val="222222"/>
          <w:sz w:val="20"/>
          <w:szCs w:val="20"/>
        </w:rPr>
        <w:t>s</w:t>
      </w:r>
      <w:r w:rsidR="00F661F3" w:rsidRPr="00E64E97">
        <w:rPr>
          <w:rFonts w:asciiTheme="minorHAnsi" w:hAnsiTheme="minorHAnsi" w:cstheme="minorHAnsi"/>
          <w:b/>
          <w:bCs/>
          <w:i/>
          <w:iCs/>
          <w:color w:val="222222"/>
          <w:sz w:val="20"/>
          <w:szCs w:val="20"/>
        </w:rPr>
        <w:t xml:space="preserve"> are given for identification only. Statements made are those of the writers</w:t>
      </w:r>
      <w:r w:rsidR="000F3664" w:rsidRPr="00E64E97">
        <w:rPr>
          <w:rFonts w:asciiTheme="minorHAnsi" w:hAnsiTheme="minorHAnsi" w:cstheme="minorHAnsi"/>
          <w:b/>
          <w:bCs/>
          <w:i/>
          <w:iCs/>
          <w:color w:val="222222"/>
          <w:sz w:val="20"/>
          <w:szCs w:val="20"/>
        </w:rPr>
        <w:t>,</w:t>
      </w:r>
      <w:r w:rsidR="00F661F3" w:rsidRPr="00E64E97">
        <w:rPr>
          <w:rFonts w:asciiTheme="minorHAnsi" w:hAnsiTheme="minorHAnsi" w:cstheme="minorHAnsi"/>
          <w:b/>
          <w:bCs/>
          <w:i/>
          <w:iCs/>
          <w:color w:val="222222"/>
          <w:sz w:val="20"/>
          <w:szCs w:val="20"/>
        </w:rPr>
        <w:t xml:space="preserve"> and do not necessarily reflect the views of the institutions</w:t>
      </w:r>
      <w:r w:rsidR="00F661F3" w:rsidRPr="00E64E97">
        <w:rPr>
          <w:rFonts w:asciiTheme="minorHAnsi" w:hAnsiTheme="minorHAnsi" w:cstheme="minorHAnsi"/>
          <w:i/>
          <w:iCs/>
          <w:color w:val="222222"/>
          <w:sz w:val="20"/>
          <w:szCs w:val="20"/>
        </w:rPr>
        <w:t>.</w:t>
      </w:r>
    </w:p>
    <w:p w14:paraId="79AB9623" w14:textId="77777777" w:rsidR="00F661F3" w:rsidRDefault="00F661F3" w:rsidP="00080B65">
      <w:pPr>
        <w:shd w:val="clear" w:color="auto" w:fill="FFFFFF"/>
        <w:jc w:val="both"/>
        <w:rPr>
          <w:rFonts w:asciiTheme="minorHAnsi" w:hAnsiTheme="minorHAnsi" w:cstheme="minorHAnsi"/>
          <w:b/>
          <w:bCs/>
          <w:color w:val="222222"/>
        </w:rPr>
      </w:pPr>
    </w:p>
    <w:p w14:paraId="5DB464F1" w14:textId="34A97F0E" w:rsidR="00A106FB" w:rsidRPr="00080B65" w:rsidRDefault="00A106FB" w:rsidP="00080B65">
      <w:pPr>
        <w:shd w:val="clear" w:color="auto" w:fill="FFFFFF"/>
        <w:jc w:val="both"/>
        <w:rPr>
          <w:rFonts w:asciiTheme="minorHAnsi" w:hAnsiTheme="minorHAnsi" w:cstheme="minorHAnsi"/>
          <w:color w:val="222222"/>
        </w:rPr>
      </w:pPr>
      <w:r w:rsidRPr="00080B65">
        <w:rPr>
          <w:rFonts w:asciiTheme="minorHAnsi" w:hAnsiTheme="minorHAnsi" w:cstheme="minorHAnsi"/>
          <w:b/>
          <w:bCs/>
          <w:color w:val="222222"/>
        </w:rPr>
        <w:t xml:space="preserve">Professor Iain Benson, </w:t>
      </w:r>
      <w:r w:rsidR="005B7B56" w:rsidRPr="00080B65">
        <w:rPr>
          <w:rFonts w:asciiTheme="minorHAnsi" w:hAnsiTheme="minorHAnsi" w:cstheme="minorHAnsi"/>
          <w:b/>
          <w:bCs/>
          <w:color w:val="222222"/>
        </w:rPr>
        <w:t xml:space="preserve">Professor of Law, </w:t>
      </w:r>
      <w:r w:rsidRPr="00080B65">
        <w:rPr>
          <w:rFonts w:asciiTheme="minorHAnsi" w:hAnsiTheme="minorHAnsi" w:cstheme="minorHAnsi"/>
          <w:b/>
          <w:bCs/>
          <w:color w:val="222222"/>
        </w:rPr>
        <w:t>University of Notre Dame, School of Law, Sydney, Australia</w:t>
      </w:r>
      <w:r w:rsidR="007417B1" w:rsidRPr="00080B65">
        <w:rPr>
          <w:rFonts w:asciiTheme="minorHAnsi" w:hAnsiTheme="minorHAnsi" w:cstheme="minorHAnsi"/>
          <w:b/>
          <w:bCs/>
          <w:color w:val="222222"/>
        </w:rPr>
        <w:t xml:space="preserve">, </w:t>
      </w:r>
      <w:r w:rsidR="007417B1" w:rsidRPr="00080B65">
        <w:rPr>
          <w:rFonts w:asciiTheme="minorHAnsi" w:hAnsiTheme="minorHAnsi" w:cstheme="minorHAnsi"/>
          <w:color w:val="222222"/>
        </w:rPr>
        <w:t>said:</w:t>
      </w:r>
    </w:p>
    <w:p w14:paraId="6C9154AE" w14:textId="77777777" w:rsidR="00A106FB" w:rsidRPr="00080B65" w:rsidRDefault="00A106FB" w:rsidP="00080B65">
      <w:pPr>
        <w:shd w:val="clear" w:color="auto" w:fill="FFFFFF"/>
        <w:jc w:val="both"/>
        <w:rPr>
          <w:rFonts w:asciiTheme="minorHAnsi" w:hAnsiTheme="minorHAnsi" w:cstheme="minorHAnsi"/>
          <w:color w:val="222222"/>
        </w:rPr>
      </w:pPr>
    </w:p>
    <w:p w14:paraId="1E6A7CF7" w14:textId="77777777" w:rsidR="00A106FB" w:rsidRPr="00080B65" w:rsidRDefault="00A106FB" w:rsidP="00A106FB">
      <w:pPr>
        <w:shd w:val="clear" w:color="auto" w:fill="FFFFFF"/>
        <w:ind w:left="720" w:right="720"/>
        <w:jc w:val="both"/>
        <w:rPr>
          <w:rFonts w:asciiTheme="minorHAnsi" w:hAnsiTheme="minorHAnsi" w:cstheme="minorHAnsi"/>
          <w:color w:val="222222"/>
        </w:rPr>
      </w:pPr>
      <w:r w:rsidRPr="00080B65">
        <w:rPr>
          <w:rFonts w:asciiTheme="minorHAnsi" w:hAnsiTheme="minorHAnsi" w:cstheme="minorHAnsi"/>
          <w:color w:val="222222"/>
        </w:rPr>
        <w:lastRenderedPageBreak/>
        <w:t>“This conference was superbly conceived and highly useful. Involving scholars and practitioners from many countries, the differences in relation to Covid and conscience experienced globally were outweighed by the remarkable commonality of threats, coercion, manufactured fear, compulsory vaccine mandates and exaggerated “emergencies” which unduly restricted the freedoms of citizens around the world causing untold hardship and ongoing damage.</w:t>
      </w:r>
    </w:p>
    <w:p w14:paraId="7648DCD4" w14:textId="77777777" w:rsidR="00A106FB" w:rsidRPr="00080B65" w:rsidRDefault="00A106FB" w:rsidP="00A106FB">
      <w:pPr>
        <w:shd w:val="clear" w:color="auto" w:fill="FFFFFF"/>
        <w:ind w:right="720"/>
        <w:jc w:val="both"/>
        <w:rPr>
          <w:rFonts w:asciiTheme="minorHAnsi" w:hAnsiTheme="minorHAnsi" w:cstheme="minorHAnsi"/>
          <w:color w:val="222222"/>
        </w:rPr>
      </w:pPr>
    </w:p>
    <w:p w14:paraId="644CADB2" w14:textId="77777777" w:rsidR="00A106FB" w:rsidRPr="00080B65" w:rsidRDefault="00A106FB" w:rsidP="00A106FB">
      <w:pPr>
        <w:shd w:val="clear" w:color="auto" w:fill="FFFFFF"/>
        <w:ind w:left="720" w:right="720"/>
        <w:jc w:val="both"/>
        <w:rPr>
          <w:rFonts w:asciiTheme="minorHAnsi" w:hAnsiTheme="minorHAnsi" w:cstheme="minorHAnsi"/>
          <w:color w:val="222222"/>
        </w:rPr>
      </w:pPr>
      <w:r w:rsidRPr="00080B65">
        <w:rPr>
          <w:rFonts w:asciiTheme="minorHAnsi" w:hAnsiTheme="minorHAnsi" w:cstheme="minorHAnsi"/>
          <w:color w:val="222222"/>
          <w:shd w:val="clear" w:color="auto" w:fill="FFFFFF"/>
        </w:rPr>
        <w:t>What was learned at the international meeting was not only what happened around the world between 2020 and 2022 but what must not be allowed to happen again. Wide-spread reforms are needed both with respect to what constitutes “emergencies” but what restrictions must be placed in order that appropriate democratic and judicial reviews exist to protect necessary freedoms in future.”</w:t>
      </w:r>
    </w:p>
    <w:p w14:paraId="6CB06917" w14:textId="77777777" w:rsidR="00A106FB" w:rsidRPr="00080B65" w:rsidRDefault="00A106FB" w:rsidP="00A106FB">
      <w:pPr>
        <w:shd w:val="clear" w:color="auto" w:fill="FFFFFF"/>
        <w:rPr>
          <w:rFonts w:asciiTheme="minorHAnsi" w:hAnsiTheme="minorHAnsi" w:cstheme="minorHAnsi"/>
          <w:color w:val="222222"/>
        </w:rPr>
      </w:pPr>
    </w:p>
    <w:p w14:paraId="46BC98FB" w14:textId="0FAFB756" w:rsidR="00A106FB" w:rsidRPr="00080B65" w:rsidRDefault="005B7B56" w:rsidP="00080B65">
      <w:pPr>
        <w:shd w:val="clear" w:color="auto" w:fill="FFFFFF"/>
        <w:jc w:val="both"/>
        <w:rPr>
          <w:rFonts w:asciiTheme="minorHAnsi" w:hAnsiTheme="minorHAnsi" w:cstheme="minorHAnsi"/>
          <w:color w:val="222222"/>
        </w:rPr>
      </w:pPr>
      <w:r w:rsidRPr="00080B65">
        <w:rPr>
          <w:rFonts w:asciiTheme="minorHAnsi" w:hAnsiTheme="minorHAnsi" w:cstheme="minorHAnsi"/>
          <w:b/>
          <w:bCs/>
          <w:color w:val="222222"/>
        </w:rPr>
        <w:t>Reverend</w:t>
      </w:r>
      <w:r w:rsidR="00A106FB" w:rsidRPr="00080B65">
        <w:rPr>
          <w:rFonts w:asciiTheme="minorHAnsi" w:hAnsiTheme="minorHAnsi" w:cstheme="minorHAnsi"/>
          <w:b/>
          <w:bCs/>
          <w:color w:val="222222"/>
        </w:rPr>
        <w:t xml:space="preserve"> Piotr Mazurkiewicz, </w:t>
      </w:r>
      <w:r w:rsidRPr="00080B65">
        <w:rPr>
          <w:rFonts w:asciiTheme="minorHAnsi" w:hAnsiTheme="minorHAnsi" w:cstheme="minorHAnsi"/>
          <w:b/>
          <w:bCs/>
          <w:color w:val="222222"/>
        </w:rPr>
        <w:t xml:space="preserve">Professor of Political Science and Director of the </w:t>
      </w:r>
      <w:r w:rsidRPr="00080B65">
        <w:rPr>
          <w:rFonts w:asciiTheme="minorHAnsi" w:hAnsiTheme="minorHAnsi" w:cstheme="minorHAnsi"/>
          <w:b/>
          <w:bCs/>
          <w:color w:val="0A0A0A"/>
          <w:shd w:val="clear" w:color="auto" w:fill="FFFFFF"/>
        </w:rPr>
        <w:t>Institute of Political Science,</w:t>
      </w:r>
      <w:r w:rsidRPr="00080B65">
        <w:rPr>
          <w:rFonts w:asciiTheme="minorHAnsi" w:hAnsiTheme="minorHAnsi" w:cstheme="minorHAnsi"/>
          <w:color w:val="0A0A0A"/>
          <w:shd w:val="clear" w:color="auto" w:fill="FFFFFF"/>
        </w:rPr>
        <w:t> </w:t>
      </w:r>
      <w:r w:rsidR="00A106FB" w:rsidRPr="00080B65">
        <w:rPr>
          <w:rFonts w:asciiTheme="minorHAnsi" w:hAnsiTheme="minorHAnsi" w:cstheme="minorHAnsi"/>
          <w:b/>
          <w:bCs/>
          <w:color w:val="222222"/>
        </w:rPr>
        <w:t xml:space="preserve">Cardinal Stefan </w:t>
      </w:r>
      <w:proofErr w:type="spellStart"/>
      <w:r w:rsidR="00A106FB" w:rsidRPr="00080B65">
        <w:rPr>
          <w:rFonts w:asciiTheme="minorHAnsi" w:hAnsiTheme="minorHAnsi" w:cstheme="minorHAnsi"/>
          <w:b/>
          <w:bCs/>
          <w:color w:val="222222"/>
        </w:rPr>
        <w:t>Wyszy</w:t>
      </w:r>
      <w:r w:rsidR="008C3A74">
        <w:rPr>
          <w:rFonts w:asciiTheme="minorHAnsi" w:hAnsiTheme="minorHAnsi" w:cstheme="minorHAnsi"/>
          <w:b/>
          <w:bCs/>
          <w:color w:val="222222"/>
        </w:rPr>
        <w:t>ń</w:t>
      </w:r>
      <w:r w:rsidR="00A106FB" w:rsidRPr="00080B65">
        <w:rPr>
          <w:rFonts w:asciiTheme="minorHAnsi" w:hAnsiTheme="minorHAnsi" w:cstheme="minorHAnsi"/>
          <w:b/>
          <w:bCs/>
          <w:color w:val="222222"/>
        </w:rPr>
        <w:t>ski</w:t>
      </w:r>
      <w:proofErr w:type="spellEnd"/>
      <w:r w:rsidR="00A106FB" w:rsidRPr="00080B65">
        <w:rPr>
          <w:rFonts w:asciiTheme="minorHAnsi" w:hAnsiTheme="minorHAnsi" w:cstheme="minorHAnsi"/>
          <w:b/>
          <w:bCs/>
          <w:color w:val="222222"/>
        </w:rPr>
        <w:t xml:space="preserve"> University</w:t>
      </w:r>
      <w:r w:rsidRPr="00080B65">
        <w:rPr>
          <w:rFonts w:asciiTheme="minorHAnsi" w:hAnsiTheme="minorHAnsi" w:cstheme="minorHAnsi"/>
          <w:b/>
          <w:bCs/>
          <w:color w:val="222222"/>
        </w:rPr>
        <w:t xml:space="preserve">, </w:t>
      </w:r>
      <w:r w:rsidR="00A106FB" w:rsidRPr="00080B65">
        <w:rPr>
          <w:rFonts w:asciiTheme="minorHAnsi" w:hAnsiTheme="minorHAnsi" w:cstheme="minorHAnsi"/>
          <w:b/>
          <w:bCs/>
          <w:color w:val="222222"/>
        </w:rPr>
        <w:t>Warsaw</w:t>
      </w:r>
      <w:r w:rsidRPr="00080B65">
        <w:rPr>
          <w:rFonts w:asciiTheme="minorHAnsi" w:hAnsiTheme="minorHAnsi" w:cstheme="minorHAnsi"/>
          <w:b/>
          <w:bCs/>
          <w:color w:val="222222"/>
        </w:rPr>
        <w:t>, Poland</w:t>
      </w:r>
      <w:r w:rsidR="00FA0BA7">
        <w:rPr>
          <w:rFonts w:asciiTheme="minorHAnsi" w:hAnsiTheme="minorHAnsi" w:cstheme="minorHAnsi"/>
          <w:b/>
          <w:bCs/>
          <w:color w:val="222222"/>
        </w:rPr>
        <w:t xml:space="preserve">; Author, </w:t>
      </w:r>
      <w:hyperlink r:id="rId7" w:history="1">
        <w:r w:rsidR="00FA0BA7" w:rsidRPr="00FA0BA7">
          <w:rPr>
            <w:rStyle w:val="Hyperlink"/>
            <w:rFonts w:asciiTheme="minorHAnsi" w:hAnsiTheme="minorHAnsi" w:cstheme="minorHAnsi"/>
            <w:b/>
            <w:bCs/>
          </w:rPr>
          <w:t>“Religious Freedom in Time of the Pandemic”</w:t>
        </w:r>
      </w:hyperlink>
      <w:r w:rsidR="008E09B5">
        <w:rPr>
          <w:rFonts w:asciiTheme="minorHAnsi" w:hAnsiTheme="minorHAnsi" w:cstheme="minorHAnsi"/>
          <w:b/>
          <w:bCs/>
          <w:color w:val="222222"/>
        </w:rPr>
        <w:t>(2021),</w:t>
      </w:r>
      <w:r w:rsidR="00A106FB" w:rsidRPr="00080B65">
        <w:rPr>
          <w:rFonts w:asciiTheme="minorHAnsi" w:hAnsiTheme="minorHAnsi" w:cstheme="minorHAnsi"/>
          <w:b/>
          <w:bCs/>
          <w:color w:val="222222"/>
        </w:rPr>
        <w:t xml:space="preserve"> </w:t>
      </w:r>
      <w:r w:rsidR="007417B1" w:rsidRPr="00080B65">
        <w:rPr>
          <w:rFonts w:asciiTheme="minorHAnsi" w:hAnsiTheme="minorHAnsi" w:cstheme="minorHAnsi"/>
          <w:color w:val="222222"/>
        </w:rPr>
        <w:t>stated:</w:t>
      </w:r>
    </w:p>
    <w:p w14:paraId="4C45B82A" w14:textId="77777777" w:rsidR="00A106FB" w:rsidRPr="00080B65" w:rsidRDefault="00A106FB" w:rsidP="00A106FB">
      <w:pPr>
        <w:shd w:val="clear" w:color="auto" w:fill="FFFFFF"/>
        <w:rPr>
          <w:rFonts w:asciiTheme="minorHAnsi" w:hAnsiTheme="minorHAnsi" w:cstheme="minorHAnsi"/>
          <w:color w:val="222222"/>
        </w:rPr>
      </w:pPr>
    </w:p>
    <w:p w14:paraId="29B6FB13" w14:textId="7600EC64" w:rsidR="00A106FB" w:rsidRPr="00080B65" w:rsidRDefault="00A106FB" w:rsidP="00A106FB">
      <w:pPr>
        <w:shd w:val="clear" w:color="auto" w:fill="FFFFFF"/>
        <w:ind w:left="720" w:right="720"/>
        <w:jc w:val="both"/>
        <w:rPr>
          <w:rFonts w:asciiTheme="minorHAnsi" w:hAnsiTheme="minorHAnsi" w:cstheme="minorHAnsi"/>
          <w:color w:val="222222"/>
        </w:rPr>
      </w:pPr>
      <w:r w:rsidRPr="00080B65">
        <w:rPr>
          <w:rFonts w:asciiTheme="minorHAnsi" w:hAnsiTheme="minorHAnsi" w:cstheme="minorHAnsi"/>
          <w:color w:val="222222"/>
        </w:rPr>
        <w:t xml:space="preserve">“There is a real question about the extent to which the pandemic has changed the way Western </w:t>
      </w:r>
      <w:proofErr w:type="gramStart"/>
      <w:r w:rsidRPr="00080B65">
        <w:rPr>
          <w:rFonts w:asciiTheme="minorHAnsi" w:hAnsiTheme="minorHAnsi" w:cstheme="minorHAnsi"/>
          <w:color w:val="222222"/>
        </w:rPr>
        <w:t>democracies</w:t>
      </w:r>
      <w:proofErr w:type="gramEnd"/>
      <w:r w:rsidRPr="00080B65">
        <w:rPr>
          <w:rFonts w:asciiTheme="minorHAnsi" w:hAnsiTheme="minorHAnsi" w:cstheme="minorHAnsi"/>
          <w:color w:val="222222"/>
        </w:rPr>
        <w:t xml:space="preserve"> function. Theoretically, there is a possibility of transforming liberal democracy into totalitarian democracy (J.L. </w:t>
      </w:r>
      <w:proofErr w:type="spellStart"/>
      <w:r w:rsidRPr="00080B65">
        <w:rPr>
          <w:rFonts w:asciiTheme="minorHAnsi" w:hAnsiTheme="minorHAnsi" w:cstheme="minorHAnsi"/>
          <w:color w:val="222222"/>
        </w:rPr>
        <w:t>Talmon</w:t>
      </w:r>
      <w:proofErr w:type="spellEnd"/>
      <w:r w:rsidRPr="00080B65">
        <w:rPr>
          <w:rFonts w:asciiTheme="minorHAnsi" w:hAnsiTheme="minorHAnsi" w:cstheme="minorHAnsi"/>
          <w:color w:val="222222"/>
        </w:rPr>
        <w:t xml:space="preserve">). The essence of totalitarianism is when a government takes complete control, not only over the external behaviors of citizens, but also </w:t>
      </w:r>
      <w:r w:rsidR="001752EC">
        <w:rPr>
          <w:rFonts w:asciiTheme="minorHAnsi" w:hAnsiTheme="minorHAnsi" w:cstheme="minorHAnsi"/>
          <w:color w:val="222222"/>
        </w:rPr>
        <w:t xml:space="preserve">over </w:t>
      </w:r>
      <w:r w:rsidRPr="00080B65">
        <w:rPr>
          <w:rFonts w:asciiTheme="minorHAnsi" w:hAnsiTheme="minorHAnsi" w:cstheme="minorHAnsi"/>
          <w:color w:val="222222"/>
        </w:rPr>
        <w:t xml:space="preserve">their inner life - the way they think and evaluate the world. Through technology, the means to achieve total control over society no longer rests with ‘naked violence.’ Governments can take control over communication and educational systems with the possibility of excluding dissenting voices from public debate. Some Western governments have </w:t>
      </w:r>
      <w:r w:rsidR="001752EC">
        <w:rPr>
          <w:rFonts w:asciiTheme="minorHAnsi" w:hAnsiTheme="minorHAnsi" w:cstheme="minorHAnsi"/>
          <w:color w:val="222222"/>
        </w:rPr>
        <w:t xml:space="preserve">attempted </w:t>
      </w:r>
      <w:r w:rsidRPr="00080B65">
        <w:rPr>
          <w:rFonts w:asciiTheme="minorHAnsi" w:hAnsiTheme="minorHAnsi" w:cstheme="minorHAnsi"/>
          <w:color w:val="222222"/>
        </w:rPr>
        <w:t>to achieve just th</w:t>
      </w:r>
      <w:r w:rsidR="0010020F">
        <w:rPr>
          <w:rFonts w:asciiTheme="minorHAnsi" w:hAnsiTheme="minorHAnsi" w:cstheme="minorHAnsi"/>
          <w:color w:val="222222"/>
        </w:rPr>
        <w:t>at</w:t>
      </w:r>
      <w:r w:rsidRPr="00080B65">
        <w:rPr>
          <w:rFonts w:asciiTheme="minorHAnsi" w:hAnsiTheme="minorHAnsi" w:cstheme="minorHAnsi"/>
          <w:color w:val="222222"/>
        </w:rPr>
        <w:t xml:space="preserve"> through an informational monopoly over health policy. The fact that citizens often value security more than freedom makes it easier for them to succumb to health security propaganda.”</w:t>
      </w:r>
    </w:p>
    <w:p w14:paraId="6BCADD3E" w14:textId="77777777" w:rsidR="00A106FB" w:rsidRPr="00080B65" w:rsidRDefault="00A106FB" w:rsidP="00A106FB">
      <w:pPr>
        <w:ind w:right="360"/>
        <w:rPr>
          <w:rFonts w:asciiTheme="minorHAnsi" w:hAnsiTheme="minorHAnsi" w:cstheme="minorHAnsi"/>
          <w:b/>
          <w:bCs/>
          <w:lang w:val="pl-PL"/>
        </w:rPr>
      </w:pPr>
    </w:p>
    <w:p w14:paraId="60968F74" w14:textId="30469B50" w:rsidR="00A106FB" w:rsidRPr="00080B65" w:rsidRDefault="00A106FB" w:rsidP="00080B65">
      <w:pPr>
        <w:shd w:val="clear" w:color="auto" w:fill="FFFFFF"/>
        <w:jc w:val="both"/>
        <w:rPr>
          <w:rFonts w:asciiTheme="minorHAnsi" w:hAnsiTheme="minorHAnsi" w:cstheme="minorHAnsi"/>
          <w:b/>
          <w:bCs/>
        </w:rPr>
      </w:pPr>
      <w:r w:rsidRPr="00080B65">
        <w:rPr>
          <w:rFonts w:asciiTheme="minorHAnsi" w:hAnsiTheme="minorHAnsi" w:cstheme="minorHAnsi"/>
          <w:b/>
          <w:bCs/>
        </w:rPr>
        <w:t xml:space="preserve">Charles </w:t>
      </w:r>
      <w:proofErr w:type="spellStart"/>
      <w:r w:rsidRPr="00080B65">
        <w:rPr>
          <w:rFonts w:asciiTheme="minorHAnsi" w:hAnsiTheme="minorHAnsi" w:cstheme="minorHAnsi"/>
          <w:b/>
          <w:bCs/>
        </w:rPr>
        <w:t>LiMandri</w:t>
      </w:r>
      <w:proofErr w:type="spellEnd"/>
      <w:r w:rsidRPr="00080B65">
        <w:rPr>
          <w:rFonts w:asciiTheme="minorHAnsi" w:hAnsiTheme="minorHAnsi" w:cstheme="minorHAnsi"/>
          <w:b/>
          <w:bCs/>
        </w:rPr>
        <w:t xml:space="preserve">, Esq., </w:t>
      </w:r>
      <w:proofErr w:type="spellStart"/>
      <w:r w:rsidR="007417B1" w:rsidRPr="00080B65">
        <w:rPr>
          <w:rFonts w:asciiTheme="minorHAnsi" w:hAnsiTheme="minorHAnsi" w:cstheme="minorHAnsi"/>
          <w:b/>
          <w:bCs/>
        </w:rPr>
        <w:t>Li</w:t>
      </w:r>
      <w:r w:rsidR="008C3A74">
        <w:rPr>
          <w:rFonts w:asciiTheme="minorHAnsi" w:hAnsiTheme="minorHAnsi" w:cstheme="minorHAnsi"/>
          <w:b/>
          <w:bCs/>
        </w:rPr>
        <w:t>M</w:t>
      </w:r>
      <w:r w:rsidR="007417B1" w:rsidRPr="00080B65">
        <w:rPr>
          <w:rFonts w:asciiTheme="minorHAnsi" w:hAnsiTheme="minorHAnsi" w:cstheme="minorHAnsi"/>
          <w:b/>
          <w:bCs/>
        </w:rPr>
        <w:t>andri</w:t>
      </w:r>
      <w:proofErr w:type="spellEnd"/>
      <w:r w:rsidR="007417B1" w:rsidRPr="00080B65">
        <w:rPr>
          <w:rFonts w:asciiTheme="minorHAnsi" w:hAnsiTheme="minorHAnsi" w:cstheme="minorHAnsi"/>
          <w:b/>
          <w:bCs/>
        </w:rPr>
        <w:t xml:space="preserve"> &amp; Jonna, LLP </w:t>
      </w:r>
      <w:r w:rsidR="007417B1" w:rsidRPr="00080B65">
        <w:rPr>
          <w:rFonts w:asciiTheme="minorHAnsi" w:hAnsiTheme="minorHAnsi" w:cstheme="minorHAnsi"/>
        </w:rPr>
        <w:t>emphasized that</w:t>
      </w:r>
      <w:r w:rsidRPr="00080B65">
        <w:rPr>
          <w:rFonts w:asciiTheme="minorHAnsi" w:hAnsiTheme="minorHAnsi" w:cstheme="minorHAnsi"/>
        </w:rPr>
        <w:t>:</w:t>
      </w:r>
    </w:p>
    <w:p w14:paraId="0B0A3F9E" w14:textId="77777777" w:rsidR="00A106FB" w:rsidRPr="00080B65" w:rsidRDefault="00A106FB" w:rsidP="00A106FB">
      <w:pPr>
        <w:shd w:val="clear" w:color="auto" w:fill="FFFFFF"/>
        <w:rPr>
          <w:rFonts w:asciiTheme="minorHAnsi" w:hAnsiTheme="minorHAnsi" w:cstheme="minorHAnsi"/>
          <w:b/>
          <w:bCs/>
        </w:rPr>
      </w:pPr>
    </w:p>
    <w:p w14:paraId="23374826" w14:textId="0977677C" w:rsidR="00A106FB" w:rsidRPr="00080B65" w:rsidRDefault="00A106FB" w:rsidP="00A106FB">
      <w:pPr>
        <w:shd w:val="clear" w:color="auto" w:fill="FFFFFF"/>
        <w:tabs>
          <w:tab w:val="left" w:pos="8640"/>
        </w:tabs>
        <w:ind w:left="720" w:right="720"/>
        <w:jc w:val="both"/>
        <w:rPr>
          <w:rFonts w:asciiTheme="minorHAnsi" w:hAnsiTheme="minorHAnsi" w:cstheme="minorHAnsi"/>
        </w:rPr>
      </w:pPr>
      <w:r w:rsidRPr="00080B65">
        <w:rPr>
          <w:rFonts w:asciiTheme="minorHAnsi" w:hAnsiTheme="minorHAnsi" w:cstheme="minorHAnsi"/>
        </w:rPr>
        <w:t>“The governments' shuttering of the churches during the COVID pandemic taught us that we can no longer take for granted the precious freedom to practice our faith. Too many of us, including our religious leaders, placed blind and undeserved trust in politicians and their so-called experts, who told us they knew what was best for us. In the United States, we took the fight to reopen the churches to the courts, and eventually won back our right to worship over the restrictive government mandates. </w:t>
      </w:r>
      <w:hyperlink r:id="rId8" w:history="1">
        <w:r w:rsidRPr="003C60CC">
          <w:rPr>
            <w:rStyle w:val="Hyperlink"/>
            <w:rFonts w:asciiTheme="minorHAnsi" w:hAnsiTheme="minorHAnsi" w:cstheme="minorHAnsi"/>
          </w:rPr>
          <w:t>The United States Supreme Court agreed with us that the freedom to attend church services is at least as "essential" as any secular activity</w:t>
        </w:r>
      </w:hyperlink>
      <w:r w:rsidRPr="00080B65">
        <w:rPr>
          <w:rFonts w:asciiTheme="minorHAnsi" w:hAnsiTheme="minorHAnsi" w:cstheme="minorHAnsi"/>
        </w:rPr>
        <w:t xml:space="preserve"> that the government favored to remain open. Let us never again willingly surrender our religious liberty to government bureaucrats who would place secular interests over our freedom to worship together in church.”</w:t>
      </w:r>
    </w:p>
    <w:p w14:paraId="1AD792AE" w14:textId="77777777" w:rsidR="00A106FB" w:rsidRPr="00080B65" w:rsidRDefault="00A106FB" w:rsidP="00A106FB">
      <w:pPr>
        <w:shd w:val="clear" w:color="auto" w:fill="FFFFFF"/>
        <w:tabs>
          <w:tab w:val="left" w:pos="8640"/>
        </w:tabs>
        <w:ind w:right="720"/>
        <w:rPr>
          <w:rFonts w:asciiTheme="minorHAnsi" w:hAnsiTheme="minorHAnsi" w:cstheme="minorHAnsi"/>
          <w:color w:val="0070C0"/>
        </w:rPr>
      </w:pPr>
      <w:r w:rsidRPr="00080B65">
        <w:rPr>
          <w:rFonts w:asciiTheme="minorHAnsi" w:hAnsiTheme="minorHAnsi" w:cstheme="minorHAnsi"/>
          <w:color w:val="0070C0"/>
        </w:rPr>
        <w:t> </w:t>
      </w:r>
    </w:p>
    <w:p w14:paraId="5B22CB84" w14:textId="7ADA9C06" w:rsidR="00A106FB" w:rsidRPr="00080B65" w:rsidRDefault="00A106FB" w:rsidP="00080B65">
      <w:pPr>
        <w:shd w:val="clear" w:color="auto" w:fill="FFFFFF"/>
        <w:jc w:val="both"/>
        <w:rPr>
          <w:rFonts w:asciiTheme="minorHAnsi" w:hAnsiTheme="minorHAnsi" w:cstheme="minorHAnsi"/>
          <w:b/>
          <w:bCs/>
        </w:rPr>
      </w:pPr>
      <w:r w:rsidRPr="00080B65">
        <w:rPr>
          <w:rFonts w:asciiTheme="minorHAnsi" w:hAnsiTheme="minorHAnsi" w:cstheme="minorHAnsi"/>
          <w:b/>
          <w:bCs/>
        </w:rPr>
        <w:t xml:space="preserve">Christopher Ferrara, Esq., </w:t>
      </w:r>
      <w:r w:rsidR="00617D9B" w:rsidRPr="00080B65">
        <w:rPr>
          <w:rFonts w:asciiTheme="minorHAnsi" w:hAnsiTheme="minorHAnsi" w:cstheme="minorHAnsi"/>
          <w:b/>
          <w:bCs/>
        </w:rPr>
        <w:t xml:space="preserve">Thomas More Society, USA </w:t>
      </w:r>
      <w:r w:rsidRPr="00080B65">
        <w:rPr>
          <w:rFonts w:asciiTheme="minorHAnsi" w:hAnsiTheme="minorHAnsi" w:cstheme="minorHAnsi"/>
        </w:rPr>
        <w:t>said</w:t>
      </w:r>
      <w:r w:rsidR="00617D9B" w:rsidRPr="00080B65">
        <w:rPr>
          <w:rFonts w:asciiTheme="minorHAnsi" w:hAnsiTheme="minorHAnsi" w:cstheme="minorHAnsi"/>
        </w:rPr>
        <w:t>:</w:t>
      </w:r>
      <w:r w:rsidRPr="00080B65">
        <w:rPr>
          <w:rFonts w:asciiTheme="minorHAnsi" w:hAnsiTheme="minorHAnsi" w:cstheme="minorHAnsi"/>
          <w:b/>
          <w:bCs/>
        </w:rPr>
        <w:t xml:space="preserve"> </w:t>
      </w:r>
    </w:p>
    <w:p w14:paraId="60E66A88" w14:textId="77777777" w:rsidR="00A106FB" w:rsidRPr="00080B65" w:rsidRDefault="00A106FB" w:rsidP="00A106FB">
      <w:pPr>
        <w:shd w:val="clear" w:color="auto" w:fill="FFFFFF"/>
        <w:ind w:left="720"/>
        <w:rPr>
          <w:rFonts w:asciiTheme="minorHAnsi" w:hAnsiTheme="minorHAnsi" w:cstheme="minorHAnsi"/>
          <w:color w:val="222222"/>
          <w:shd w:val="clear" w:color="auto" w:fill="FFFFFF"/>
        </w:rPr>
      </w:pPr>
    </w:p>
    <w:p w14:paraId="0291CC9C" w14:textId="0E2A9400" w:rsidR="00A106FB" w:rsidRPr="00080B65" w:rsidRDefault="00A106FB" w:rsidP="00A106FB">
      <w:pPr>
        <w:shd w:val="clear" w:color="auto" w:fill="FFFFFF"/>
        <w:ind w:left="720" w:right="720"/>
        <w:jc w:val="both"/>
        <w:rPr>
          <w:rFonts w:asciiTheme="minorHAnsi" w:hAnsiTheme="minorHAnsi" w:cstheme="minorHAnsi"/>
          <w:color w:val="500050"/>
        </w:rPr>
      </w:pPr>
      <w:r w:rsidRPr="00080B65">
        <w:rPr>
          <w:rFonts w:asciiTheme="minorHAnsi" w:hAnsiTheme="minorHAnsi" w:cstheme="minorHAnsi"/>
          <w:color w:val="222222"/>
          <w:shd w:val="clear" w:color="auto" w:fill="FFFFFF"/>
        </w:rPr>
        <w:t>“COVID regimes are examples of the “state of exception” (Giorgio Agamben) that has become a technique of government in Western democracies.  The idea of a good citizen as an active person, who works responsibly in the public square with others for the common good</w:t>
      </w:r>
      <w:r w:rsidR="00E270C4">
        <w:rPr>
          <w:rFonts w:asciiTheme="minorHAnsi" w:hAnsiTheme="minorHAnsi" w:cstheme="minorHAnsi"/>
          <w:color w:val="222222"/>
          <w:shd w:val="clear" w:color="auto" w:fill="FFFFFF"/>
        </w:rPr>
        <w:t xml:space="preserve"> and the promotion of virtue as the end of law</w:t>
      </w:r>
      <w:r w:rsidRPr="00080B65">
        <w:rPr>
          <w:rFonts w:asciiTheme="minorHAnsi" w:hAnsiTheme="minorHAnsi" w:cstheme="minorHAnsi"/>
          <w:color w:val="222222"/>
          <w:shd w:val="clear" w:color="auto" w:fill="FFFFFF"/>
        </w:rPr>
        <w:t>, has been replaced by a passive person, who</w:t>
      </w:r>
      <w:r w:rsidR="00E270C4">
        <w:rPr>
          <w:rFonts w:asciiTheme="minorHAnsi" w:hAnsiTheme="minorHAnsi" w:cstheme="minorHAnsi"/>
          <w:color w:val="222222"/>
          <w:shd w:val="clear" w:color="auto" w:fill="FFFFFF"/>
        </w:rPr>
        <w:t>se mere biological existence (‘bare life’)</w:t>
      </w:r>
      <w:r w:rsidRPr="00080B65">
        <w:rPr>
          <w:rFonts w:asciiTheme="minorHAnsi" w:hAnsiTheme="minorHAnsi" w:cstheme="minorHAnsi"/>
          <w:color w:val="222222"/>
          <w:shd w:val="clear" w:color="auto" w:fill="FFFFFF"/>
        </w:rPr>
        <w:t xml:space="preserve"> </w:t>
      </w:r>
      <w:r w:rsidR="00E270C4">
        <w:rPr>
          <w:rFonts w:asciiTheme="minorHAnsi" w:hAnsiTheme="minorHAnsi" w:cstheme="minorHAnsi"/>
          <w:color w:val="222222"/>
          <w:shd w:val="clear" w:color="auto" w:fill="FFFFFF"/>
        </w:rPr>
        <w:t>is the ground of politics. I</w:t>
      </w:r>
      <w:r w:rsidRPr="00080B65">
        <w:rPr>
          <w:rFonts w:asciiTheme="minorHAnsi" w:hAnsiTheme="minorHAnsi" w:cstheme="minorHAnsi"/>
          <w:color w:val="222222"/>
          <w:shd w:val="clear" w:color="auto" w:fill="FFFFFF"/>
        </w:rPr>
        <w:t xml:space="preserve">n the </w:t>
      </w:r>
      <w:r w:rsidR="00E270C4">
        <w:rPr>
          <w:rFonts w:asciiTheme="minorHAnsi" w:hAnsiTheme="minorHAnsi" w:cstheme="minorHAnsi"/>
          <w:color w:val="222222"/>
          <w:shd w:val="clear" w:color="auto" w:fill="FFFFFF"/>
        </w:rPr>
        <w:t>‘</w:t>
      </w:r>
      <w:r w:rsidRPr="00080B65">
        <w:rPr>
          <w:rFonts w:asciiTheme="minorHAnsi" w:hAnsiTheme="minorHAnsi" w:cstheme="minorHAnsi"/>
          <w:color w:val="222222"/>
          <w:shd w:val="clear" w:color="auto" w:fill="FFFFFF"/>
        </w:rPr>
        <w:t xml:space="preserve">state of </w:t>
      </w:r>
      <w:r w:rsidR="00E270C4">
        <w:rPr>
          <w:rFonts w:asciiTheme="minorHAnsi" w:hAnsiTheme="minorHAnsi" w:cstheme="minorHAnsi"/>
          <w:color w:val="222222"/>
          <w:shd w:val="clear" w:color="auto" w:fill="FFFFFF"/>
        </w:rPr>
        <w:t>exception’</w:t>
      </w:r>
      <w:r w:rsidRPr="00080B65">
        <w:rPr>
          <w:rFonts w:asciiTheme="minorHAnsi" w:hAnsiTheme="minorHAnsi" w:cstheme="minorHAnsi"/>
          <w:color w:val="222222"/>
          <w:shd w:val="clear" w:color="auto" w:fill="FFFFFF"/>
        </w:rPr>
        <w:t xml:space="preserve"> where rights are merely conventions that can be easily suspended, Agamben’s </w:t>
      </w:r>
      <w:r w:rsidR="00E270C4">
        <w:rPr>
          <w:rFonts w:asciiTheme="minorHAnsi" w:hAnsiTheme="minorHAnsi" w:cstheme="minorHAnsi"/>
          <w:color w:val="222222"/>
          <w:shd w:val="clear" w:color="auto" w:fill="FFFFFF"/>
        </w:rPr>
        <w:t>‘</w:t>
      </w:r>
      <w:r w:rsidRPr="00080B65">
        <w:rPr>
          <w:rFonts w:asciiTheme="minorHAnsi" w:hAnsiTheme="minorHAnsi" w:cstheme="minorHAnsi"/>
          <w:color w:val="222222"/>
          <w:shd w:val="clear" w:color="auto" w:fill="FFFFFF"/>
        </w:rPr>
        <w:t>hidden paradigm</w:t>
      </w:r>
      <w:r w:rsidR="00E270C4">
        <w:rPr>
          <w:rFonts w:asciiTheme="minorHAnsi" w:hAnsiTheme="minorHAnsi" w:cstheme="minorHAnsi"/>
          <w:color w:val="222222"/>
          <w:shd w:val="clear" w:color="auto" w:fill="FFFFFF"/>
        </w:rPr>
        <w:t>’</w:t>
      </w:r>
      <w:r w:rsidRPr="00080B65">
        <w:rPr>
          <w:rFonts w:asciiTheme="minorHAnsi" w:hAnsiTheme="minorHAnsi" w:cstheme="minorHAnsi"/>
          <w:color w:val="222222"/>
          <w:shd w:val="clear" w:color="auto" w:fill="FFFFFF"/>
        </w:rPr>
        <w:t xml:space="preserve"> of the new democracy </w:t>
      </w:r>
      <w:r w:rsidR="00471163" w:rsidRPr="00080B65">
        <w:rPr>
          <w:rFonts w:asciiTheme="minorHAnsi" w:hAnsiTheme="minorHAnsi" w:cstheme="minorHAnsi"/>
          <w:color w:val="222222"/>
          <w:shd w:val="clear" w:color="auto" w:fill="FFFFFF"/>
        </w:rPr>
        <w:t xml:space="preserve">as a </w:t>
      </w:r>
      <w:r w:rsidR="00453C42">
        <w:rPr>
          <w:rFonts w:asciiTheme="minorHAnsi" w:hAnsiTheme="minorHAnsi" w:cstheme="minorHAnsi"/>
          <w:color w:val="222222"/>
          <w:shd w:val="clear" w:color="auto" w:fill="FFFFFF"/>
        </w:rPr>
        <w:t>‘concentration</w:t>
      </w:r>
      <w:r w:rsidRPr="00080B65">
        <w:rPr>
          <w:rFonts w:asciiTheme="minorHAnsi" w:hAnsiTheme="minorHAnsi" w:cstheme="minorHAnsi"/>
          <w:color w:val="222222"/>
          <w:shd w:val="clear" w:color="auto" w:fill="FFFFFF"/>
        </w:rPr>
        <w:t xml:space="preserve"> camp,</w:t>
      </w:r>
      <w:r w:rsidR="00453C42">
        <w:rPr>
          <w:rFonts w:asciiTheme="minorHAnsi" w:hAnsiTheme="minorHAnsi" w:cstheme="minorHAnsi"/>
          <w:color w:val="222222"/>
          <w:shd w:val="clear" w:color="auto" w:fill="FFFFFF"/>
        </w:rPr>
        <w:t>’ in various disguises</w:t>
      </w:r>
      <w:r w:rsidR="0010020F">
        <w:rPr>
          <w:rFonts w:asciiTheme="minorHAnsi" w:hAnsiTheme="minorHAnsi" w:cstheme="minorHAnsi"/>
          <w:color w:val="222222"/>
          <w:shd w:val="clear" w:color="auto" w:fill="FFFFFF"/>
        </w:rPr>
        <w:t>,</w:t>
      </w:r>
      <w:r w:rsidR="00453C42">
        <w:rPr>
          <w:rFonts w:asciiTheme="minorHAnsi" w:hAnsiTheme="minorHAnsi" w:cstheme="minorHAnsi"/>
          <w:color w:val="222222"/>
          <w:shd w:val="clear" w:color="auto" w:fill="FFFFFF"/>
        </w:rPr>
        <w:t xml:space="preserve"> has been manifested in the </w:t>
      </w:r>
      <w:r w:rsidRPr="00080B65">
        <w:rPr>
          <w:rFonts w:asciiTheme="minorHAnsi" w:hAnsiTheme="minorHAnsi" w:cstheme="minorHAnsi"/>
          <w:color w:val="222222"/>
          <w:shd w:val="clear" w:color="auto" w:fill="FFFFFF"/>
        </w:rPr>
        <w:t>COVID detention facilities in Australia and Canada.</w:t>
      </w:r>
      <w:r w:rsidR="00471163" w:rsidRPr="00080B65">
        <w:rPr>
          <w:rFonts w:asciiTheme="minorHAnsi" w:hAnsiTheme="minorHAnsi" w:cstheme="minorHAnsi"/>
          <w:color w:val="222222"/>
          <w:shd w:val="clear" w:color="auto" w:fill="FFFFFF"/>
        </w:rPr>
        <w:t>”</w:t>
      </w:r>
      <w:r w:rsidRPr="00080B65">
        <w:rPr>
          <w:rFonts w:asciiTheme="minorHAnsi" w:hAnsiTheme="minorHAnsi" w:cstheme="minorHAnsi"/>
          <w:color w:val="222222"/>
          <w:shd w:val="clear" w:color="auto" w:fill="FFFFFF"/>
        </w:rPr>
        <w:t xml:space="preserve">  </w:t>
      </w:r>
    </w:p>
    <w:p w14:paraId="2E63310C" w14:textId="77777777" w:rsidR="00A106FB" w:rsidRPr="00080B65" w:rsidRDefault="00A106FB" w:rsidP="00A106FB">
      <w:pPr>
        <w:shd w:val="clear" w:color="auto" w:fill="FFFFFF"/>
        <w:rPr>
          <w:rFonts w:asciiTheme="minorHAnsi" w:hAnsiTheme="minorHAnsi" w:cstheme="minorHAnsi"/>
          <w:color w:val="500050"/>
        </w:rPr>
      </w:pPr>
    </w:p>
    <w:p w14:paraId="2E5D71EE" w14:textId="0F09E9B9" w:rsidR="00A106FB" w:rsidRPr="003C3118" w:rsidRDefault="00A106FB" w:rsidP="009B2BD6">
      <w:pPr>
        <w:jc w:val="both"/>
        <w:rPr>
          <w:rFonts w:asciiTheme="minorHAnsi" w:hAnsiTheme="minorHAnsi" w:cstheme="minorHAnsi"/>
          <w:b/>
          <w:bCs/>
          <w:color w:val="222222"/>
          <w:u w:val="single"/>
          <w:shd w:val="clear" w:color="auto" w:fill="FFFFFF"/>
          <w:lang w:val="it-IT"/>
        </w:rPr>
      </w:pPr>
      <w:r w:rsidRPr="003C3118">
        <w:rPr>
          <w:rFonts w:asciiTheme="minorHAnsi" w:hAnsiTheme="minorHAnsi" w:cstheme="minorHAnsi"/>
          <w:b/>
          <w:bCs/>
          <w:color w:val="222222"/>
          <w:shd w:val="clear" w:color="auto" w:fill="FFFFFF"/>
          <w:lang w:val="en-US"/>
        </w:rPr>
        <w:t>Dr. F</w:t>
      </w:r>
      <w:r w:rsidR="005B7B56" w:rsidRPr="003C3118">
        <w:rPr>
          <w:rFonts w:asciiTheme="minorHAnsi" w:hAnsiTheme="minorHAnsi" w:cstheme="minorHAnsi"/>
          <w:b/>
          <w:bCs/>
          <w:color w:val="222222"/>
          <w:shd w:val="clear" w:color="auto" w:fill="FFFFFF"/>
          <w:lang w:val="en-US"/>
        </w:rPr>
        <w:t>ulvio</w:t>
      </w:r>
      <w:r w:rsidRPr="003C3118">
        <w:rPr>
          <w:rFonts w:asciiTheme="minorHAnsi" w:hAnsiTheme="minorHAnsi" w:cstheme="minorHAnsi"/>
          <w:b/>
          <w:bCs/>
          <w:color w:val="222222"/>
          <w:shd w:val="clear" w:color="auto" w:fill="FFFFFF"/>
          <w:lang w:val="en-US"/>
        </w:rPr>
        <w:t xml:space="preserve"> Di Blasi, </w:t>
      </w:r>
      <w:r w:rsidR="005B7B56" w:rsidRPr="003C3118">
        <w:rPr>
          <w:rFonts w:asciiTheme="minorHAnsi" w:hAnsiTheme="minorHAnsi" w:cstheme="minorHAnsi"/>
          <w:b/>
          <w:bCs/>
          <w:color w:val="222222"/>
          <w:shd w:val="clear" w:color="auto" w:fill="FFFFFF"/>
          <w:lang w:val="en-US"/>
        </w:rPr>
        <w:t>D</w:t>
      </w:r>
      <w:r w:rsidR="005B7B56" w:rsidRPr="003C3118">
        <w:rPr>
          <w:rFonts w:asciiTheme="minorHAnsi" w:hAnsiTheme="minorHAnsi" w:cstheme="minorHAnsi"/>
          <w:b/>
          <w:bCs/>
          <w:color w:val="181818"/>
          <w:shd w:val="clear" w:color="auto" w:fill="FFFFFF"/>
          <w:lang w:val="en-US"/>
        </w:rPr>
        <w:t>i Blasi Law Firm</w:t>
      </w:r>
      <w:r w:rsidR="006C7569" w:rsidRPr="003C3118">
        <w:rPr>
          <w:rFonts w:asciiTheme="minorHAnsi" w:hAnsiTheme="minorHAnsi" w:cstheme="minorHAnsi"/>
          <w:b/>
          <w:bCs/>
          <w:color w:val="181818"/>
          <w:shd w:val="clear" w:color="auto" w:fill="FFFFFF"/>
          <w:lang w:val="en-US"/>
        </w:rPr>
        <w:t xml:space="preserve">, </w:t>
      </w:r>
      <w:r w:rsidR="005B7B56" w:rsidRPr="003C3118">
        <w:rPr>
          <w:rFonts w:asciiTheme="minorHAnsi" w:hAnsiTheme="minorHAnsi" w:cstheme="minorHAnsi"/>
          <w:b/>
          <w:bCs/>
          <w:color w:val="181818"/>
          <w:shd w:val="clear" w:color="auto" w:fill="FFFFFF"/>
          <w:lang w:val="en-US"/>
        </w:rPr>
        <w:t>Italy</w:t>
      </w:r>
      <w:r w:rsidR="004F0B7A" w:rsidRPr="003C3118">
        <w:rPr>
          <w:rFonts w:asciiTheme="minorHAnsi" w:hAnsiTheme="minorHAnsi" w:cstheme="minorHAnsi"/>
          <w:b/>
          <w:bCs/>
          <w:color w:val="181818"/>
          <w:shd w:val="clear" w:color="auto" w:fill="FFFFFF"/>
          <w:lang w:val="en-US"/>
        </w:rPr>
        <w:t>;</w:t>
      </w:r>
      <w:r w:rsidR="006C7569" w:rsidRPr="003C3118">
        <w:rPr>
          <w:rFonts w:asciiTheme="minorHAnsi" w:hAnsiTheme="minorHAnsi" w:cstheme="minorHAnsi"/>
          <w:b/>
          <w:bCs/>
          <w:color w:val="181818"/>
          <w:shd w:val="clear" w:color="auto" w:fill="FFFFFF"/>
          <w:lang w:val="en-US"/>
        </w:rPr>
        <w:t xml:space="preserve"> </w:t>
      </w:r>
      <w:r w:rsidR="00DB6DF7" w:rsidRPr="003C3118">
        <w:rPr>
          <w:rFonts w:asciiTheme="minorHAnsi" w:hAnsiTheme="minorHAnsi" w:cstheme="minorHAnsi"/>
          <w:b/>
          <w:bCs/>
          <w:color w:val="181818"/>
          <w:shd w:val="clear" w:color="auto" w:fill="FFFFFF"/>
          <w:lang w:val="en-US"/>
        </w:rPr>
        <w:t>E</w:t>
      </w:r>
      <w:r w:rsidR="004F0B7A" w:rsidRPr="003C3118">
        <w:rPr>
          <w:rFonts w:asciiTheme="minorHAnsi" w:hAnsiTheme="minorHAnsi" w:cstheme="minorHAnsi"/>
          <w:b/>
          <w:bCs/>
          <w:color w:val="181818"/>
          <w:shd w:val="clear" w:color="auto" w:fill="FFFFFF"/>
          <w:lang w:val="en-US"/>
        </w:rPr>
        <w:t xml:space="preserve">ditor, </w:t>
      </w:r>
      <w:hyperlink r:id="rId9" w:history="1">
        <w:r w:rsidR="004F0B7A" w:rsidRPr="003C3118">
          <w:rPr>
            <w:rStyle w:val="Hyperlink"/>
            <w:rFonts w:asciiTheme="minorHAnsi" w:hAnsiTheme="minorHAnsi" w:cstheme="minorHAnsi"/>
            <w:b/>
            <w:bCs/>
            <w:shd w:val="clear" w:color="auto" w:fill="FFFFFF"/>
            <w:lang w:val="en-US"/>
          </w:rPr>
          <w:t>“</w:t>
        </w:r>
        <w:proofErr w:type="spellStart"/>
        <w:r w:rsidR="004F0B7A" w:rsidRPr="003C3118">
          <w:rPr>
            <w:rStyle w:val="Hyperlink"/>
            <w:rFonts w:asciiTheme="minorHAnsi" w:hAnsiTheme="minorHAnsi" w:cstheme="minorHAnsi"/>
            <w:b/>
            <w:bCs/>
            <w:shd w:val="clear" w:color="auto" w:fill="FFFFFF"/>
            <w:lang w:val="en-US"/>
          </w:rPr>
          <w:t>Pandemia</w:t>
        </w:r>
        <w:proofErr w:type="spellEnd"/>
        <w:r w:rsidR="004F0B7A" w:rsidRPr="003C3118">
          <w:rPr>
            <w:rStyle w:val="Hyperlink"/>
            <w:rFonts w:asciiTheme="minorHAnsi" w:hAnsiTheme="minorHAnsi" w:cstheme="minorHAnsi"/>
            <w:b/>
            <w:bCs/>
            <w:shd w:val="clear" w:color="auto" w:fill="FFFFFF"/>
            <w:lang w:val="en-US"/>
          </w:rPr>
          <w:t xml:space="preserve">: </w:t>
        </w:r>
        <w:proofErr w:type="spellStart"/>
        <w:r w:rsidR="004F0B7A" w:rsidRPr="003C3118">
          <w:rPr>
            <w:rStyle w:val="Hyperlink"/>
            <w:rFonts w:asciiTheme="minorHAnsi" w:hAnsiTheme="minorHAnsi" w:cstheme="minorHAnsi"/>
            <w:b/>
            <w:bCs/>
            <w:shd w:val="clear" w:color="auto" w:fill="FFFFFF"/>
            <w:lang w:val="en-US"/>
          </w:rPr>
          <w:t>Invito</w:t>
        </w:r>
        <w:proofErr w:type="spellEnd"/>
        <w:r w:rsidR="004F0B7A" w:rsidRPr="003C3118">
          <w:rPr>
            <w:rStyle w:val="Hyperlink"/>
            <w:rFonts w:asciiTheme="minorHAnsi" w:hAnsiTheme="minorHAnsi" w:cstheme="minorHAnsi"/>
            <w:b/>
            <w:bCs/>
            <w:shd w:val="clear" w:color="auto" w:fill="FFFFFF"/>
            <w:lang w:val="en-US"/>
          </w:rPr>
          <w:t xml:space="preserve"> al </w:t>
        </w:r>
        <w:proofErr w:type="spellStart"/>
        <w:r w:rsidR="004F0B7A" w:rsidRPr="003C3118">
          <w:rPr>
            <w:rStyle w:val="Hyperlink"/>
            <w:rFonts w:asciiTheme="minorHAnsi" w:hAnsiTheme="minorHAnsi" w:cstheme="minorHAnsi"/>
            <w:b/>
            <w:bCs/>
            <w:shd w:val="clear" w:color="auto" w:fill="FFFFFF"/>
            <w:lang w:val="en-US"/>
          </w:rPr>
          <w:t>Confronto</w:t>
        </w:r>
        <w:proofErr w:type="spellEnd"/>
        <w:r w:rsidR="000741B1" w:rsidRPr="003C3118">
          <w:rPr>
            <w:rStyle w:val="Hyperlink"/>
            <w:rFonts w:asciiTheme="minorHAnsi" w:hAnsiTheme="minorHAnsi" w:cstheme="minorHAnsi"/>
            <w:b/>
            <w:bCs/>
            <w:shd w:val="clear" w:color="auto" w:fill="FFFFFF"/>
            <w:lang w:val="en-US"/>
          </w:rPr>
          <w:t>”</w:t>
        </w:r>
      </w:hyperlink>
      <w:r w:rsidR="004F0B7A" w:rsidRPr="003C3118">
        <w:rPr>
          <w:rFonts w:asciiTheme="minorHAnsi" w:hAnsiTheme="minorHAnsi" w:cstheme="minorHAnsi"/>
          <w:b/>
          <w:bCs/>
          <w:color w:val="181818"/>
          <w:shd w:val="clear" w:color="auto" w:fill="FFFFFF"/>
          <w:lang w:val="en-US"/>
        </w:rPr>
        <w:t xml:space="preserve"> (Phronesis:</w:t>
      </w:r>
      <w:r w:rsidR="000741B1" w:rsidRPr="003C3118">
        <w:rPr>
          <w:rFonts w:asciiTheme="minorHAnsi" w:hAnsiTheme="minorHAnsi" w:cstheme="minorHAnsi"/>
          <w:b/>
          <w:bCs/>
          <w:color w:val="181818"/>
          <w:shd w:val="clear" w:color="auto" w:fill="FFFFFF"/>
          <w:lang w:val="en-US"/>
        </w:rPr>
        <w:t xml:space="preserve"> </w:t>
      </w:r>
      <w:r w:rsidR="004F0B7A" w:rsidRPr="003C3118">
        <w:rPr>
          <w:rFonts w:asciiTheme="minorHAnsi" w:hAnsiTheme="minorHAnsi" w:cstheme="minorHAnsi"/>
          <w:b/>
          <w:bCs/>
          <w:color w:val="181818"/>
          <w:shd w:val="clear" w:color="auto" w:fill="FFFFFF"/>
          <w:lang w:val="en-US"/>
        </w:rPr>
        <w:t xml:space="preserve">2022); </w:t>
      </w:r>
      <w:r w:rsidR="00DB6DF7" w:rsidRPr="003C3118">
        <w:rPr>
          <w:rFonts w:asciiTheme="minorHAnsi" w:hAnsiTheme="minorHAnsi" w:cstheme="minorHAnsi"/>
          <w:b/>
          <w:bCs/>
          <w:color w:val="181818"/>
          <w:shd w:val="clear" w:color="auto" w:fill="FFFFFF"/>
          <w:lang w:val="en-US"/>
        </w:rPr>
        <w:t>A</w:t>
      </w:r>
      <w:r w:rsidR="004F0B7A" w:rsidRPr="003C3118">
        <w:rPr>
          <w:rFonts w:asciiTheme="minorHAnsi" w:hAnsiTheme="minorHAnsi" w:cstheme="minorHAnsi"/>
          <w:b/>
          <w:bCs/>
          <w:color w:val="181818"/>
          <w:shd w:val="clear" w:color="auto" w:fill="FFFFFF"/>
          <w:lang w:val="en-US"/>
        </w:rPr>
        <w:t xml:space="preserve">uthor, </w:t>
      </w:r>
      <w:hyperlink r:id="rId10" w:history="1">
        <w:r w:rsidR="009B2BD6" w:rsidRPr="003C3118">
          <w:rPr>
            <w:rStyle w:val="Hyperlink"/>
            <w:rFonts w:asciiTheme="minorHAnsi" w:hAnsiTheme="minorHAnsi" w:cstheme="minorHAnsi"/>
            <w:b/>
            <w:bCs/>
            <w:shd w:val="clear" w:color="auto" w:fill="FFFFFF"/>
            <w:lang w:val="en-US"/>
          </w:rPr>
          <w:t xml:space="preserve">The Death of the </w:t>
        </w:r>
        <w:proofErr w:type="spellStart"/>
        <w:r w:rsidR="009B2BD6" w:rsidRPr="003C3118">
          <w:rPr>
            <w:rStyle w:val="Hyperlink"/>
            <w:rFonts w:asciiTheme="minorHAnsi" w:hAnsiTheme="minorHAnsi" w:cstheme="minorHAnsi"/>
            <w:b/>
            <w:bCs/>
            <w:shd w:val="clear" w:color="auto" w:fill="FFFFFF"/>
            <w:lang w:val="en-US"/>
          </w:rPr>
          <w:t>Phronimos</w:t>
        </w:r>
        <w:proofErr w:type="spellEnd"/>
        <w:r w:rsidR="009B2BD6" w:rsidRPr="003C3118">
          <w:rPr>
            <w:rStyle w:val="Hyperlink"/>
            <w:rFonts w:asciiTheme="minorHAnsi" w:hAnsiTheme="minorHAnsi" w:cstheme="minorHAnsi"/>
            <w:b/>
            <w:bCs/>
            <w:shd w:val="clear" w:color="auto" w:fill="FFFFFF"/>
            <w:lang w:val="en-US"/>
          </w:rPr>
          <w:t>: Faith and Truth about Anti Covid Vaccines</w:t>
        </w:r>
      </w:hyperlink>
      <w:r w:rsidR="009B2BD6" w:rsidRPr="003C3118">
        <w:rPr>
          <w:rFonts w:asciiTheme="minorHAnsi" w:hAnsiTheme="minorHAnsi" w:cstheme="minorHAnsi"/>
          <w:b/>
          <w:bCs/>
          <w:color w:val="181818"/>
          <w:shd w:val="clear" w:color="auto" w:fill="FFFFFF"/>
          <w:lang w:val="en-US"/>
        </w:rPr>
        <w:t xml:space="preserve"> (2021), </w:t>
      </w:r>
      <w:hyperlink r:id="rId11" w:history="1">
        <w:r w:rsidR="004F0B7A" w:rsidRPr="003C3118">
          <w:rPr>
            <w:rStyle w:val="Hyperlink"/>
            <w:rFonts w:asciiTheme="minorHAnsi" w:hAnsiTheme="minorHAnsi" w:cstheme="minorHAnsi"/>
            <w:b/>
            <w:bCs/>
            <w:shd w:val="clear" w:color="auto" w:fill="FFFFFF"/>
            <w:lang w:val="en-US"/>
          </w:rPr>
          <w:t>“</w:t>
        </w:r>
        <w:proofErr w:type="spellStart"/>
        <w:r w:rsidR="004F0B7A" w:rsidRPr="003C3118">
          <w:rPr>
            <w:rStyle w:val="Hyperlink"/>
            <w:rFonts w:asciiTheme="minorHAnsi" w:hAnsiTheme="minorHAnsi" w:cstheme="minorHAnsi"/>
            <w:b/>
            <w:bCs/>
            <w:shd w:val="clear" w:color="auto" w:fill="FFFFFF"/>
            <w:lang w:val="en-US"/>
          </w:rPr>
          <w:t>Vaccino</w:t>
        </w:r>
        <w:proofErr w:type="spellEnd"/>
        <w:r w:rsidR="004F0B7A" w:rsidRPr="003C3118">
          <w:rPr>
            <w:rStyle w:val="Hyperlink"/>
            <w:rFonts w:asciiTheme="minorHAnsi" w:hAnsiTheme="minorHAnsi" w:cstheme="minorHAnsi"/>
            <w:b/>
            <w:bCs/>
            <w:shd w:val="clear" w:color="auto" w:fill="FFFFFF"/>
            <w:lang w:val="en-US"/>
          </w:rPr>
          <w:t xml:space="preserve"> Come </w:t>
        </w:r>
        <w:proofErr w:type="spellStart"/>
        <w:r w:rsidR="004F0B7A" w:rsidRPr="003C3118">
          <w:rPr>
            <w:rStyle w:val="Hyperlink"/>
            <w:rFonts w:asciiTheme="minorHAnsi" w:hAnsiTheme="minorHAnsi" w:cstheme="minorHAnsi"/>
            <w:b/>
            <w:bCs/>
            <w:shd w:val="clear" w:color="auto" w:fill="FFFFFF"/>
            <w:lang w:val="en-US"/>
          </w:rPr>
          <w:t>Atto</w:t>
        </w:r>
        <w:proofErr w:type="spellEnd"/>
        <w:r w:rsidR="004F0B7A" w:rsidRPr="003C3118">
          <w:rPr>
            <w:rStyle w:val="Hyperlink"/>
            <w:rFonts w:asciiTheme="minorHAnsi" w:hAnsiTheme="minorHAnsi" w:cstheme="minorHAnsi"/>
            <w:b/>
            <w:bCs/>
            <w:shd w:val="clear" w:color="auto" w:fill="FFFFFF"/>
            <w:lang w:val="en-US"/>
          </w:rPr>
          <w:t xml:space="preserve"> </w:t>
        </w:r>
        <w:proofErr w:type="spellStart"/>
        <w:r w:rsidR="004F0B7A" w:rsidRPr="003C3118">
          <w:rPr>
            <w:rStyle w:val="Hyperlink"/>
            <w:rFonts w:asciiTheme="minorHAnsi" w:hAnsiTheme="minorHAnsi" w:cstheme="minorHAnsi"/>
            <w:b/>
            <w:bCs/>
            <w:shd w:val="clear" w:color="auto" w:fill="FFFFFF"/>
            <w:lang w:val="en-US"/>
          </w:rPr>
          <w:t>D’Amore</w:t>
        </w:r>
        <w:proofErr w:type="spellEnd"/>
        <w:r w:rsidR="004F0B7A" w:rsidRPr="003C3118">
          <w:rPr>
            <w:rStyle w:val="Hyperlink"/>
            <w:rFonts w:asciiTheme="minorHAnsi" w:hAnsiTheme="minorHAnsi" w:cstheme="minorHAnsi"/>
            <w:b/>
            <w:bCs/>
            <w:shd w:val="clear" w:color="auto" w:fill="FFFFFF"/>
            <w:lang w:val="en-US"/>
          </w:rPr>
          <w:t xml:space="preserve">? </w:t>
        </w:r>
        <w:r w:rsidR="004F0B7A" w:rsidRPr="003C3118">
          <w:rPr>
            <w:rStyle w:val="Hyperlink"/>
            <w:rFonts w:asciiTheme="minorHAnsi" w:hAnsiTheme="minorHAnsi" w:cstheme="minorHAnsi"/>
            <w:b/>
            <w:bCs/>
            <w:shd w:val="clear" w:color="auto" w:fill="FFFFFF"/>
            <w:lang w:val="it-IT"/>
          </w:rPr>
          <w:t>Epistemologia della Scelta Etica in Tempi di Pandemia”</w:t>
        </w:r>
      </w:hyperlink>
      <w:r w:rsidR="004F0B7A" w:rsidRPr="003C3118">
        <w:rPr>
          <w:rFonts w:asciiTheme="minorHAnsi" w:hAnsiTheme="minorHAnsi" w:cstheme="minorHAnsi"/>
          <w:b/>
          <w:bCs/>
          <w:color w:val="181818"/>
          <w:shd w:val="clear" w:color="auto" w:fill="FFFFFF"/>
          <w:lang w:val="it-IT"/>
        </w:rPr>
        <w:t xml:space="preserve"> (2022</w:t>
      </w:r>
      <w:r w:rsidR="004F0B7A" w:rsidRPr="003C3118">
        <w:rPr>
          <w:rFonts w:asciiTheme="minorHAnsi" w:hAnsiTheme="minorHAnsi" w:cstheme="minorHAnsi"/>
          <w:color w:val="181818"/>
          <w:shd w:val="clear" w:color="auto" w:fill="FFFFFF"/>
          <w:lang w:val="it-IT"/>
        </w:rPr>
        <w:t xml:space="preserve">), </w:t>
      </w:r>
      <w:r w:rsidR="006C7569" w:rsidRPr="003C3118">
        <w:rPr>
          <w:rFonts w:asciiTheme="minorHAnsi" w:hAnsiTheme="minorHAnsi" w:cstheme="minorHAnsi"/>
          <w:color w:val="181818"/>
          <w:shd w:val="clear" w:color="auto" w:fill="FFFFFF"/>
          <w:lang w:val="it-IT"/>
        </w:rPr>
        <w:t>stated:</w:t>
      </w:r>
    </w:p>
    <w:p w14:paraId="51E87666" w14:textId="77777777" w:rsidR="00A106FB" w:rsidRPr="003C3118" w:rsidRDefault="00A106FB" w:rsidP="00A106FB">
      <w:pPr>
        <w:ind w:left="720"/>
        <w:rPr>
          <w:rFonts w:asciiTheme="minorHAnsi" w:hAnsiTheme="minorHAnsi" w:cstheme="minorHAnsi"/>
          <w:b/>
          <w:bCs/>
          <w:color w:val="222222"/>
          <w:shd w:val="clear" w:color="auto" w:fill="FFFFFF"/>
          <w:lang w:val="it-IT"/>
        </w:rPr>
      </w:pPr>
    </w:p>
    <w:p w14:paraId="5E131712" w14:textId="6609FE3A" w:rsidR="00A106FB" w:rsidRPr="00080B65" w:rsidRDefault="00A106FB" w:rsidP="004F0B7A">
      <w:pPr>
        <w:tabs>
          <w:tab w:val="left" w:pos="1080"/>
        </w:tabs>
        <w:ind w:left="720" w:right="720"/>
        <w:jc w:val="both"/>
        <w:rPr>
          <w:rFonts w:asciiTheme="minorHAnsi" w:hAnsiTheme="minorHAnsi" w:cstheme="minorHAnsi"/>
          <w:color w:val="222222"/>
          <w:shd w:val="clear" w:color="auto" w:fill="FFFFFF"/>
        </w:rPr>
      </w:pPr>
      <w:r w:rsidRPr="003C3118">
        <w:rPr>
          <w:rFonts w:asciiTheme="minorHAnsi" w:hAnsiTheme="minorHAnsi" w:cstheme="minorHAnsi"/>
          <w:color w:val="222222"/>
          <w:shd w:val="clear" w:color="auto" w:fill="FFFFFF"/>
        </w:rPr>
        <w:t xml:space="preserve">“Italian management of the pandemic, both before and after the advent of </w:t>
      </w:r>
      <w:r w:rsidR="004F0B7A" w:rsidRPr="003C3118">
        <w:rPr>
          <w:rFonts w:asciiTheme="minorHAnsi" w:hAnsiTheme="minorHAnsi" w:cstheme="minorHAnsi"/>
          <w:color w:val="222222"/>
          <w:shd w:val="clear" w:color="auto" w:fill="FFFFFF"/>
        </w:rPr>
        <w:t xml:space="preserve">so-called </w:t>
      </w:r>
      <w:r w:rsidR="003C3118">
        <w:rPr>
          <w:rFonts w:asciiTheme="minorHAnsi" w:hAnsiTheme="minorHAnsi" w:cstheme="minorHAnsi"/>
          <w:color w:val="222222"/>
          <w:shd w:val="clear" w:color="auto" w:fill="FFFFFF"/>
        </w:rPr>
        <w:t>anti-</w:t>
      </w:r>
      <w:r w:rsidRPr="003C3118">
        <w:rPr>
          <w:rFonts w:asciiTheme="minorHAnsi" w:hAnsiTheme="minorHAnsi" w:cstheme="minorHAnsi"/>
          <w:color w:val="222222"/>
          <w:shd w:val="clear" w:color="auto" w:fill="FFFFFF"/>
        </w:rPr>
        <w:t>COVID-19 vaccines, was in defiance of the most basic principles of the Italian Constitution. Something similar, has occurred in other Western states. There are many reasons for the contention that we, as a society, are facing a turning point in the history of fundamental rights and freedoms. In democratic regimes there is a real question whether fundamental human rights can be protected effectively in the face of unchecked unconstitutional processes.</w:t>
      </w:r>
      <w:r w:rsidR="004F0B7A" w:rsidRPr="003C3118">
        <w:rPr>
          <w:rFonts w:asciiTheme="minorHAnsi" w:hAnsiTheme="minorHAnsi" w:cstheme="minorHAnsi"/>
          <w:color w:val="222222"/>
          <w:shd w:val="clear" w:color="auto" w:fill="FFFFFF"/>
        </w:rPr>
        <w:t>”</w:t>
      </w:r>
    </w:p>
    <w:p w14:paraId="5CB30234" w14:textId="77777777" w:rsidR="00471163" w:rsidRPr="00080B65" w:rsidRDefault="00471163" w:rsidP="00A106FB">
      <w:pPr>
        <w:rPr>
          <w:rFonts w:asciiTheme="minorHAnsi" w:hAnsiTheme="minorHAnsi" w:cstheme="minorHAnsi"/>
          <w:b/>
          <w:bCs/>
          <w:color w:val="222222"/>
          <w:shd w:val="clear" w:color="auto" w:fill="FFFFFF"/>
        </w:rPr>
      </w:pPr>
    </w:p>
    <w:p w14:paraId="1D68FC96" w14:textId="23B6985A" w:rsidR="00A106FB" w:rsidRPr="00080B65" w:rsidRDefault="005B7B56" w:rsidP="00080B65">
      <w:pPr>
        <w:jc w:val="both"/>
        <w:rPr>
          <w:rFonts w:asciiTheme="minorHAnsi" w:hAnsiTheme="minorHAnsi" w:cstheme="minorHAnsi"/>
          <w:color w:val="222222"/>
          <w:shd w:val="clear" w:color="auto" w:fill="FFFFFF"/>
        </w:rPr>
      </w:pPr>
      <w:r w:rsidRPr="00080B65">
        <w:rPr>
          <w:rFonts w:asciiTheme="minorHAnsi" w:hAnsiTheme="minorHAnsi" w:cstheme="minorHAnsi"/>
          <w:b/>
          <w:bCs/>
          <w:color w:val="222222"/>
          <w:shd w:val="clear" w:color="auto" w:fill="FFFFFF"/>
        </w:rPr>
        <w:t xml:space="preserve">Dr. </w:t>
      </w:r>
      <w:r w:rsidR="00A106FB" w:rsidRPr="00080B65">
        <w:rPr>
          <w:rFonts w:asciiTheme="minorHAnsi" w:hAnsiTheme="minorHAnsi" w:cstheme="minorHAnsi"/>
          <w:b/>
          <w:bCs/>
          <w:color w:val="222222"/>
          <w:shd w:val="clear" w:color="auto" w:fill="FFFFFF"/>
        </w:rPr>
        <w:t>Janet Smith</w:t>
      </w:r>
      <w:r w:rsidR="00471163" w:rsidRPr="00080B65">
        <w:rPr>
          <w:rFonts w:asciiTheme="minorHAnsi" w:hAnsiTheme="minorHAnsi" w:cstheme="minorHAnsi"/>
          <w:b/>
          <w:bCs/>
          <w:color w:val="222222"/>
          <w:shd w:val="clear" w:color="auto" w:fill="FFFFFF"/>
        </w:rPr>
        <w:t xml:space="preserve">, </w:t>
      </w:r>
      <w:r w:rsidR="007C30A3">
        <w:rPr>
          <w:rFonts w:asciiTheme="minorHAnsi" w:hAnsiTheme="minorHAnsi" w:cstheme="minorHAnsi"/>
          <w:b/>
          <w:bCs/>
          <w:color w:val="222222"/>
          <w:shd w:val="clear" w:color="auto" w:fill="FFFFFF"/>
        </w:rPr>
        <w:t>Former</w:t>
      </w:r>
      <w:r w:rsidR="00471163" w:rsidRPr="00080B65">
        <w:rPr>
          <w:rFonts w:asciiTheme="minorHAnsi" w:hAnsiTheme="minorHAnsi" w:cstheme="minorHAnsi"/>
          <w:b/>
          <w:bCs/>
          <w:color w:val="222222"/>
          <w:shd w:val="clear" w:color="auto" w:fill="FFFFFF"/>
        </w:rPr>
        <w:t xml:space="preserve"> Professor of </w:t>
      </w:r>
      <w:r w:rsidRPr="00080B65">
        <w:rPr>
          <w:rFonts w:asciiTheme="minorHAnsi" w:hAnsiTheme="minorHAnsi" w:cstheme="minorHAnsi"/>
          <w:b/>
          <w:bCs/>
          <w:color w:val="222222"/>
          <w:shd w:val="clear" w:color="auto" w:fill="FFFFFF"/>
        </w:rPr>
        <w:t xml:space="preserve">Theology, </w:t>
      </w:r>
      <w:r w:rsidR="00471163" w:rsidRPr="00080B65">
        <w:rPr>
          <w:rFonts w:asciiTheme="minorHAnsi" w:hAnsiTheme="minorHAnsi" w:cstheme="minorHAnsi"/>
          <w:b/>
          <w:bCs/>
          <w:color w:val="222222"/>
          <w:shd w:val="clear" w:color="auto" w:fill="FFFFFF"/>
        </w:rPr>
        <w:t>Sacred Heart Major Seminary, Detroit</w:t>
      </w:r>
      <w:r w:rsidR="007417B1" w:rsidRPr="00080B65">
        <w:rPr>
          <w:rFonts w:asciiTheme="minorHAnsi" w:hAnsiTheme="minorHAnsi" w:cstheme="minorHAnsi"/>
          <w:b/>
          <w:bCs/>
          <w:color w:val="222222"/>
          <w:shd w:val="clear" w:color="auto" w:fill="FFFFFF"/>
        </w:rPr>
        <w:t>, Michigan</w:t>
      </w:r>
      <w:r w:rsidR="00FA0BA7">
        <w:rPr>
          <w:rFonts w:asciiTheme="minorHAnsi" w:hAnsiTheme="minorHAnsi" w:cstheme="minorHAnsi"/>
          <w:b/>
          <w:bCs/>
          <w:color w:val="222222"/>
          <w:shd w:val="clear" w:color="auto" w:fill="FFFFFF"/>
        </w:rPr>
        <w:t>; Author</w:t>
      </w:r>
      <w:r w:rsidR="008E09B5">
        <w:rPr>
          <w:rFonts w:asciiTheme="minorHAnsi" w:hAnsiTheme="minorHAnsi" w:cstheme="minorHAnsi"/>
          <w:b/>
          <w:bCs/>
          <w:color w:val="222222"/>
          <w:shd w:val="clear" w:color="auto" w:fill="FFFFFF"/>
        </w:rPr>
        <w:t xml:space="preserve">, </w:t>
      </w:r>
      <w:hyperlink r:id="rId12" w:history="1">
        <w:r w:rsidR="008E09B5" w:rsidRPr="00716975">
          <w:rPr>
            <w:rStyle w:val="Hyperlink"/>
            <w:rFonts w:asciiTheme="minorHAnsi" w:hAnsiTheme="minorHAnsi" w:cstheme="minorHAnsi"/>
            <w:b/>
            <w:bCs/>
            <w:shd w:val="clear" w:color="auto" w:fill="FFFFFF"/>
          </w:rPr>
          <w:t xml:space="preserve">Morality of the Covid-19 Vaccines, </w:t>
        </w:r>
        <w:r w:rsidR="008E09B5" w:rsidRPr="00716975">
          <w:rPr>
            <w:rStyle w:val="Hyperlink"/>
            <w:rFonts w:asciiTheme="minorHAnsi" w:hAnsiTheme="minorHAnsi" w:cstheme="minorHAnsi"/>
            <w:b/>
            <w:bCs/>
            <w:i/>
            <w:iCs/>
            <w:shd w:val="clear" w:color="auto" w:fill="FFFFFF"/>
          </w:rPr>
          <w:t>NCR</w:t>
        </w:r>
        <w:r w:rsidR="008E09B5" w:rsidRPr="00716975">
          <w:rPr>
            <w:rStyle w:val="Hyperlink"/>
            <w:rFonts w:asciiTheme="minorHAnsi" w:hAnsiTheme="minorHAnsi" w:cstheme="minorHAnsi"/>
            <w:b/>
            <w:bCs/>
            <w:shd w:val="clear" w:color="auto" w:fill="FFFFFF"/>
          </w:rPr>
          <w:t xml:space="preserve"> (2020);</w:t>
        </w:r>
      </w:hyperlink>
      <w:r w:rsidR="00716975">
        <w:rPr>
          <w:rFonts w:asciiTheme="minorHAnsi" w:hAnsiTheme="minorHAnsi" w:cstheme="minorHAnsi"/>
          <w:b/>
          <w:bCs/>
          <w:color w:val="222222"/>
          <w:shd w:val="clear" w:color="auto" w:fill="FFFFFF"/>
        </w:rPr>
        <w:t xml:space="preserve"> and </w:t>
      </w:r>
      <w:hyperlink r:id="rId13" w:history="1">
        <w:r w:rsidR="00716975" w:rsidRPr="00716975">
          <w:rPr>
            <w:rStyle w:val="Hyperlink"/>
            <w:rFonts w:asciiTheme="minorHAnsi" w:hAnsiTheme="minorHAnsi" w:cstheme="minorHAnsi"/>
            <w:b/>
            <w:bCs/>
            <w:shd w:val="clear" w:color="auto" w:fill="FFFFFF"/>
          </w:rPr>
          <w:t xml:space="preserve">Fake Theology Behind the Vaccine Mandates, </w:t>
        </w:r>
        <w:r w:rsidR="00716975" w:rsidRPr="00716975">
          <w:rPr>
            <w:rStyle w:val="Hyperlink"/>
            <w:rFonts w:asciiTheme="minorHAnsi" w:hAnsiTheme="minorHAnsi" w:cstheme="minorHAnsi"/>
            <w:b/>
            <w:bCs/>
            <w:i/>
            <w:iCs/>
            <w:shd w:val="clear" w:color="auto" w:fill="FFFFFF"/>
          </w:rPr>
          <w:t>Crisis Magazine</w:t>
        </w:r>
        <w:r w:rsidR="00716975" w:rsidRPr="00716975">
          <w:rPr>
            <w:rStyle w:val="Hyperlink"/>
            <w:rFonts w:asciiTheme="minorHAnsi" w:hAnsiTheme="minorHAnsi" w:cstheme="minorHAnsi"/>
            <w:b/>
            <w:bCs/>
            <w:shd w:val="clear" w:color="auto" w:fill="FFFFFF"/>
          </w:rPr>
          <w:t xml:space="preserve"> (2021)</w:t>
        </w:r>
      </w:hyperlink>
      <w:r w:rsidR="00716975">
        <w:rPr>
          <w:rFonts w:asciiTheme="minorHAnsi" w:hAnsiTheme="minorHAnsi" w:cstheme="minorHAnsi"/>
          <w:b/>
          <w:bCs/>
          <w:color w:val="222222"/>
          <w:shd w:val="clear" w:color="auto" w:fill="FFFFFF"/>
        </w:rPr>
        <w:t>,</w:t>
      </w:r>
      <w:r w:rsidR="000A7BB8" w:rsidRPr="00080B65">
        <w:rPr>
          <w:rFonts w:asciiTheme="minorHAnsi" w:hAnsiTheme="minorHAnsi" w:cstheme="minorHAnsi"/>
          <w:b/>
          <w:bCs/>
          <w:color w:val="222222"/>
          <w:shd w:val="clear" w:color="auto" w:fill="FFFFFF"/>
        </w:rPr>
        <w:t xml:space="preserve"> </w:t>
      </w:r>
      <w:r w:rsidR="000A7BB8" w:rsidRPr="00080B65">
        <w:rPr>
          <w:rFonts w:asciiTheme="minorHAnsi" w:hAnsiTheme="minorHAnsi" w:cstheme="minorHAnsi"/>
          <w:color w:val="222222"/>
          <w:shd w:val="clear" w:color="auto" w:fill="FFFFFF"/>
        </w:rPr>
        <w:t>said:</w:t>
      </w:r>
    </w:p>
    <w:p w14:paraId="5E0F3EF8" w14:textId="77777777" w:rsidR="00471163" w:rsidRPr="00080B65" w:rsidRDefault="00471163" w:rsidP="00A106FB">
      <w:pPr>
        <w:rPr>
          <w:rFonts w:asciiTheme="minorHAnsi" w:hAnsiTheme="minorHAnsi" w:cstheme="minorHAnsi"/>
          <w:b/>
          <w:bCs/>
          <w:color w:val="222222"/>
          <w:shd w:val="clear" w:color="auto" w:fill="FFFFFF"/>
        </w:rPr>
      </w:pPr>
    </w:p>
    <w:p w14:paraId="5FAEC14F" w14:textId="13DFF7CB" w:rsidR="00A106FB" w:rsidRPr="00080B65" w:rsidRDefault="00A106FB" w:rsidP="00D407B1">
      <w:pPr>
        <w:shd w:val="clear" w:color="auto" w:fill="FFFFFF"/>
        <w:ind w:left="720" w:right="720"/>
        <w:jc w:val="both"/>
        <w:rPr>
          <w:rFonts w:asciiTheme="minorHAnsi" w:hAnsiTheme="minorHAnsi" w:cstheme="minorHAnsi"/>
        </w:rPr>
      </w:pPr>
      <w:r w:rsidRPr="00080B65">
        <w:rPr>
          <w:rFonts w:asciiTheme="minorHAnsi" w:hAnsiTheme="minorHAnsi" w:cstheme="minorHAnsi"/>
        </w:rPr>
        <w:t xml:space="preserve">“Given the trajectory of what has been happening to our democratic processes and the freedom of religion. It is worth considering the definition of a ‘lie’ within the Catholic tradition, not only to properly evaluate </w:t>
      </w:r>
      <w:r w:rsidR="00F661F3">
        <w:rPr>
          <w:rFonts w:asciiTheme="minorHAnsi" w:hAnsiTheme="minorHAnsi" w:cstheme="minorHAnsi"/>
        </w:rPr>
        <w:t xml:space="preserve">certain </w:t>
      </w:r>
      <w:r w:rsidRPr="00080B65">
        <w:rPr>
          <w:rFonts w:asciiTheme="minorHAnsi" w:hAnsiTheme="minorHAnsi" w:cstheme="minorHAnsi"/>
        </w:rPr>
        <w:t>government health policies, but in anticipation of the health police at our doorsteps investigating whether we are hiding unvaccinated Christians.”</w:t>
      </w:r>
    </w:p>
    <w:p w14:paraId="4E3AE417" w14:textId="77777777" w:rsidR="00A106FB" w:rsidRPr="00080B65" w:rsidRDefault="00A106FB" w:rsidP="00A106FB">
      <w:pPr>
        <w:rPr>
          <w:rFonts w:asciiTheme="minorHAnsi" w:hAnsiTheme="minorHAnsi" w:cstheme="minorHAnsi"/>
          <w:b/>
          <w:bCs/>
          <w:color w:val="222222"/>
          <w:shd w:val="clear" w:color="auto" w:fill="FFFFFF"/>
        </w:rPr>
      </w:pPr>
    </w:p>
    <w:p w14:paraId="0EC504D5" w14:textId="7EA37A81" w:rsidR="0046170B" w:rsidRPr="00080B65" w:rsidRDefault="0046170B" w:rsidP="0046170B">
      <w:pPr>
        <w:shd w:val="clear" w:color="auto" w:fill="FFFFFF"/>
        <w:rPr>
          <w:rFonts w:asciiTheme="minorHAnsi" w:hAnsiTheme="minorHAnsi" w:cstheme="minorHAnsi"/>
          <w:color w:val="222222"/>
          <w:shd w:val="clear" w:color="auto" w:fill="FFFFFF"/>
        </w:rPr>
      </w:pPr>
      <w:r w:rsidRPr="00080B65">
        <w:rPr>
          <w:rFonts w:asciiTheme="minorHAnsi" w:hAnsiTheme="minorHAnsi" w:cstheme="minorHAnsi"/>
          <w:b/>
          <w:bCs/>
          <w:color w:val="222222"/>
          <w:shd w:val="clear" w:color="auto" w:fill="FFFFFF"/>
        </w:rPr>
        <w:t xml:space="preserve">Dr. </w:t>
      </w:r>
      <w:proofErr w:type="spellStart"/>
      <w:r w:rsidRPr="00080B65">
        <w:rPr>
          <w:rFonts w:asciiTheme="minorHAnsi" w:hAnsiTheme="minorHAnsi" w:cstheme="minorHAnsi"/>
          <w:b/>
          <w:bCs/>
          <w:color w:val="222222"/>
          <w:shd w:val="clear" w:color="auto" w:fill="FFFFFF"/>
        </w:rPr>
        <w:t>Grégor</w:t>
      </w:r>
      <w:proofErr w:type="spellEnd"/>
      <w:r w:rsidRPr="00080B65">
        <w:rPr>
          <w:rFonts w:asciiTheme="minorHAnsi" w:hAnsiTheme="minorHAnsi" w:cstheme="minorHAnsi"/>
          <w:b/>
          <w:bCs/>
          <w:color w:val="222222"/>
          <w:shd w:val="clear" w:color="auto" w:fill="FFFFFF"/>
        </w:rPr>
        <w:t xml:space="preserve"> </w:t>
      </w:r>
      <w:proofErr w:type="spellStart"/>
      <w:r w:rsidRPr="00080B65">
        <w:rPr>
          <w:rFonts w:asciiTheme="minorHAnsi" w:hAnsiTheme="minorHAnsi" w:cstheme="minorHAnsi"/>
          <w:b/>
          <w:bCs/>
          <w:color w:val="222222"/>
          <w:shd w:val="clear" w:color="auto" w:fill="FFFFFF"/>
        </w:rPr>
        <w:t>Puppinck</w:t>
      </w:r>
      <w:proofErr w:type="spellEnd"/>
      <w:r w:rsidRPr="00080B65">
        <w:rPr>
          <w:rFonts w:asciiTheme="minorHAnsi" w:hAnsiTheme="minorHAnsi" w:cstheme="minorHAnsi"/>
          <w:b/>
          <w:bCs/>
          <w:color w:val="222222"/>
          <w:shd w:val="clear" w:color="auto" w:fill="FFFFFF"/>
        </w:rPr>
        <w:t xml:space="preserve"> </w:t>
      </w:r>
      <w:r w:rsidRPr="00080B65">
        <w:rPr>
          <w:rFonts w:asciiTheme="minorHAnsi" w:hAnsiTheme="minorHAnsi" w:cstheme="minorHAnsi"/>
          <w:color w:val="222222"/>
          <w:shd w:val="clear" w:color="auto" w:fill="FFFFFF"/>
        </w:rPr>
        <w:t>underlined,</w:t>
      </w:r>
      <w:r w:rsidRPr="00080B65">
        <w:rPr>
          <w:rFonts w:asciiTheme="minorHAnsi" w:hAnsiTheme="minorHAnsi" w:cstheme="minorHAnsi"/>
          <w:b/>
          <w:bCs/>
          <w:color w:val="222222"/>
          <w:shd w:val="clear" w:color="auto" w:fill="FFFFFF"/>
        </w:rPr>
        <w:t xml:space="preserve"> </w:t>
      </w:r>
      <w:r w:rsidRPr="00706366">
        <w:rPr>
          <w:rFonts w:asciiTheme="minorHAnsi" w:hAnsiTheme="minorHAnsi" w:cstheme="minorHAnsi"/>
          <w:color w:val="222222"/>
          <w:shd w:val="clear" w:color="auto" w:fill="FFFFFF"/>
        </w:rPr>
        <w:t xml:space="preserve">and </w:t>
      </w:r>
      <w:r w:rsidRPr="00080B65">
        <w:rPr>
          <w:rFonts w:asciiTheme="minorHAnsi" w:hAnsiTheme="minorHAnsi" w:cstheme="minorHAnsi"/>
          <w:b/>
          <w:bCs/>
          <w:color w:val="222222"/>
          <w:shd w:val="clear" w:color="auto" w:fill="FFFFFF"/>
        </w:rPr>
        <w:t xml:space="preserve">Dr. Jane Adolphe, Professor of Law, Ave Maria School of Law, </w:t>
      </w:r>
      <w:r w:rsidR="00297C3A">
        <w:rPr>
          <w:rFonts w:asciiTheme="minorHAnsi" w:hAnsiTheme="minorHAnsi" w:cstheme="minorHAnsi"/>
          <w:b/>
          <w:bCs/>
          <w:color w:val="222222"/>
          <w:shd w:val="clear" w:color="auto" w:fill="FFFFFF"/>
        </w:rPr>
        <w:t xml:space="preserve">Adjunct Professor, University of Notre Dame, School of Law, Sydney, Australia, </w:t>
      </w:r>
      <w:r w:rsidRPr="00080B65">
        <w:rPr>
          <w:rFonts w:asciiTheme="minorHAnsi" w:hAnsiTheme="minorHAnsi" w:cstheme="minorHAnsi"/>
          <w:b/>
          <w:bCs/>
          <w:color w:val="222222"/>
          <w:shd w:val="clear" w:color="auto" w:fill="FFFFFF"/>
        </w:rPr>
        <w:t>Founder &amp; Executive Director, International Catholic Jurists Forum, Naples, Florida</w:t>
      </w:r>
      <w:r>
        <w:rPr>
          <w:rFonts w:asciiTheme="minorHAnsi" w:hAnsiTheme="minorHAnsi" w:cstheme="minorHAnsi"/>
          <w:b/>
          <w:bCs/>
          <w:color w:val="222222"/>
          <w:shd w:val="clear" w:color="auto" w:fill="FFFFFF"/>
        </w:rPr>
        <w:t xml:space="preserve">, </w:t>
      </w:r>
      <w:r w:rsidRPr="00080B65">
        <w:rPr>
          <w:rFonts w:asciiTheme="minorHAnsi" w:hAnsiTheme="minorHAnsi" w:cstheme="minorHAnsi"/>
          <w:color w:val="222222"/>
          <w:shd w:val="clear" w:color="auto" w:fill="FFFFFF"/>
        </w:rPr>
        <w:t>concurred:</w:t>
      </w:r>
    </w:p>
    <w:p w14:paraId="3757182D" w14:textId="77777777" w:rsidR="0046170B" w:rsidRPr="00080B65" w:rsidRDefault="0046170B" w:rsidP="0046170B">
      <w:pPr>
        <w:ind w:left="720"/>
        <w:rPr>
          <w:rFonts w:asciiTheme="minorHAnsi" w:hAnsiTheme="minorHAnsi" w:cstheme="minorHAnsi"/>
          <w:color w:val="222222"/>
          <w:shd w:val="clear" w:color="auto" w:fill="FFFFFF"/>
        </w:rPr>
      </w:pPr>
    </w:p>
    <w:p w14:paraId="2347440D" w14:textId="77777777" w:rsidR="0046170B" w:rsidRPr="00080B65" w:rsidRDefault="0046170B" w:rsidP="0046170B">
      <w:pPr>
        <w:tabs>
          <w:tab w:val="left" w:pos="7920"/>
        </w:tabs>
        <w:ind w:left="720" w:right="720"/>
        <w:jc w:val="both"/>
        <w:rPr>
          <w:rFonts w:asciiTheme="minorHAnsi" w:hAnsiTheme="minorHAnsi" w:cstheme="minorHAnsi"/>
          <w:color w:val="222222"/>
          <w:shd w:val="clear" w:color="auto" w:fill="FFFFFF"/>
        </w:rPr>
      </w:pPr>
      <w:r w:rsidRPr="00080B65">
        <w:rPr>
          <w:rFonts w:asciiTheme="minorHAnsi" w:hAnsiTheme="minorHAnsi" w:cstheme="minorHAnsi"/>
          <w:color w:val="222222"/>
          <w:shd w:val="clear" w:color="auto" w:fill="FFFFFF"/>
        </w:rPr>
        <w:t>“It is essential that the Church fight to defend the freedom of ‘God's children’ in the face of increasingly empowered financial, technological, and political actors in the field of global governance. The Church, even when weak, is the only true counter-power to the world.”</w:t>
      </w:r>
    </w:p>
    <w:p w14:paraId="2A46F047" w14:textId="77777777" w:rsidR="0046170B" w:rsidRDefault="0046170B" w:rsidP="00080B65">
      <w:pPr>
        <w:jc w:val="both"/>
        <w:rPr>
          <w:rFonts w:asciiTheme="minorHAnsi" w:hAnsiTheme="minorHAnsi" w:cstheme="minorHAnsi"/>
          <w:b/>
          <w:bCs/>
          <w:color w:val="222222"/>
          <w:shd w:val="clear" w:color="auto" w:fill="FFFFFF"/>
        </w:rPr>
      </w:pPr>
    </w:p>
    <w:p w14:paraId="444D31E1" w14:textId="38B38F8B" w:rsidR="00A106FB" w:rsidRPr="00080B65" w:rsidRDefault="00A106FB" w:rsidP="00080B65">
      <w:pPr>
        <w:jc w:val="both"/>
        <w:rPr>
          <w:rFonts w:asciiTheme="minorHAnsi" w:hAnsiTheme="minorHAnsi" w:cstheme="minorHAnsi"/>
          <w:color w:val="222222"/>
          <w:shd w:val="clear" w:color="auto" w:fill="FFFFFF"/>
        </w:rPr>
      </w:pPr>
      <w:r w:rsidRPr="00080B65">
        <w:rPr>
          <w:rFonts w:asciiTheme="minorHAnsi" w:hAnsiTheme="minorHAnsi" w:cstheme="minorHAnsi"/>
          <w:b/>
          <w:bCs/>
          <w:color w:val="222222"/>
          <w:shd w:val="clear" w:color="auto" w:fill="FFFFFF"/>
        </w:rPr>
        <w:t>Dr. Douglas Farrow,</w:t>
      </w:r>
      <w:r w:rsidR="006C7569" w:rsidRPr="00080B65">
        <w:rPr>
          <w:rFonts w:asciiTheme="minorHAnsi" w:hAnsiTheme="minorHAnsi" w:cstheme="minorHAnsi"/>
          <w:b/>
          <w:bCs/>
          <w:color w:val="000000"/>
          <w:shd w:val="clear" w:color="auto" w:fill="FFFFFF"/>
        </w:rPr>
        <w:t xml:space="preserve"> Professor of Theology and Ethics, </w:t>
      </w:r>
      <w:r w:rsidR="00724DF1">
        <w:rPr>
          <w:rFonts w:asciiTheme="minorHAnsi" w:hAnsiTheme="minorHAnsi" w:cstheme="minorHAnsi"/>
          <w:b/>
          <w:bCs/>
          <w:color w:val="222222"/>
          <w:shd w:val="clear" w:color="auto" w:fill="FFFFFF"/>
        </w:rPr>
        <w:t>School of Religious Studies,</w:t>
      </w:r>
      <w:r w:rsidR="00724DF1" w:rsidRPr="00080B65">
        <w:rPr>
          <w:rFonts w:asciiTheme="minorHAnsi" w:hAnsiTheme="minorHAnsi" w:cstheme="minorHAnsi"/>
          <w:b/>
          <w:bCs/>
          <w:color w:val="222222"/>
          <w:shd w:val="clear" w:color="auto" w:fill="FFFFFF"/>
        </w:rPr>
        <w:t xml:space="preserve"> </w:t>
      </w:r>
      <w:r w:rsidRPr="00080B65">
        <w:rPr>
          <w:rFonts w:asciiTheme="minorHAnsi" w:hAnsiTheme="minorHAnsi" w:cstheme="minorHAnsi"/>
          <w:b/>
          <w:bCs/>
          <w:color w:val="222222"/>
          <w:shd w:val="clear" w:color="auto" w:fill="FFFFFF"/>
        </w:rPr>
        <w:t>McGill Universit</w:t>
      </w:r>
      <w:r w:rsidR="00617D9B" w:rsidRPr="00080B65">
        <w:rPr>
          <w:rFonts w:asciiTheme="minorHAnsi" w:hAnsiTheme="minorHAnsi" w:cstheme="minorHAnsi"/>
          <w:b/>
          <w:bCs/>
          <w:color w:val="222222"/>
          <w:shd w:val="clear" w:color="auto" w:fill="FFFFFF"/>
        </w:rPr>
        <w:t>y</w:t>
      </w:r>
      <w:r w:rsidR="00724DF1">
        <w:rPr>
          <w:rFonts w:asciiTheme="minorHAnsi" w:hAnsiTheme="minorHAnsi" w:cstheme="minorHAnsi"/>
          <w:b/>
          <w:bCs/>
          <w:color w:val="222222"/>
          <w:shd w:val="clear" w:color="auto" w:fill="FFFFFF"/>
        </w:rPr>
        <w:t xml:space="preserve">, </w:t>
      </w:r>
      <w:r w:rsidR="00617D9B" w:rsidRPr="00080B65">
        <w:rPr>
          <w:rFonts w:asciiTheme="minorHAnsi" w:hAnsiTheme="minorHAnsi" w:cstheme="minorHAnsi"/>
          <w:b/>
          <w:bCs/>
          <w:color w:val="222222"/>
          <w:shd w:val="clear" w:color="auto" w:fill="FFFFFF"/>
        </w:rPr>
        <w:t>Montreal</w:t>
      </w:r>
      <w:r w:rsidR="003C60CC">
        <w:rPr>
          <w:rFonts w:asciiTheme="minorHAnsi" w:hAnsiTheme="minorHAnsi" w:cstheme="minorHAnsi"/>
          <w:b/>
          <w:bCs/>
          <w:color w:val="222222"/>
          <w:shd w:val="clear" w:color="auto" w:fill="FFFFFF"/>
        </w:rPr>
        <w:t xml:space="preserve">; </w:t>
      </w:r>
      <w:r w:rsidR="00DB6DF7">
        <w:rPr>
          <w:rFonts w:asciiTheme="minorHAnsi" w:hAnsiTheme="minorHAnsi" w:cstheme="minorHAnsi"/>
          <w:b/>
          <w:bCs/>
          <w:color w:val="222222"/>
          <w:shd w:val="clear" w:color="auto" w:fill="FFFFFF"/>
        </w:rPr>
        <w:t>A</w:t>
      </w:r>
      <w:r w:rsidR="003C60CC">
        <w:rPr>
          <w:rFonts w:asciiTheme="minorHAnsi" w:hAnsiTheme="minorHAnsi" w:cstheme="minorHAnsi"/>
          <w:b/>
          <w:bCs/>
          <w:color w:val="222222"/>
          <w:shd w:val="clear" w:color="auto" w:fill="FFFFFF"/>
        </w:rPr>
        <w:t xml:space="preserve">uthor of </w:t>
      </w:r>
      <w:r w:rsidR="00FA0BA7">
        <w:rPr>
          <w:rFonts w:asciiTheme="minorHAnsi" w:hAnsiTheme="minorHAnsi" w:cstheme="minorHAnsi"/>
          <w:b/>
          <w:bCs/>
          <w:color w:val="222222"/>
          <w:shd w:val="clear" w:color="auto" w:fill="FFFFFF"/>
        </w:rPr>
        <w:t xml:space="preserve">many </w:t>
      </w:r>
      <w:r w:rsidR="003C60CC">
        <w:rPr>
          <w:rFonts w:asciiTheme="minorHAnsi" w:hAnsiTheme="minorHAnsi" w:cstheme="minorHAnsi"/>
          <w:b/>
          <w:bCs/>
          <w:color w:val="222222"/>
          <w:shd w:val="clear" w:color="auto" w:fill="FFFFFF"/>
        </w:rPr>
        <w:t xml:space="preserve">articles on COVID </w:t>
      </w:r>
      <w:r w:rsidR="00FA0BA7">
        <w:rPr>
          <w:rFonts w:asciiTheme="minorHAnsi" w:hAnsiTheme="minorHAnsi" w:cstheme="minorHAnsi"/>
          <w:b/>
          <w:bCs/>
          <w:color w:val="222222"/>
          <w:shd w:val="clear" w:color="auto" w:fill="FFFFFF"/>
        </w:rPr>
        <w:t xml:space="preserve">published </w:t>
      </w:r>
      <w:r w:rsidR="003C60CC">
        <w:rPr>
          <w:rFonts w:asciiTheme="minorHAnsi" w:hAnsiTheme="minorHAnsi" w:cstheme="minorHAnsi"/>
          <w:b/>
          <w:bCs/>
          <w:color w:val="222222"/>
          <w:shd w:val="clear" w:color="auto" w:fill="FFFFFF"/>
        </w:rPr>
        <w:t>in Catholic World Report, Crisis Magazine,</w:t>
      </w:r>
      <w:r w:rsidR="00617D9B" w:rsidRPr="00080B65">
        <w:rPr>
          <w:rFonts w:asciiTheme="minorHAnsi" w:hAnsiTheme="minorHAnsi" w:cstheme="minorHAnsi"/>
          <w:b/>
          <w:bCs/>
          <w:color w:val="222222"/>
          <w:shd w:val="clear" w:color="auto" w:fill="FFFFFF"/>
        </w:rPr>
        <w:t xml:space="preserve"> </w:t>
      </w:r>
      <w:r w:rsidR="00FA0BA7">
        <w:rPr>
          <w:rFonts w:asciiTheme="minorHAnsi" w:hAnsiTheme="minorHAnsi" w:cstheme="minorHAnsi"/>
          <w:b/>
          <w:bCs/>
          <w:color w:val="222222"/>
          <w:shd w:val="clear" w:color="auto" w:fill="FFFFFF"/>
        </w:rPr>
        <w:t>Convivium, First Things</w:t>
      </w:r>
      <w:r w:rsidR="00716975">
        <w:rPr>
          <w:rFonts w:asciiTheme="minorHAnsi" w:hAnsiTheme="minorHAnsi" w:cstheme="minorHAnsi"/>
          <w:b/>
          <w:bCs/>
          <w:color w:val="222222"/>
          <w:shd w:val="clear" w:color="auto" w:fill="FFFFFF"/>
        </w:rPr>
        <w:t xml:space="preserve"> etc.</w:t>
      </w:r>
      <w:r w:rsidR="00FA0BA7">
        <w:rPr>
          <w:rFonts w:asciiTheme="minorHAnsi" w:hAnsiTheme="minorHAnsi" w:cstheme="minorHAnsi"/>
          <w:b/>
          <w:bCs/>
          <w:color w:val="222222"/>
          <w:shd w:val="clear" w:color="auto" w:fill="FFFFFF"/>
        </w:rPr>
        <w:t xml:space="preserve"> </w:t>
      </w:r>
      <w:r w:rsidR="000A7BB8" w:rsidRPr="00080B65">
        <w:rPr>
          <w:rFonts w:asciiTheme="minorHAnsi" w:hAnsiTheme="minorHAnsi" w:cstheme="minorHAnsi"/>
          <w:color w:val="222222"/>
          <w:shd w:val="clear" w:color="auto" w:fill="FFFFFF"/>
        </w:rPr>
        <w:t>underlined that:</w:t>
      </w:r>
    </w:p>
    <w:p w14:paraId="36640D2B" w14:textId="77777777" w:rsidR="00471163" w:rsidRPr="00080B65" w:rsidRDefault="00471163" w:rsidP="00080B65">
      <w:pPr>
        <w:ind w:left="720"/>
        <w:jc w:val="both"/>
        <w:rPr>
          <w:rFonts w:asciiTheme="minorHAnsi" w:hAnsiTheme="minorHAnsi" w:cstheme="minorHAnsi"/>
          <w:color w:val="222222"/>
          <w:shd w:val="clear" w:color="auto" w:fill="FFFFFF"/>
        </w:rPr>
      </w:pPr>
    </w:p>
    <w:p w14:paraId="607F5150" w14:textId="0E35860B" w:rsidR="00A106FB" w:rsidRPr="00080B65" w:rsidRDefault="00A106FB" w:rsidP="00D407B1">
      <w:pPr>
        <w:ind w:left="720" w:right="720"/>
        <w:jc w:val="both"/>
        <w:rPr>
          <w:rFonts w:asciiTheme="minorHAnsi" w:hAnsiTheme="minorHAnsi" w:cstheme="minorHAnsi"/>
          <w:b/>
          <w:bCs/>
        </w:rPr>
      </w:pPr>
      <w:r w:rsidRPr="00080B65">
        <w:rPr>
          <w:rFonts w:asciiTheme="minorHAnsi" w:hAnsiTheme="minorHAnsi" w:cstheme="minorHAnsi"/>
          <w:color w:val="222222"/>
          <w:shd w:val="clear" w:color="auto" w:fill="FFFFFF"/>
        </w:rPr>
        <w:t>“Many churches in the West have failed their spiritual covid test. They carried a high viral load of fear—fear of sickness, fear of man, fear of death—and displayed low levels of spiritual antibodies. The gospel of freedom from fear was rarely preached in a way that challenged secular powers or popular sentiment.”</w:t>
      </w:r>
    </w:p>
    <w:p w14:paraId="11112F92" w14:textId="77777777" w:rsidR="00471163" w:rsidRPr="00080B65" w:rsidRDefault="00471163" w:rsidP="00D407B1">
      <w:pPr>
        <w:shd w:val="clear" w:color="auto" w:fill="FFFFFF"/>
        <w:ind w:right="720"/>
        <w:jc w:val="both"/>
        <w:rPr>
          <w:rFonts w:asciiTheme="minorHAnsi" w:hAnsiTheme="minorHAnsi" w:cstheme="minorHAnsi"/>
          <w:b/>
          <w:bCs/>
          <w:lang w:val="en-US"/>
        </w:rPr>
      </w:pPr>
    </w:p>
    <w:p w14:paraId="0F5F5C55" w14:textId="33A9D6C5" w:rsidR="00A106FB" w:rsidRPr="00080B65" w:rsidRDefault="00A106FB" w:rsidP="00080B65">
      <w:pPr>
        <w:shd w:val="clear" w:color="auto" w:fill="FFFFFF"/>
        <w:jc w:val="both"/>
        <w:rPr>
          <w:rFonts w:asciiTheme="minorHAnsi" w:hAnsiTheme="minorHAnsi" w:cstheme="minorHAnsi"/>
        </w:rPr>
      </w:pPr>
      <w:r w:rsidRPr="00080B65">
        <w:rPr>
          <w:rFonts w:asciiTheme="minorHAnsi" w:hAnsiTheme="minorHAnsi" w:cstheme="minorHAnsi"/>
          <w:b/>
          <w:bCs/>
          <w:lang w:val="en-US"/>
        </w:rPr>
        <w:t>Dr. Robert Fastiggi, Professor</w:t>
      </w:r>
      <w:r w:rsidR="00080B65" w:rsidRPr="00080B65">
        <w:rPr>
          <w:rFonts w:asciiTheme="minorHAnsi" w:hAnsiTheme="minorHAnsi" w:cstheme="minorHAnsi"/>
          <w:b/>
          <w:bCs/>
          <w:lang w:val="en-US"/>
        </w:rPr>
        <w:t xml:space="preserve"> of Dogmatic Theology, </w:t>
      </w:r>
      <w:r w:rsidRPr="00080B65">
        <w:rPr>
          <w:rFonts w:asciiTheme="minorHAnsi" w:hAnsiTheme="minorHAnsi" w:cstheme="minorHAnsi"/>
          <w:b/>
          <w:bCs/>
          <w:lang w:val="en-US"/>
        </w:rPr>
        <w:t>S</w:t>
      </w:r>
      <w:proofErr w:type="spellStart"/>
      <w:r w:rsidRPr="00080B65">
        <w:rPr>
          <w:rFonts w:asciiTheme="minorHAnsi" w:hAnsiTheme="minorHAnsi" w:cstheme="minorHAnsi"/>
          <w:b/>
          <w:bCs/>
        </w:rPr>
        <w:t>acred</w:t>
      </w:r>
      <w:proofErr w:type="spellEnd"/>
      <w:r w:rsidRPr="00080B65">
        <w:rPr>
          <w:rFonts w:asciiTheme="minorHAnsi" w:hAnsiTheme="minorHAnsi" w:cstheme="minorHAnsi"/>
          <w:b/>
          <w:bCs/>
        </w:rPr>
        <w:t xml:space="preserve"> Heart Major Seminary, Detroit</w:t>
      </w:r>
      <w:r w:rsidR="00080B65" w:rsidRPr="00080B65">
        <w:rPr>
          <w:rFonts w:asciiTheme="minorHAnsi" w:hAnsiTheme="minorHAnsi" w:cstheme="minorHAnsi"/>
          <w:b/>
          <w:bCs/>
        </w:rPr>
        <w:t>,</w:t>
      </w:r>
      <w:r w:rsidRPr="00080B65">
        <w:rPr>
          <w:rFonts w:asciiTheme="minorHAnsi" w:hAnsiTheme="minorHAnsi" w:cstheme="minorHAnsi"/>
          <w:b/>
          <w:bCs/>
        </w:rPr>
        <w:t xml:space="preserve"> Michigan</w:t>
      </w:r>
      <w:r w:rsidR="00080B65" w:rsidRPr="00080B65">
        <w:rPr>
          <w:rFonts w:asciiTheme="minorHAnsi" w:hAnsiTheme="minorHAnsi" w:cstheme="minorHAnsi"/>
          <w:b/>
          <w:bCs/>
        </w:rPr>
        <w:t xml:space="preserve">, </w:t>
      </w:r>
      <w:r w:rsidR="00080B65" w:rsidRPr="00080B65">
        <w:rPr>
          <w:rFonts w:asciiTheme="minorHAnsi" w:hAnsiTheme="minorHAnsi" w:cstheme="minorHAnsi"/>
        </w:rPr>
        <w:t>highlighted that:</w:t>
      </w:r>
    </w:p>
    <w:p w14:paraId="5865DC6E" w14:textId="77777777" w:rsidR="00A106FB" w:rsidRPr="00080B65" w:rsidRDefault="00A106FB" w:rsidP="00080B65">
      <w:pPr>
        <w:shd w:val="clear" w:color="auto" w:fill="FFFFFF"/>
        <w:jc w:val="both"/>
        <w:rPr>
          <w:rFonts w:asciiTheme="minorHAnsi" w:hAnsiTheme="minorHAnsi" w:cstheme="minorHAnsi"/>
          <w:b/>
          <w:bCs/>
        </w:rPr>
      </w:pPr>
    </w:p>
    <w:p w14:paraId="56C6409A" w14:textId="1FC1180B" w:rsidR="00A106FB" w:rsidRPr="00080B65" w:rsidRDefault="00A106FB" w:rsidP="00D407B1">
      <w:pPr>
        <w:shd w:val="clear" w:color="auto" w:fill="FFFFFF"/>
        <w:ind w:left="720" w:right="720"/>
        <w:jc w:val="both"/>
        <w:rPr>
          <w:rFonts w:asciiTheme="minorHAnsi" w:hAnsiTheme="minorHAnsi" w:cstheme="minorHAnsi"/>
        </w:rPr>
      </w:pPr>
      <w:r w:rsidRPr="00080B65">
        <w:rPr>
          <w:rFonts w:asciiTheme="minorHAnsi" w:hAnsiTheme="minorHAnsi" w:cstheme="minorHAnsi"/>
        </w:rPr>
        <w:t>“The meeting was important, especially due to some</w:t>
      </w:r>
      <w:r w:rsidR="00D407B1" w:rsidRPr="00080B65">
        <w:rPr>
          <w:rFonts w:asciiTheme="minorHAnsi" w:hAnsiTheme="minorHAnsi" w:cstheme="minorHAnsi"/>
        </w:rPr>
        <w:t xml:space="preserve"> of the</w:t>
      </w:r>
      <w:r w:rsidRPr="00080B65">
        <w:rPr>
          <w:rFonts w:asciiTheme="minorHAnsi" w:hAnsiTheme="minorHAnsi" w:cstheme="minorHAnsi"/>
        </w:rPr>
        <w:t xml:space="preserve"> measures adopted during the COVID-19 pandemic that failed to respect the consciences of those, who for a variety of reasons, did not desire to be vaccinated. The question is not about being opposed to vaccinations </w:t>
      </w:r>
      <w:r w:rsidRPr="0046170B">
        <w:rPr>
          <w:rFonts w:asciiTheme="minorHAnsi" w:hAnsiTheme="minorHAnsi" w:cstheme="minorHAnsi"/>
          <w:i/>
          <w:iCs/>
        </w:rPr>
        <w:t>per se</w:t>
      </w:r>
      <w:r w:rsidRPr="00080B65">
        <w:rPr>
          <w:rFonts w:asciiTheme="minorHAnsi" w:hAnsiTheme="minorHAnsi" w:cstheme="minorHAnsi"/>
        </w:rPr>
        <w:t xml:space="preserve">, but about being in full agreement with </w:t>
      </w:r>
      <w:r w:rsidRPr="006E6E65">
        <w:rPr>
          <w:rFonts w:asciiTheme="minorHAnsi" w:hAnsiTheme="minorHAnsi" w:cstheme="minorHAnsi"/>
        </w:rPr>
        <w:t xml:space="preserve">the </w:t>
      </w:r>
      <w:hyperlink r:id="rId14" w:history="1">
        <w:r w:rsidR="006E6E65" w:rsidRPr="00D44E8A">
          <w:rPr>
            <w:rStyle w:val="Hyperlink"/>
            <w:rFonts w:asciiTheme="minorHAnsi" w:hAnsiTheme="minorHAnsi" w:cstheme="minorHAnsi"/>
          </w:rPr>
          <w:t>‘Note</w:t>
        </w:r>
        <w:r w:rsidR="00D44E8A" w:rsidRPr="00D44E8A">
          <w:rPr>
            <w:rStyle w:val="Hyperlink"/>
            <w:rFonts w:asciiTheme="minorHAnsi" w:hAnsiTheme="minorHAnsi" w:cstheme="minorHAnsi"/>
          </w:rPr>
          <w:t xml:space="preserve"> on the Morality of Some Anti-COVID-19 Vaccines</w:t>
        </w:r>
        <w:r w:rsidR="006E6E65" w:rsidRPr="00D44E8A">
          <w:rPr>
            <w:rStyle w:val="Hyperlink"/>
            <w:rFonts w:asciiTheme="minorHAnsi" w:hAnsiTheme="minorHAnsi" w:cstheme="minorHAnsi"/>
          </w:rPr>
          <w:t>’ (12.21.2020)</w:t>
        </w:r>
      </w:hyperlink>
      <w:r w:rsidR="006E6E65">
        <w:rPr>
          <w:rFonts w:asciiTheme="minorHAnsi" w:hAnsiTheme="minorHAnsi" w:cstheme="minorHAnsi"/>
        </w:rPr>
        <w:t xml:space="preserve"> </w:t>
      </w:r>
      <w:r w:rsidRPr="00080B65">
        <w:rPr>
          <w:rFonts w:asciiTheme="minorHAnsi" w:hAnsiTheme="minorHAnsi" w:cstheme="minorHAnsi"/>
        </w:rPr>
        <w:t xml:space="preserve">penned by the Congregation for the Doctrine of the Faith (CDF) that receipt of vaccines should be voluntary.”  </w:t>
      </w:r>
    </w:p>
    <w:p w14:paraId="0EA92938" w14:textId="77777777" w:rsidR="00A106FB" w:rsidRPr="00080B65" w:rsidRDefault="00A106FB" w:rsidP="00A106FB">
      <w:pPr>
        <w:shd w:val="clear" w:color="auto" w:fill="FFFFFF"/>
        <w:ind w:left="720"/>
        <w:rPr>
          <w:rFonts w:asciiTheme="minorHAnsi" w:hAnsiTheme="minorHAnsi" w:cstheme="minorHAnsi"/>
          <w:b/>
          <w:bCs/>
          <w:lang w:val="en-US"/>
        </w:rPr>
      </w:pPr>
    </w:p>
    <w:p w14:paraId="0A9EF195" w14:textId="15E022A3" w:rsidR="00A106FB" w:rsidRPr="000F3664" w:rsidRDefault="00A106FB" w:rsidP="00080B65">
      <w:pPr>
        <w:shd w:val="clear" w:color="auto" w:fill="FFFFFF"/>
        <w:jc w:val="both"/>
        <w:rPr>
          <w:rFonts w:asciiTheme="minorHAnsi" w:hAnsiTheme="minorHAnsi" w:cstheme="minorHAnsi"/>
          <w:lang w:val="en-US"/>
        </w:rPr>
      </w:pPr>
      <w:r w:rsidRPr="00080B65">
        <w:rPr>
          <w:rFonts w:asciiTheme="minorHAnsi" w:hAnsiTheme="minorHAnsi" w:cstheme="minorHAnsi"/>
          <w:b/>
          <w:bCs/>
          <w:lang w:val="en-US"/>
        </w:rPr>
        <w:t xml:space="preserve">Michael Vacca, </w:t>
      </w:r>
      <w:r w:rsidR="006C7569" w:rsidRPr="00080B65">
        <w:rPr>
          <w:rFonts w:asciiTheme="minorHAnsi" w:hAnsiTheme="minorHAnsi" w:cstheme="minorHAnsi"/>
          <w:b/>
          <w:bCs/>
          <w:color w:val="0A0A0A"/>
          <w:shd w:val="clear" w:color="auto" w:fill="FFFFFF"/>
        </w:rPr>
        <w:t xml:space="preserve">Director of Ministry, Bioethics, and Membership Experience for Christ </w:t>
      </w:r>
      <w:proofErr w:type="spellStart"/>
      <w:r w:rsidR="006C7569" w:rsidRPr="00080B65">
        <w:rPr>
          <w:rFonts w:asciiTheme="minorHAnsi" w:hAnsiTheme="minorHAnsi" w:cstheme="minorHAnsi"/>
          <w:b/>
          <w:bCs/>
          <w:color w:val="0A0A0A"/>
          <w:shd w:val="clear" w:color="auto" w:fill="FFFFFF"/>
        </w:rPr>
        <w:t>Medicus</w:t>
      </w:r>
      <w:proofErr w:type="spellEnd"/>
      <w:r w:rsidR="006C7569" w:rsidRPr="00080B65">
        <w:rPr>
          <w:rFonts w:asciiTheme="minorHAnsi" w:hAnsiTheme="minorHAnsi" w:cstheme="minorHAnsi"/>
          <w:b/>
          <w:bCs/>
          <w:color w:val="0A0A0A"/>
          <w:shd w:val="clear" w:color="auto" w:fill="FFFFFF"/>
        </w:rPr>
        <w:t xml:space="preserve"> Foundation CURO, Michigan</w:t>
      </w:r>
      <w:r w:rsidR="00297C3A">
        <w:rPr>
          <w:rFonts w:asciiTheme="minorHAnsi" w:hAnsiTheme="minorHAnsi" w:cstheme="minorHAnsi"/>
          <w:b/>
          <w:bCs/>
          <w:color w:val="0A0A0A"/>
          <w:shd w:val="clear" w:color="auto" w:fill="FFFFFF"/>
        </w:rPr>
        <w:t>, Director, International Catholic Jurists Forum, Naples, Florida</w:t>
      </w:r>
      <w:r w:rsidR="006C7569" w:rsidRPr="00080B65">
        <w:rPr>
          <w:rFonts w:asciiTheme="minorHAnsi" w:hAnsiTheme="minorHAnsi" w:cstheme="minorHAnsi"/>
          <w:b/>
          <w:bCs/>
          <w:color w:val="0A0A0A"/>
          <w:shd w:val="clear" w:color="auto" w:fill="FFFFFF"/>
        </w:rPr>
        <w:t xml:space="preserve"> </w:t>
      </w:r>
      <w:r w:rsidR="006C7569" w:rsidRPr="000F3664">
        <w:rPr>
          <w:rFonts w:asciiTheme="minorHAnsi" w:hAnsiTheme="minorHAnsi" w:cstheme="minorHAnsi"/>
          <w:color w:val="0A0A0A"/>
          <w:shd w:val="clear" w:color="auto" w:fill="FFFFFF"/>
        </w:rPr>
        <w:t>said:</w:t>
      </w:r>
    </w:p>
    <w:p w14:paraId="0EA6A95D" w14:textId="77777777" w:rsidR="00A106FB" w:rsidRPr="00080B65" w:rsidRDefault="00A106FB" w:rsidP="00080B65">
      <w:pPr>
        <w:shd w:val="clear" w:color="auto" w:fill="FFFFFF"/>
        <w:jc w:val="both"/>
        <w:rPr>
          <w:rFonts w:asciiTheme="minorHAnsi" w:hAnsiTheme="minorHAnsi" w:cstheme="minorHAnsi"/>
          <w:color w:val="500050"/>
          <w:lang w:val="en-US"/>
        </w:rPr>
      </w:pPr>
    </w:p>
    <w:p w14:paraId="2ABC0C29" w14:textId="48951254" w:rsidR="00A106FB" w:rsidRPr="00080B65" w:rsidRDefault="00A106FB" w:rsidP="00D407B1">
      <w:pPr>
        <w:shd w:val="clear" w:color="auto" w:fill="FFFFFF"/>
        <w:ind w:left="720" w:right="720"/>
        <w:jc w:val="both"/>
        <w:rPr>
          <w:rFonts w:asciiTheme="minorHAnsi" w:hAnsiTheme="minorHAnsi" w:cstheme="minorHAnsi"/>
        </w:rPr>
      </w:pPr>
      <w:r w:rsidRPr="00080B65">
        <w:rPr>
          <w:rFonts w:asciiTheme="minorHAnsi" w:hAnsiTheme="minorHAnsi" w:cstheme="minorHAnsi"/>
        </w:rPr>
        <w:t xml:space="preserve">“For many citizens, COVID policies provoked issues of conscience, which were largely ignored by governments, as they strong-armed blind obedience to </w:t>
      </w:r>
      <w:r w:rsidR="00D407B1" w:rsidRPr="00080B65">
        <w:rPr>
          <w:rFonts w:asciiTheme="minorHAnsi" w:hAnsiTheme="minorHAnsi" w:cstheme="minorHAnsi"/>
        </w:rPr>
        <w:t xml:space="preserve">certain </w:t>
      </w:r>
      <w:r w:rsidRPr="00080B65">
        <w:rPr>
          <w:rFonts w:asciiTheme="minorHAnsi" w:hAnsiTheme="minorHAnsi" w:cstheme="minorHAnsi"/>
        </w:rPr>
        <w:t xml:space="preserve">irrational and unjust health policies. The situation </w:t>
      </w:r>
      <w:r w:rsidR="00D407B1" w:rsidRPr="00080B65">
        <w:rPr>
          <w:rFonts w:asciiTheme="minorHAnsi" w:hAnsiTheme="minorHAnsi" w:cstheme="minorHAnsi"/>
        </w:rPr>
        <w:t xml:space="preserve">was </w:t>
      </w:r>
      <w:r w:rsidRPr="00080B65">
        <w:rPr>
          <w:rFonts w:asciiTheme="minorHAnsi" w:hAnsiTheme="minorHAnsi" w:cstheme="minorHAnsi"/>
        </w:rPr>
        <w:t>aggravated for Catholics, who, while grappling with these issues, turned to certain Church leaders only to receive more of the same</w:t>
      </w:r>
      <w:r w:rsidR="00D407B1" w:rsidRPr="00080B65">
        <w:rPr>
          <w:rFonts w:asciiTheme="minorHAnsi" w:hAnsiTheme="minorHAnsi" w:cstheme="minorHAnsi"/>
        </w:rPr>
        <w:t xml:space="preserve">. </w:t>
      </w:r>
      <w:r w:rsidR="000741B1">
        <w:rPr>
          <w:rFonts w:asciiTheme="minorHAnsi" w:hAnsiTheme="minorHAnsi" w:cstheme="minorHAnsi"/>
        </w:rPr>
        <w:t xml:space="preserve">We need to pray for </w:t>
      </w:r>
      <w:r w:rsidR="00D407B1" w:rsidRPr="00080B65">
        <w:rPr>
          <w:rFonts w:asciiTheme="minorHAnsi" w:hAnsiTheme="minorHAnsi" w:cstheme="minorHAnsi"/>
        </w:rPr>
        <w:t>Our Shepherds</w:t>
      </w:r>
      <w:r w:rsidR="000741B1">
        <w:rPr>
          <w:rFonts w:asciiTheme="minorHAnsi" w:hAnsiTheme="minorHAnsi" w:cstheme="minorHAnsi"/>
        </w:rPr>
        <w:t xml:space="preserve"> to develop a </w:t>
      </w:r>
      <w:r w:rsidRPr="00080B65">
        <w:rPr>
          <w:rFonts w:asciiTheme="minorHAnsi" w:hAnsiTheme="minorHAnsi" w:cstheme="minorHAnsi"/>
        </w:rPr>
        <w:t>fundamental Catholic response</w:t>
      </w:r>
      <w:r w:rsidR="00D407B1" w:rsidRPr="00080B65">
        <w:rPr>
          <w:rFonts w:asciiTheme="minorHAnsi" w:hAnsiTheme="minorHAnsi" w:cstheme="minorHAnsi"/>
        </w:rPr>
        <w:t>,</w:t>
      </w:r>
      <w:r w:rsidRPr="00080B65">
        <w:rPr>
          <w:rFonts w:asciiTheme="minorHAnsi" w:hAnsiTheme="minorHAnsi" w:cstheme="minorHAnsi"/>
        </w:rPr>
        <w:t xml:space="preserve"> rooted </w:t>
      </w:r>
      <w:r w:rsidR="000741B1">
        <w:rPr>
          <w:rFonts w:asciiTheme="minorHAnsi" w:hAnsiTheme="minorHAnsi" w:cstheme="minorHAnsi"/>
        </w:rPr>
        <w:t>in</w:t>
      </w:r>
      <w:r w:rsidRPr="00080B65">
        <w:rPr>
          <w:rFonts w:asciiTheme="minorHAnsi" w:hAnsiTheme="minorHAnsi" w:cstheme="minorHAnsi"/>
        </w:rPr>
        <w:t xml:space="preserve"> </w:t>
      </w:r>
      <w:r w:rsidR="00555B30">
        <w:rPr>
          <w:rFonts w:asciiTheme="minorHAnsi" w:hAnsiTheme="minorHAnsi" w:cstheme="minorHAnsi"/>
        </w:rPr>
        <w:t xml:space="preserve">the </w:t>
      </w:r>
      <w:r w:rsidRPr="00080B65">
        <w:rPr>
          <w:rFonts w:asciiTheme="minorHAnsi" w:hAnsiTheme="minorHAnsi" w:cstheme="minorHAnsi"/>
        </w:rPr>
        <w:t>cultivation of a personal relationship with Jesus Christ, the ‘Divine Physician</w:t>
      </w:r>
      <w:r w:rsidR="006E6E65">
        <w:rPr>
          <w:rFonts w:asciiTheme="minorHAnsi" w:hAnsiTheme="minorHAnsi" w:cstheme="minorHAnsi"/>
        </w:rPr>
        <w:t>,</w:t>
      </w:r>
      <w:r w:rsidR="00453C42">
        <w:rPr>
          <w:rFonts w:asciiTheme="minorHAnsi" w:hAnsiTheme="minorHAnsi" w:cstheme="minorHAnsi"/>
        </w:rPr>
        <w:t xml:space="preserve">’ </w:t>
      </w:r>
      <w:r w:rsidR="00555B30">
        <w:rPr>
          <w:rFonts w:asciiTheme="minorHAnsi" w:hAnsiTheme="minorHAnsi" w:cstheme="minorHAnsi"/>
        </w:rPr>
        <w:t xml:space="preserve">access to the sacraments </w:t>
      </w:r>
      <w:r w:rsidR="00453C42">
        <w:rPr>
          <w:rFonts w:asciiTheme="minorHAnsi" w:hAnsiTheme="minorHAnsi" w:cstheme="minorHAnsi"/>
        </w:rPr>
        <w:t xml:space="preserve">as well as </w:t>
      </w:r>
      <w:r w:rsidRPr="00080B65">
        <w:rPr>
          <w:rFonts w:asciiTheme="minorHAnsi" w:hAnsiTheme="minorHAnsi" w:cstheme="minorHAnsi"/>
        </w:rPr>
        <w:t xml:space="preserve">knowledge of </w:t>
      </w:r>
      <w:r w:rsidR="00453C42">
        <w:rPr>
          <w:rFonts w:asciiTheme="minorHAnsi" w:hAnsiTheme="minorHAnsi" w:cstheme="minorHAnsi"/>
        </w:rPr>
        <w:t>Scripture, Tradition, and the Magisterium.</w:t>
      </w:r>
      <w:r w:rsidR="000741B1">
        <w:rPr>
          <w:rFonts w:asciiTheme="minorHAnsi" w:hAnsiTheme="minorHAnsi" w:cstheme="minorHAnsi"/>
        </w:rPr>
        <w:t>”</w:t>
      </w:r>
    </w:p>
    <w:p w14:paraId="0B2B3D4A" w14:textId="77777777" w:rsidR="00A106FB" w:rsidRPr="00080B65" w:rsidRDefault="00A106FB" w:rsidP="00A106FB">
      <w:pPr>
        <w:ind w:left="720"/>
        <w:rPr>
          <w:rFonts w:asciiTheme="minorHAnsi" w:hAnsiTheme="minorHAnsi" w:cstheme="minorHAnsi"/>
          <w:shd w:val="clear" w:color="auto" w:fill="FFFFFF"/>
        </w:rPr>
      </w:pPr>
    </w:p>
    <w:p w14:paraId="6AA835CF" w14:textId="60C0BA18" w:rsidR="00EA7623" w:rsidRPr="00EA7623" w:rsidRDefault="00EA7623" w:rsidP="00EA7623">
      <w:pPr>
        <w:jc w:val="center"/>
        <w:rPr>
          <w:rFonts w:ascii="Gill Sans MT" w:hAnsi="Gill Sans MT" w:cs="Calibri"/>
        </w:rPr>
      </w:pPr>
      <w:r w:rsidRPr="00EA7623">
        <w:rPr>
          <w:rFonts w:ascii="Gill Sans MT" w:hAnsi="Gill Sans MT" w:cs="Calibri"/>
        </w:rPr>
        <w:t># # #</w:t>
      </w:r>
    </w:p>
    <w:p w14:paraId="522540DB" w14:textId="77777777" w:rsidR="00EA7623" w:rsidRDefault="00EA7623" w:rsidP="00EA7623">
      <w:pPr>
        <w:ind w:left="-810"/>
      </w:pPr>
    </w:p>
    <w:p w14:paraId="7A35F8A8" w14:textId="77777777" w:rsidR="00FD7B51" w:rsidRDefault="00FD7B51"/>
    <w:p w14:paraId="039142D7" w14:textId="77777777" w:rsidR="00DB621F" w:rsidRPr="00DB621F" w:rsidRDefault="00DB621F" w:rsidP="00DB621F">
      <w:pPr>
        <w:jc w:val="center"/>
      </w:pPr>
    </w:p>
    <w:p w14:paraId="76BDE4AE" w14:textId="77777777" w:rsidR="00DB621F" w:rsidRDefault="00DB621F" w:rsidP="00DB621F"/>
    <w:p w14:paraId="6DFAD85A" w14:textId="77777777" w:rsidR="00DB621F" w:rsidRPr="00DB621F" w:rsidRDefault="00DB621F" w:rsidP="00DB621F">
      <w:pPr>
        <w:tabs>
          <w:tab w:val="left" w:pos="4800"/>
        </w:tabs>
      </w:pPr>
      <w:r>
        <w:tab/>
      </w:r>
    </w:p>
    <w:sectPr w:rsidR="00DB621F" w:rsidRPr="00DB621F" w:rsidSect="00DB621F">
      <w:headerReference w:type="first" r:id="rId15"/>
      <w:footerReference w:type="first" r:id="rId16"/>
      <w:pgSz w:w="12240" w:h="15840"/>
      <w:pgMar w:top="1440" w:right="1800" w:bottom="1350" w:left="1800" w:header="708" w:footer="8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BFF1" w14:textId="77777777" w:rsidR="00B573FE" w:rsidRDefault="00B573FE" w:rsidP="00EA7623">
      <w:r>
        <w:separator/>
      </w:r>
    </w:p>
  </w:endnote>
  <w:endnote w:type="continuationSeparator" w:id="0">
    <w:p w14:paraId="7CD0B912" w14:textId="77777777" w:rsidR="00B573FE" w:rsidRDefault="00B573FE" w:rsidP="00EA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3760" w14:textId="17D2C06D" w:rsidR="00DB621F" w:rsidRPr="00DB621F" w:rsidRDefault="00DB621F" w:rsidP="00DB621F">
    <w:pPr>
      <w:jc w:val="center"/>
      <w:rPr>
        <w:spacing w:val="40"/>
        <w:sz w:val="18"/>
        <w:szCs w:val="18"/>
      </w:rPr>
    </w:pPr>
    <w:r w:rsidRPr="00DB621F">
      <w:rPr>
        <w:sz w:val="18"/>
        <w:szCs w:val="18"/>
        <w:shd w:val="clear" w:color="auto" w:fill="FFFFFF"/>
      </w:rPr>
      <w:t>The </w:t>
    </w:r>
    <w:r w:rsidRPr="00DB621F">
      <w:rPr>
        <w:i/>
        <w:iCs/>
        <w:sz w:val="18"/>
        <w:szCs w:val="18"/>
        <w:shd w:val="clear" w:color="auto" w:fill="FFFFFF"/>
      </w:rPr>
      <w:t>International Catholic Jurists Forum</w:t>
    </w:r>
    <w:r w:rsidRPr="00DB621F">
      <w:rPr>
        <w:sz w:val="18"/>
        <w:szCs w:val="18"/>
        <w:shd w:val="clear" w:color="auto" w:fill="FFFFFF"/>
      </w:rPr>
      <w:t> (ICJF) was established to study and discuss important issues</w:t>
    </w:r>
    <w:r w:rsidR="000F3664">
      <w:rPr>
        <w:sz w:val="18"/>
        <w:szCs w:val="18"/>
        <w:shd w:val="clear" w:color="auto" w:fill="FFFFFF"/>
      </w:rPr>
      <w:t xml:space="preserve"> </w:t>
    </w:r>
    <w:r w:rsidRPr="00DB621F">
      <w:rPr>
        <w:sz w:val="18"/>
        <w:szCs w:val="18"/>
        <w:shd w:val="clear" w:color="auto" w:fill="FFFFFF"/>
      </w:rPr>
      <w:t>related to attacks on</w:t>
    </w:r>
    <w:r w:rsidR="00C82239">
      <w:rPr>
        <w:sz w:val="18"/>
        <w:szCs w:val="18"/>
        <w:shd w:val="clear" w:color="auto" w:fill="FFFFFF"/>
      </w:rPr>
      <w:t xml:space="preserve"> </w:t>
    </w:r>
    <w:r w:rsidRPr="00DB621F">
      <w:rPr>
        <w:sz w:val="18"/>
        <w:szCs w:val="18"/>
        <w:shd w:val="clear" w:color="auto" w:fill="FFFFFF"/>
      </w:rPr>
      <w:t xml:space="preserve">family, life, and </w:t>
    </w:r>
    <w:r w:rsidR="00C82239">
      <w:rPr>
        <w:sz w:val="18"/>
        <w:szCs w:val="18"/>
        <w:shd w:val="clear" w:color="auto" w:fill="FFFFFF"/>
      </w:rPr>
      <w:t>faith, especially within regional and international human rights protection systems.</w:t>
    </w:r>
    <w:r w:rsidRPr="00DB621F">
      <w:rPr>
        <w:sz w:val="18"/>
        <w:szCs w:val="18"/>
        <w:shd w:val="clear" w:color="auto" w:fill="FFFFFF"/>
      </w:rPr>
      <w:br/>
    </w:r>
    <w:r w:rsidR="000F3664">
      <w:rPr>
        <w:spacing w:val="40"/>
        <w:sz w:val="18"/>
        <w:szCs w:val="18"/>
      </w:rPr>
      <w:t>https://</w:t>
    </w:r>
    <w:r w:rsidRPr="00DB621F">
      <w:rPr>
        <w:spacing w:val="40"/>
        <w:sz w:val="18"/>
        <w:szCs w:val="18"/>
      </w:rPr>
      <w:t>ic</w:t>
    </w:r>
    <w:r w:rsidR="000F3664">
      <w:rPr>
        <w:spacing w:val="40"/>
        <w:sz w:val="18"/>
        <w:szCs w:val="18"/>
      </w:rPr>
      <w:t>jurist</w:t>
    </w:r>
    <w:r w:rsidRPr="00DB621F">
      <w:rPr>
        <w:spacing w:val="40"/>
        <w:sz w:val="18"/>
        <w:szCs w:val="18"/>
      </w:rPr>
      <w:t>.org</w:t>
    </w:r>
  </w:p>
  <w:p w14:paraId="1D123C36" w14:textId="77777777" w:rsidR="00DB621F" w:rsidRDefault="00DB6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F32D" w14:textId="77777777" w:rsidR="00B573FE" w:rsidRDefault="00B573FE" w:rsidP="00EA7623">
      <w:r>
        <w:separator/>
      </w:r>
    </w:p>
  </w:footnote>
  <w:footnote w:type="continuationSeparator" w:id="0">
    <w:p w14:paraId="011D3DFB" w14:textId="77777777" w:rsidR="00B573FE" w:rsidRDefault="00B573FE" w:rsidP="00EA7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64CD" w14:textId="68662A53" w:rsidR="00FD7B51" w:rsidRDefault="004C6BD3" w:rsidP="00EA7623">
    <w:pPr>
      <w:pStyle w:val="Header"/>
      <w:jc w:val="center"/>
    </w:pPr>
    <w:r w:rsidRPr="00EA7623">
      <w:rPr>
        <w:noProof/>
        <w:lang w:val="en-US" w:eastAsia="en-US"/>
      </w:rPr>
      <w:drawing>
        <wp:inline distT="0" distB="0" distL="0" distR="0" wp14:anchorId="68C71657" wp14:editId="5EDD3C7B">
          <wp:extent cx="1219200" cy="1219200"/>
          <wp:effectExtent l="0" t="0" r="0" b="0"/>
          <wp:docPr id="1"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2MzUwNjUyN7AwM7RQ0lEKTi0uzszPAykwqgUAV5hNICwAAAA="/>
  </w:docVars>
  <w:rsids>
    <w:rsidRoot w:val="004C6BD3"/>
    <w:rsid w:val="000741B1"/>
    <w:rsid w:val="00080B65"/>
    <w:rsid w:val="000A7BB8"/>
    <w:rsid w:val="000D06A7"/>
    <w:rsid w:val="000F3664"/>
    <w:rsid w:val="0010020F"/>
    <w:rsid w:val="001752EC"/>
    <w:rsid w:val="00244FD0"/>
    <w:rsid w:val="00297C3A"/>
    <w:rsid w:val="00340B7B"/>
    <w:rsid w:val="003A3278"/>
    <w:rsid w:val="003C3118"/>
    <w:rsid w:val="003C60CC"/>
    <w:rsid w:val="003E12B5"/>
    <w:rsid w:val="004316F2"/>
    <w:rsid w:val="0043365D"/>
    <w:rsid w:val="00453C42"/>
    <w:rsid w:val="0046170B"/>
    <w:rsid w:val="00471163"/>
    <w:rsid w:val="004C6BD3"/>
    <w:rsid w:val="004F0B7A"/>
    <w:rsid w:val="00543FD0"/>
    <w:rsid w:val="00555B30"/>
    <w:rsid w:val="005A0F3C"/>
    <w:rsid w:val="005B7B56"/>
    <w:rsid w:val="00607FC3"/>
    <w:rsid w:val="00617D9B"/>
    <w:rsid w:val="00625490"/>
    <w:rsid w:val="00666314"/>
    <w:rsid w:val="006C7569"/>
    <w:rsid w:val="006E6E65"/>
    <w:rsid w:val="00706366"/>
    <w:rsid w:val="0071245D"/>
    <w:rsid w:val="00716975"/>
    <w:rsid w:val="00724DF1"/>
    <w:rsid w:val="007417B1"/>
    <w:rsid w:val="00745D58"/>
    <w:rsid w:val="007A6926"/>
    <w:rsid w:val="007C30A3"/>
    <w:rsid w:val="008B28B9"/>
    <w:rsid w:val="008C3A74"/>
    <w:rsid w:val="008E09B5"/>
    <w:rsid w:val="009B2BD6"/>
    <w:rsid w:val="00A106FB"/>
    <w:rsid w:val="00B573FE"/>
    <w:rsid w:val="00C329B4"/>
    <w:rsid w:val="00C3583A"/>
    <w:rsid w:val="00C82239"/>
    <w:rsid w:val="00CA07FC"/>
    <w:rsid w:val="00CC68BA"/>
    <w:rsid w:val="00D407B1"/>
    <w:rsid w:val="00D44E8A"/>
    <w:rsid w:val="00D706C2"/>
    <w:rsid w:val="00DA1BA2"/>
    <w:rsid w:val="00DB621F"/>
    <w:rsid w:val="00DB6DF7"/>
    <w:rsid w:val="00E270C4"/>
    <w:rsid w:val="00E415A7"/>
    <w:rsid w:val="00E64E97"/>
    <w:rsid w:val="00EA7623"/>
    <w:rsid w:val="00F661F3"/>
    <w:rsid w:val="00FA0BA7"/>
    <w:rsid w:val="00FA7EFB"/>
    <w:rsid w:val="00FC0435"/>
    <w:rsid w:val="00FD7B51"/>
    <w:rsid w:val="00FF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D9BCE"/>
  <w15:chartTrackingRefBased/>
  <w15:docId w15:val="{B3829583-A04A-4F77-B422-A3E169E0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623"/>
    <w:rPr>
      <w:rFonts w:ascii="Times New Roman" w:eastAsia="Times New Roman" w:hAnsi="Times New Roman"/>
      <w:sz w:val="24"/>
      <w:szCs w:val="24"/>
      <w:lang w:val="en-CA" w:eastAsia="en-CA"/>
    </w:rPr>
  </w:style>
  <w:style w:type="paragraph" w:styleId="Heading1">
    <w:name w:val="heading 1"/>
    <w:basedOn w:val="Normal"/>
    <w:next w:val="Normal"/>
    <w:link w:val="Heading1Char"/>
    <w:uiPriority w:val="9"/>
    <w:qFormat/>
    <w:rsid w:val="009B2B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A7623"/>
    <w:pPr>
      <w:tabs>
        <w:tab w:val="center" w:pos="4320"/>
        <w:tab w:val="right" w:pos="8640"/>
      </w:tabs>
    </w:pPr>
  </w:style>
  <w:style w:type="character" w:customStyle="1" w:styleId="HeaderChar">
    <w:name w:val="Header Char"/>
    <w:link w:val="Header"/>
    <w:rsid w:val="00EA7623"/>
    <w:rPr>
      <w:rFonts w:ascii="Times New Roman" w:eastAsia="Times New Roman" w:hAnsi="Times New Roman" w:cs="Times New Roman"/>
      <w:sz w:val="24"/>
      <w:szCs w:val="24"/>
      <w:lang w:val="en-CA" w:eastAsia="en-CA"/>
    </w:rPr>
  </w:style>
  <w:style w:type="paragraph" w:styleId="Footer">
    <w:name w:val="footer"/>
    <w:basedOn w:val="Normal"/>
    <w:link w:val="FooterChar"/>
    <w:rsid w:val="00EA7623"/>
    <w:pPr>
      <w:tabs>
        <w:tab w:val="center" w:pos="4320"/>
        <w:tab w:val="right" w:pos="8640"/>
      </w:tabs>
    </w:pPr>
  </w:style>
  <w:style w:type="character" w:customStyle="1" w:styleId="FooterChar">
    <w:name w:val="Footer Char"/>
    <w:link w:val="Footer"/>
    <w:rsid w:val="00EA7623"/>
    <w:rPr>
      <w:rFonts w:ascii="Times New Roman" w:eastAsia="Times New Roman" w:hAnsi="Times New Roman" w:cs="Times New Roman"/>
      <w:sz w:val="24"/>
      <w:szCs w:val="24"/>
      <w:lang w:val="en-CA" w:eastAsia="en-CA"/>
    </w:rPr>
  </w:style>
  <w:style w:type="paragraph" w:customStyle="1" w:styleId="lettertext">
    <w:name w:val="letter text"/>
    <w:basedOn w:val="Normal"/>
    <w:rsid w:val="00EA7623"/>
  </w:style>
  <w:style w:type="character" w:styleId="Hyperlink">
    <w:name w:val="Hyperlink"/>
    <w:uiPriority w:val="99"/>
    <w:unhideWhenUsed/>
    <w:rsid w:val="00EA7623"/>
    <w:rPr>
      <w:color w:val="0000FF"/>
      <w:u w:val="single"/>
    </w:rPr>
  </w:style>
  <w:style w:type="character" w:styleId="UnresolvedMention">
    <w:name w:val="Unresolved Mention"/>
    <w:basedOn w:val="DefaultParagraphFont"/>
    <w:uiPriority w:val="99"/>
    <w:semiHidden/>
    <w:unhideWhenUsed/>
    <w:rsid w:val="00D44E8A"/>
    <w:rPr>
      <w:color w:val="605E5C"/>
      <w:shd w:val="clear" w:color="auto" w:fill="E1DFDD"/>
    </w:rPr>
  </w:style>
  <w:style w:type="character" w:styleId="FollowedHyperlink">
    <w:name w:val="FollowedHyperlink"/>
    <w:basedOn w:val="DefaultParagraphFont"/>
    <w:uiPriority w:val="99"/>
    <w:semiHidden/>
    <w:unhideWhenUsed/>
    <w:rsid w:val="003C60CC"/>
    <w:rPr>
      <w:color w:val="954F72" w:themeColor="followedHyperlink"/>
      <w:u w:val="single"/>
    </w:rPr>
  </w:style>
  <w:style w:type="character" w:customStyle="1" w:styleId="Heading1Char">
    <w:name w:val="Heading 1 Char"/>
    <w:basedOn w:val="DefaultParagraphFont"/>
    <w:link w:val="Heading1"/>
    <w:uiPriority w:val="9"/>
    <w:rsid w:val="009B2BD6"/>
    <w:rPr>
      <w:rFonts w:asciiTheme="majorHAnsi" w:eastAsiaTheme="majorEastAsia" w:hAnsiTheme="majorHAnsi" w:cstheme="majorBidi"/>
      <w:color w:val="2F5496" w:themeColor="accent1" w:themeShade="BF"/>
      <w:sz w:val="32"/>
      <w:szCs w:val="3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08322">
      <w:bodyDiv w:val="1"/>
      <w:marLeft w:val="0"/>
      <w:marRight w:val="0"/>
      <w:marTop w:val="0"/>
      <w:marBottom w:val="0"/>
      <w:divBdr>
        <w:top w:val="none" w:sz="0" w:space="0" w:color="auto"/>
        <w:left w:val="none" w:sz="0" w:space="0" w:color="auto"/>
        <w:bottom w:val="none" w:sz="0" w:space="0" w:color="auto"/>
        <w:right w:val="none" w:sz="0" w:space="0" w:color="auto"/>
      </w:divBdr>
    </w:div>
    <w:div w:id="71631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omasmoresociety.org/religious-liberty-triumphs-over-california-governors-covid-prompted-overreach/" TargetMode="External"/><Relationship Id="rId13" Type="http://schemas.openxmlformats.org/officeDocument/2006/relationships/hyperlink" Target="https://www.crisismagazine.com/2021/the-fake-theology-behind-vaccine-mandat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cademia.edu/es/45043221/Religious_Freedom_in_the_Time_of_the_Pandemic" TargetMode="External"/><Relationship Id="rId12" Type="http://schemas.openxmlformats.org/officeDocument/2006/relationships/hyperlink" Target="https://www.ncregister.com/commentaries/the-morality-of-the-covid-19-vaccine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cjurist.org/" TargetMode="External"/><Relationship Id="rId11" Type="http://schemas.openxmlformats.org/officeDocument/2006/relationships/hyperlink" Target="https://www.amazon.com/Vaccino-come-atto-damore-Epistemologia-ebook/dp/B09RVD75S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amazon.com/Death-Phronimos-Vaccines-Applied-Ethics-ebook/dp/B09NDTG15L/ref=sr_1_1?crid=1XRBK7Z276IJR&amp;keywords=fulvio+di+blasi&amp;qid=1656523321&amp;s=digital-text&amp;sprefix=angela+pel%2Cdigital-text%2C2767&amp;sr=1-1" TargetMode="External"/><Relationship Id="rId4" Type="http://schemas.openxmlformats.org/officeDocument/2006/relationships/footnotes" Target="footnotes.xml"/><Relationship Id="rId9" Type="http://schemas.openxmlformats.org/officeDocument/2006/relationships/hyperlink" Target="https://www.amazon.com/s?k=Pandemia%3A+Invito+al+Confronto&amp;i=digital-text&amp;crid=3QNTMYX0NI0Q7&amp;sprefix=pandemia+invito+al+confronto%2Cdigital-text%2C264&amp;ref=nb_sb_noss" TargetMode="External"/><Relationship Id="rId14" Type="http://schemas.openxmlformats.org/officeDocument/2006/relationships/hyperlink" Target="https://www.vatican.va/roman_curia/congregations/cfaith/documents/rc_con_cfaith_doc_20201221_nota-vaccini-anticovid_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dol\Downloads\ICJF%20PRESS%20RELEASE%20TEMPLATE_2020%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ICJF PRESS RELEASE TEMPLATE_2020 (1)</Template>
  <TotalTime>1</TotalTime>
  <Pages>5</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Adolphe</dc:creator>
  <cp:keywords/>
  <dc:description/>
  <cp:lastModifiedBy>Jane Adolphe</cp:lastModifiedBy>
  <cp:revision>4</cp:revision>
  <dcterms:created xsi:type="dcterms:W3CDTF">2022-06-29T18:29:00Z</dcterms:created>
  <dcterms:modified xsi:type="dcterms:W3CDTF">2022-06-29T18:30:00Z</dcterms:modified>
</cp:coreProperties>
</file>