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4BA59" w14:textId="4A5D9EF1" w:rsidR="004A1B2A" w:rsidRPr="00741A7D" w:rsidRDefault="00EB35D8" w:rsidP="004A1B2A">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 xml:space="preserve">DEADLINE </w:t>
      </w:r>
      <w:r w:rsidR="00DC15B6">
        <w:rPr>
          <w:rFonts w:ascii="Arial" w:eastAsia="Times New Roman" w:hAnsi="Arial" w:cs="Arial"/>
          <w:b/>
          <w:bCs/>
          <w:color w:val="000000"/>
          <w:kern w:val="36"/>
          <w:sz w:val="54"/>
          <w:szCs w:val="54"/>
        </w:rPr>
        <w:t>TOMORROW</w:t>
      </w:r>
      <w:r w:rsidR="00C06897">
        <w:rPr>
          <w:rFonts w:ascii="Arial" w:eastAsia="Times New Roman" w:hAnsi="Arial" w:cs="Arial"/>
          <w:b/>
          <w:bCs/>
          <w:color w:val="000000"/>
          <w:kern w:val="36"/>
          <w:sz w:val="54"/>
          <w:szCs w:val="54"/>
        </w:rPr>
        <w:t xml:space="preserve"> REMINDER</w:t>
      </w:r>
      <w:r w:rsidR="004A1B2A" w:rsidRPr="00741A7D">
        <w:rPr>
          <w:rFonts w:ascii="Arial" w:eastAsia="Times New Roman" w:hAnsi="Arial" w:cs="Arial"/>
          <w:b/>
          <w:bCs/>
          <w:color w:val="000000"/>
          <w:kern w:val="36"/>
          <w:sz w:val="54"/>
          <w:szCs w:val="54"/>
        </w:rPr>
        <w:t xml:space="preserve">: </w:t>
      </w:r>
      <w:r w:rsidR="004A1B2A" w:rsidRPr="00546AD9">
        <w:rPr>
          <w:rFonts w:ascii="Arial" w:eastAsia="Times New Roman" w:hAnsi="Arial" w:cs="Arial"/>
          <w:b/>
          <w:bCs/>
          <w:color w:val="000000"/>
          <w:kern w:val="36"/>
          <w:sz w:val="54"/>
          <w:szCs w:val="54"/>
        </w:rPr>
        <w:t xml:space="preserve">The Schall Law Firm Encourages Investors </w:t>
      </w:r>
      <w:r w:rsidR="004A1B2A">
        <w:rPr>
          <w:rFonts w:ascii="Arial" w:eastAsia="Times New Roman" w:hAnsi="Arial" w:cs="Arial"/>
          <w:b/>
          <w:bCs/>
          <w:color w:val="000000"/>
          <w:kern w:val="36"/>
          <w:sz w:val="54"/>
          <w:szCs w:val="54"/>
        </w:rPr>
        <w:t>in</w:t>
      </w:r>
      <w:r w:rsidR="004A1B2A" w:rsidRPr="00546AD9">
        <w:rPr>
          <w:rFonts w:ascii="Arial" w:eastAsia="Times New Roman" w:hAnsi="Arial" w:cs="Arial"/>
          <w:b/>
          <w:bCs/>
          <w:color w:val="000000"/>
          <w:kern w:val="36"/>
          <w:sz w:val="54"/>
          <w:szCs w:val="54"/>
        </w:rPr>
        <w:t xml:space="preserve"> </w:t>
      </w:r>
      <w:r w:rsidR="001F24BE" w:rsidRPr="001F24BE">
        <w:rPr>
          <w:rFonts w:ascii="Arial" w:hAnsi="Arial" w:cs="Arial"/>
          <w:b/>
          <w:bCs/>
          <w:kern w:val="36"/>
          <w:sz w:val="54"/>
          <w:szCs w:val="54"/>
        </w:rPr>
        <w:t xml:space="preserve">TG Therapeutics, Inc. </w:t>
      </w:r>
      <w:r w:rsidR="004A1B2A" w:rsidRPr="00546AD9">
        <w:rPr>
          <w:rFonts w:ascii="Arial" w:eastAsia="Times New Roman" w:hAnsi="Arial" w:cs="Arial"/>
          <w:b/>
          <w:bCs/>
          <w:color w:val="000000"/>
          <w:kern w:val="36"/>
          <w:sz w:val="54"/>
          <w:szCs w:val="54"/>
        </w:rPr>
        <w:t>with Losses of $</w:t>
      </w:r>
      <w:r w:rsidR="001F24BE">
        <w:rPr>
          <w:rFonts w:ascii="Arial" w:eastAsia="Times New Roman" w:hAnsi="Arial" w:cs="Arial"/>
          <w:b/>
          <w:bCs/>
          <w:color w:val="000000"/>
          <w:kern w:val="36"/>
          <w:sz w:val="54"/>
          <w:szCs w:val="54"/>
        </w:rPr>
        <w:t>10</w:t>
      </w:r>
      <w:r w:rsidR="00B02908">
        <w:rPr>
          <w:rFonts w:ascii="Arial" w:eastAsia="Times New Roman" w:hAnsi="Arial" w:cs="Arial"/>
          <w:b/>
          <w:bCs/>
          <w:color w:val="000000"/>
          <w:kern w:val="36"/>
          <w:sz w:val="54"/>
          <w:szCs w:val="54"/>
        </w:rPr>
        <w:t>0</w:t>
      </w:r>
      <w:r w:rsidR="004A1B2A" w:rsidRPr="00546AD9">
        <w:rPr>
          <w:rFonts w:ascii="Arial" w:eastAsia="Times New Roman" w:hAnsi="Arial" w:cs="Arial"/>
          <w:b/>
          <w:bCs/>
          <w:color w:val="000000"/>
          <w:kern w:val="36"/>
          <w:sz w:val="54"/>
          <w:szCs w:val="54"/>
        </w:rPr>
        <w:t>,000 to Contact the Firm</w:t>
      </w:r>
    </w:p>
    <w:p w14:paraId="0EE11B89" w14:textId="765EB3C7"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9A3405">
        <w:rPr>
          <w:rFonts w:ascii="Arial" w:eastAsia="Times New Roman" w:hAnsi="Arial" w:cs="Arial"/>
          <w:b/>
          <w:sz w:val="24"/>
          <w:szCs w:val="24"/>
        </w:rPr>
        <w:t xml:space="preserve">September </w:t>
      </w:r>
      <w:r w:rsidR="00615259">
        <w:rPr>
          <w:rFonts w:ascii="Arial" w:eastAsia="Times New Roman" w:hAnsi="Arial" w:cs="Arial"/>
          <w:b/>
          <w:sz w:val="24"/>
          <w:szCs w:val="24"/>
        </w:rPr>
        <w:t>1</w:t>
      </w:r>
      <w:r w:rsidR="00DC15B6">
        <w:rPr>
          <w:rFonts w:ascii="Arial" w:eastAsia="Times New Roman" w:hAnsi="Arial" w:cs="Arial"/>
          <w:b/>
          <w:sz w:val="24"/>
          <w:szCs w:val="24"/>
        </w:rPr>
        <w:t>5</w:t>
      </w:r>
      <w:r w:rsidR="0015194C">
        <w:rPr>
          <w:rFonts w:ascii="Arial" w:eastAsia="Times New Roman" w:hAnsi="Arial" w:cs="Arial"/>
          <w:b/>
          <w:sz w:val="24"/>
          <w:szCs w:val="24"/>
        </w:rPr>
        <w:t>,</w:t>
      </w:r>
      <w:r w:rsidRPr="00D35F17">
        <w:rPr>
          <w:rFonts w:ascii="Arial" w:eastAsia="Times New Roman" w:hAnsi="Arial" w:cs="Arial"/>
          <w:b/>
          <w:sz w:val="24"/>
          <w:szCs w:val="24"/>
        </w:rPr>
        <w:t xml:space="preserve"> 20</w:t>
      </w:r>
      <w:r w:rsidR="0032576E">
        <w:rPr>
          <w:rFonts w:ascii="Arial" w:eastAsia="Times New Roman" w:hAnsi="Arial" w:cs="Arial"/>
          <w:b/>
          <w:sz w:val="24"/>
          <w:szCs w:val="24"/>
        </w:rPr>
        <w:t>2</w:t>
      </w:r>
      <w:r w:rsidR="00104B55">
        <w:rPr>
          <w:rFonts w:ascii="Arial" w:eastAsia="Times New Roman" w:hAnsi="Arial" w:cs="Arial"/>
          <w:b/>
          <w:sz w:val="24"/>
          <w:szCs w:val="24"/>
        </w:rPr>
        <w:t>2</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350DE" w:rsidRPr="002350DE">
        <w:rPr>
          <w:rFonts w:ascii="Arial" w:hAnsi="Arial" w:cs="Arial"/>
          <w:color w:val="333333"/>
          <w:sz w:val="24"/>
          <w:szCs w:val="24"/>
        </w:rPr>
        <w:t xml:space="preserve"> </w:t>
      </w:r>
      <w:r w:rsidR="001F24BE" w:rsidRPr="001F24BE">
        <w:rPr>
          <w:rFonts w:ascii="Arial" w:hAnsi="Arial" w:cs="Arial"/>
          <w:color w:val="333333"/>
          <w:sz w:val="24"/>
          <w:szCs w:val="24"/>
        </w:rPr>
        <w:t xml:space="preserve">TG Therapeutics, Inc. </w:t>
      </w:r>
      <w:r w:rsidR="00BD4DFC" w:rsidRPr="00BD4DFC">
        <w:rPr>
          <w:rFonts w:ascii="Arial" w:hAnsi="Arial" w:cs="Arial"/>
          <w:color w:val="333333"/>
          <w:sz w:val="24"/>
          <w:szCs w:val="24"/>
        </w:rPr>
        <w:t>(“</w:t>
      </w:r>
      <w:r w:rsidR="001F24BE" w:rsidRPr="001F24BE">
        <w:rPr>
          <w:rFonts w:ascii="Arial" w:hAnsi="Arial" w:cs="Arial"/>
          <w:color w:val="333333"/>
          <w:sz w:val="24"/>
          <w:szCs w:val="24"/>
        </w:rPr>
        <w:t>TG Therapeutics</w:t>
      </w:r>
      <w:r w:rsidR="00BD4DFC" w:rsidRPr="00BD4DFC">
        <w:rPr>
          <w:rFonts w:ascii="Arial" w:hAnsi="Arial" w:cs="Arial"/>
          <w:color w:val="26282A"/>
          <w:sz w:val="24"/>
          <w:szCs w:val="24"/>
        </w:rPr>
        <w:t xml:space="preserve">” or “the Company”) </w:t>
      </w:r>
      <w:bookmarkStart w:id="0" w:name="_Hlk81412075"/>
      <w:r w:rsidR="00BD4DFC" w:rsidRPr="00BD4DFC">
        <w:rPr>
          <w:rFonts w:ascii="Arial" w:hAnsi="Arial" w:cs="Arial"/>
          <w:color w:val="26282A"/>
          <w:sz w:val="24"/>
          <w:szCs w:val="24"/>
        </w:rPr>
        <w:t xml:space="preserve">(NASDAQ: </w:t>
      </w:r>
      <w:hyperlink r:id="rId8" w:history="1">
        <w:r w:rsidR="001F24BE">
          <w:rPr>
            <w:rStyle w:val="Hyperlink"/>
            <w:rFonts w:ascii="Arial" w:hAnsi="Arial" w:cs="Arial"/>
            <w:sz w:val="24"/>
            <w:szCs w:val="24"/>
          </w:rPr>
          <w:t>TGTX</w:t>
        </w:r>
      </w:hyperlink>
      <w:bookmarkEnd w:id="0"/>
      <w:r w:rsidR="00BD4DFC" w:rsidRPr="00BD4DFC">
        <w:rPr>
          <w:rFonts w:ascii="Arial" w:hAnsi="Arial" w:cs="Arial"/>
          <w:color w:val="333333"/>
          <w:sz w:val="24"/>
          <w:szCs w:val="24"/>
        </w:rPr>
        <w:t>)</w:t>
      </w:r>
      <w:r w:rsidR="00BD4DFC">
        <w:rPr>
          <w:rFonts w:ascii="Arial" w:hAnsi="Arial" w:cs="Arial"/>
          <w:color w:val="333333"/>
        </w:rPr>
        <w:t xml:space="preserve"> </w:t>
      </w:r>
      <w:r w:rsidR="00A65B7E">
        <w:rPr>
          <w:rFonts w:ascii="Arial" w:hAnsi="Arial" w:cs="Arial"/>
          <w:color w:val="333333"/>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0F8584A3"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1F24BE">
        <w:rPr>
          <w:rFonts w:ascii="Arial" w:eastAsia="Times New Roman" w:hAnsi="Arial" w:cs="Arial"/>
          <w:color w:val="26282A"/>
          <w:sz w:val="24"/>
          <w:szCs w:val="24"/>
        </w:rPr>
        <w:t>January</w:t>
      </w:r>
      <w:r w:rsidR="00185A3E">
        <w:rPr>
          <w:rFonts w:ascii="Arial" w:eastAsia="Times New Roman" w:hAnsi="Arial" w:cs="Arial"/>
          <w:color w:val="26282A"/>
          <w:sz w:val="24"/>
          <w:szCs w:val="24"/>
        </w:rPr>
        <w:t xml:space="preserve"> </w:t>
      </w:r>
      <w:r w:rsidR="00BD4DFC">
        <w:rPr>
          <w:rFonts w:ascii="Arial" w:eastAsia="Times New Roman" w:hAnsi="Arial" w:cs="Arial"/>
          <w:color w:val="26282A"/>
          <w:sz w:val="24"/>
          <w:szCs w:val="24"/>
        </w:rPr>
        <w:t>1</w:t>
      </w:r>
      <w:r w:rsidR="00597F06">
        <w:rPr>
          <w:rFonts w:ascii="Arial" w:eastAsia="Times New Roman" w:hAnsi="Arial" w:cs="Arial"/>
          <w:color w:val="26282A"/>
          <w:sz w:val="24"/>
          <w:szCs w:val="24"/>
        </w:rPr>
        <w:t>5</w:t>
      </w:r>
      <w:r w:rsidR="00394FD8" w:rsidRPr="00394FD8">
        <w:rPr>
          <w:rFonts w:ascii="Arial" w:eastAsia="Times New Roman" w:hAnsi="Arial" w:cs="Arial"/>
          <w:color w:val="26282A"/>
          <w:sz w:val="24"/>
          <w:szCs w:val="24"/>
        </w:rPr>
        <w:t xml:space="preserve">, </w:t>
      </w:r>
      <w:proofErr w:type="gramStart"/>
      <w:r w:rsidR="00394FD8" w:rsidRPr="00394FD8">
        <w:rPr>
          <w:rFonts w:ascii="Arial" w:eastAsia="Times New Roman" w:hAnsi="Arial" w:cs="Arial"/>
          <w:color w:val="26282A"/>
          <w:sz w:val="24"/>
          <w:szCs w:val="24"/>
        </w:rPr>
        <w:t>20</w:t>
      </w:r>
      <w:r w:rsidR="00F02FAA">
        <w:rPr>
          <w:rFonts w:ascii="Arial" w:eastAsia="Times New Roman" w:hAnsi="Arial" w:cs="Arial"/>
          <w:color w:val="26282A"/>
          <w:sz w:val="24"/>
          <w:szCs w:val="24"/>
        </w:rPr>
        <w:t>2</w:t>
      </w:r>
      <w:r w:rsidR="00BD4DFC">
        <w:rPr>
          <w:rFonts w:ascii="Arial" w:eastAsia="Times New Roman" w:hAnsi="Arial" w:cs="Arial"/>
          <w:color w:val="26282A"/>
          <w:sz w:val="24"/>
          <w:szCs w:val="24"/>
        </w:rPr>
        <w:t>0</w:t>
      </w:r>
      <w:proofErr w:type="gramEnd"/>
      <w:r w:rsidR="00394FD8">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and</w:t>
      </w:r>
      <w:r w:rsidR="009E7F62">
        <w:rPr>
          <w:rFonts w:ascii="Arial" w:eastAsia="Times New Roman" w:hAnsi="Arial" w:cs="Arial"/>
          <w:color w:val="26282A"/>
          <w:sz w:val="24"/>
          <w:szCs w:val="24"/>
        </w:rPr>
        <w:t xml:space="preserve"> </w:t>
      </w:r>
      <w:r w:rsidR="001F24BE">
        <w:rPr>
          <w:rFonts w:ascii="Arial" w:eastAsia="Times New Roman" w:hAnsi="Arial" w:cs="Arial"/>
          <w:color w:val="26282A"/>
          <w:sz w:val="24"/>
          <w:szCs w:val="24"/>
        </w:rPr>
        <w:t>May</w:t>
      </w:r>
      <w:r w:rsidR="00635C58">
        <w:rPr>
          <w:rFonts w:ascii="Arial" w:eastAsia="Times New Roman" w:hAnsi="Arial" w:cs="Arial"/>
          <w:color w:val="26282A"/>
          <w:sz w:val="24"/>
          <w:szCs w:val="24"/>
        </w:rPr>
        <w:t xml:space="preserve"> </w:t>
      </w:r>
      <w:r w:rsidR="001F24BE">
        <w:rPr>
          <w:rFonts w:ascii="Arial" w:eastAsia="Times New Roman" w:hAnsi="Arial" w:cs="Arial"/>
          <w:color w:val="26282A"/>
          <w:sz w:val="24"/>
          <w:szCs w:val="24"/>
        </w:rPr>
        <w:t>31</w:t>
      </w:r>
      <w:r>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w:t>
      </w:r>
      <w:r>
        <w:rPr>
          <w:rFonts w:ascii="Arial" w:eastAsia="Times New Roman" w:hAnsi="Arial" w:cs="Arial"/>
          <w:color w:val="26282A"/>
          <w:sz w:val="24"/>
          <w:szCs w:val="24"/>
        </w:rPr>
        <w:t>0</w:t>
      </w:r>
      <w:r w:rsidR="005B05F2">
        <w:rPr>
          <w:rFonts w:ascii="Arial" w:eastAsia="Times New Roman" w:hAnsi="Arial" w:cs="Arial"/>
          <w:color w:val="26282A"/>
          <w:sz w:val="24"/>
          <w:szCs w:val="24"/>
        </w:rPr>
        <w:t>2</w:t>
      </w:r>
      <w:r w:rsidR="00635C58">
        <w:rPr>
          <w:rFonts w:ascii="Arial" w:eastAsia="Times New Roman" w:hAnsi="Arial" w:cs="Arial"/>
          <w:color w:val="26282A"/>
          <w:sz w:val="24"/>
          <w:szCs w:val="24"/>
        </w:rPr>
        <w:t>2</w:t>
      </w:r>
      <w:r w:rsidRPr="00DA122B">
        <w:rPr>
          <w:rFonts w:ascii="Arial" w:eastAsia="Times New Roman" w:hAnsi="Arial" w:cs="Arial"/>
          <w:color w:val="26282A"/>
          <w:sz w:val="24"/>
          <w:szCs w:val="24"/>
        </w:rPr>
        <w:t>, inclusive (the ''Class Period'')</w:t>
      </w:r>
      <w:r w:rsidR="00C41856">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 xml:space="preserve">are encouraged to contact the firm before </w:t>
      </w:r>
      <w:r w:rsidR="00597F06">
        <w:rPr>
          <w:rFonts w:ascii="Arial" w:eastAsia="Times New Roman" w:hAnsi="Arial" w:cs="Arial"/>
          <w:color w:val="26282A"/>
          <w:sz w:val="24"/>
          <w:szCs w:val="24"/>
        </w:rPr>
        <w:t xml:space="preserve">September </w:t>
      </w:r>
      <w:r w:rsidR="001F24BE">
        <w:rPr>
          <w:rFonts w:ascii="Arial" w:eastAsia="Times New Roman" w:hAnsi="Arial" w:cs="Arial"/>
          <w:color w:val="26282A"/>
          <w:sz w:val="24"/>
          <w:szCs w:val="24"/>
        </w:rPr>
        <w:t>1</w:t>
      </w:r>
      <w:r w:rsidR="00661026">
        <w:rPr>
          <w:rFonts w:ascii="Arial" w:eastAsia="Times New Roman" w:hAnsi="Arial" w:cs="Arial"/>
          <w:color w:val="26282A"/>
          <w:sz w:val="24"/>
          <w:szCs w:val="24"/>
        </w:rPr>
        <w:t>6</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C27DDE">
        <w:rPr>
          <w:rFonts w:ascii="Arial" w:eastAsia="Times New Roman" w:hAnsi="Arial" w:cs="Arial"/>
          <w:color w:val="26282A"/>
          <w:sz w:val="24"/>
          <w:szCs w:val="24"/>
        </w:rPr>
        <w:t>2</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32BBDF83"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48E55A2B"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00977A7F" w:rsidRPr="00A7724A">
          <w:rPr>
            <w:rStyle w:val="Hyperlink"/>
            <w:rFonts w:ascii="Arial" w:hAnsi="Arial" w:cs="Arial"/>
            <w:sz w:val="24"/>
            <w:szCs w:val="24"/>
          </w:rPr>
          <w:t>bschall@schallfirm.com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0085FD75" w:rsidR="005215D2" w:rsidRPr="00B87119"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2866E0">
        <w:rPr>
          <w:rFonts w:ascii="Arial" w:eastAsia="Times New Roman" w:hAnsi="Arial" w:cs="Arial"/>
          <w:color w:val="26282A"/>
          <w:sz w:val="24"/>
          <w:szCs w:val="24"/>
        </w:rPr>
        <w:t>.</w:t>
      </w:r>
      <w:r w:rsidR="00447C7A">
        <w:rPr>
          <w:rFonts w:ascii="Arial" w:eastAsia="Times New Roman" w:hAnsi="Arial" w:cs="Arial"/>
          <w:color w:val="26282A"/>
          <w:sz w:val="24"/>
          <w:szCs w:val="24"/>
        </w:rPr>
        <w:t xml:space="preserve"> TG Therapeutics’ clinical trials for </w:t>
      </w:r>
      <w:r w:rsidR="00447C7A" w:rsidRPr="00447C7A">
        <w:rPr>
          <w:rFonts w:ascii="Arial" w:eastAsia="Times New Roman" w:hAnsi="Arial" w:cs="Arial"/>
          <w:color w:val="26282A"/>
          <w:sz w:val="24"/>
          <w:szCs w:val="24"/>
        </w:rPr>
        <w:t>Ublituximab and Umbralisib</w:t>
      </w:r>
      <w:r w:rsidR="00447C7A">
        <w:rPr>
          <w:rFonts w:ascii="Arial" w:eastAsia="Times New Roman" w:hAnsi="Arial" w:cs="Arial"/>
          <w:color w:val="26282A"/>
          <w:sz w:val="24"/>
          <w:szCs w:val="24"/>
        </w:rPr>
        <w:t xml:space="preserve"> revealed concerns about the benefit-risk ratio and overall survival data for the drugs. Based on these issues, it was unlikely that the Company would achieve FDA approval for the </w:t>
      </w:r>
      <w:r w:rsidR="00447C7A" w:rsidRPr="00447C7A">
        <w:rPr>
          <w:rFonts w:ascii="Arial" w:eastAsia="Times New Roman" w:hAnsi="Arial" w:cs="Arial"/>
          <w:color w:val="26282A"/>
          <w:sz w:val="24"/>
          <w:szCs w:val="24"/>
        </w:rPr>
        <w:t>Umbralisib MZL/FL NDA, the U2 BLA, the U2 sNDA, or the Ublituximab RMS BLA</w:t>
      </w:r>
      <w:r w:rsidR="00447C7A">
        <w:rPr>
          <w:rFonts w:ascii="Arial" w:eastAsia="Times New Roman" w:hAnsi="Arial" w:cs="Arial"/>
          <w:color w:val="26282A"/>
          <w:sz w:val="24"/>
          <w:szCs w:val="24"/>
        </w:rPr>
        <w:t xml:space="preserve"> in their current form. The Company overstated the commercial prospects of </w:t>
      </w:r>
      <w:r w:rsidR="00447C7A" w:rsidRPr="00447C7A">
        <w:rPr>
          <w:rFonts w:ascii="Arial" w:eastAsia="Times New Roman" w:hAnsi="Arial" w:cs="Arial"/>
          <w:color w:val="26282A"/>
          <w:sz w:val="24"/>
          <w:szCs w:val="24"/>
        </w:rPr>
        <w:t>Ublituximab and Umbralisib</w:t>
      </w:r>
      <w:r w:rsidR="00447C7A">
        <w:rPr>
          <w:rFonts w:ascii="Arial" w:eastAsia="Times New Roman" w:hAnsi="Arial" w:cs="Arial"/>
          <w:color w:val="26282A"/>
          <w:sz w:val="24"/>
          <w:szCs w:val="24"/>
        </w:rPr>
        <w:t>. Based on these facts, the Company’s public statements were false and materially misleading throughout the class period. When the market learned the truth about TG Therapeutics, investors suffered damages.</w:t>
      </w:r>
    </w:p>
    <w:p w14:paraId="343E2E5D" w14:textId="6FE0C598" w:rsidR="00223EDF" w:rsidRDefault="00000000"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lastRenderedPageBreak/>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000000"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000000"/>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0790C" w14:textId="77777777" w:rsidR="00612E76" w:rsidRDefault="00612E76" w:rsidP="002C6C77">
      <w:pPr>
        <w:spacing w:after="0" w:line="240" w:lineRule="auto"/>
      </w:pPr>
      <w:r>
        <w:separator/>
      </w:r>
    </w:p>
  </w:endnote>
  <w:endnote w:type="continuationSeparator" w:id="0">
    <w:p w14:paraId="378086F4" w14:textId="77777777" w:rsidR="00612E76" w:rsidRDefault="00612E76"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348CD" w14:textId="77777777" w:rsidR="00612E76" w:rsidRDefault="00612E76" w:rsidP="002C6C77">
      <w:pPr>
        <w:spacing w:after="0" w:line="240" w:lineRule="auto"/>
      </w:pPr>
      <w:r>
        <w:separator/>
      </w:r>
    </w:p>
  </w:footnote>
  <w:footnote w:type="continuationSeparator" w:id="0">
    <w:p w14:paraId="0307F90D" w14:textId="77777777" w:rsidR="00612E76" w:rsidRDefault="00612E76"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517237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106F"/>
    <w:rsid w:val="00002509"/>
    <w:rsid w:val="00002803"/>
    <w:rsid w:val="00003AB1"/>
    <w:rsid w:val="000057CF"/>
    <w:rsid w:val="00005B34"/>
    <w:rsid w:val="000063B3"/>
    <w:rsid w:val="00010F07"/>
    <w:rsid w:val="00011811"/>
    <w:rsid w:val="00011BCA"/>
    <w:rsid w:val="00017361"/>
    <w:rsid w:val="00020AFA"/>
    <w:rsid w:val="0002180A"/>
    <w:rsid w:val="000219C8"/>
    <w:rsid w:val="00021AFE"/>
    <w:rsid w:val="000227EA"/>
    <w:rsid w:val="00022D45"/>
    <w:rsid w:val="0002306C"/>
    <w:rsid w:val="0002431C"/>
    <w:rsid w:val="000243B3"/>
    <w:rsid w:val="00026A42"/>
    <w:rsid w:val="00027A4E"/>
    <w:rsid w:val="00027C4B"/>
    <w:rsid w:val="00027CEC"/>
    <w:rsid w:val="000302D9"/>
    <w:rsid w:val="00030518"/>
    <w:rsid w:val="00030AEF"/>
    <w:rsid w:val="000336EF"/>
    <w:rsid w:val="00034BF8"/>
    <w:rsid w:val="00034CEA"/>
    <w:rsid w:val="00035D76"/>
    <w:rsid w:val="00036E00"/>
    <w:rsid w:val="00037FBF"/>
    <w:rsid w:val="000409EF"/>
    <w:rsid w:val="00040A8C"/>
    <w:rsid w:val="00040E82"/>
    <w:rsid w:val="00041178"/>
    <w:rsid w:val="0004136B"/>
    <w:rsid w:val="00041A8A"/>
    <w:rsid w:val="0004206A"/>
    <w:rsid w:val="00043478"/>
    <w:rsid w:val="00043908"/>
    <w:rsid w:val="00046407"/>
    <w:rsid w:val="000467CF"/>
    <w:rsid w:val="00047996"/>
    <w:rsid w:val="00050927"/>
    <w:rsid w:val="00050D5E"/>
    <w:rsid w:val="000521D4"/>
    <w:rsid w:val="00053158"/>
    <w:rsid w:val="0005396E"/>
    <w:rsid w:val="00053DAF"/>
    <w:rsid w:val="00053E81"/>
    <w:rsid w:val="0005682F"/>
    <w:rsid w:val="00060DF0"/>
    <w:rsid w:val="000613BC"/>
    <w:rsid w:val="00062B02"/>
    <w:rsid w:val="00062B53"/>
    <w:rsid w:val="0006396F"/>
    <w:rsid w:val="00064BD9"/>
    <w:rsid w:val="00065803"/>
    <w:rsid w:val="00065FD6"/>
    <w:rsid w:val="000663B5"/>
    <w:rsid w:val="00066DA6"/>
    <w:rsid w:val="0006782D"/>
    <w:rsid w:val="00067B76"/>
    <w:rsid w:val="000701E1"/>
    <w:rsid w:val="00070E6C"/>
    <w:rsid w:val="0007218E"/>
    <w:rsid w:val="000753CC"/>
    <w:rsid w:val="0007547F"/>
    <w:rsid w:val="00075E88"/>
    <w:rsid w:val="0008099D"/>
    <w:rsid w:val="00081958"/>
    <w:rsid w:val="00082555"/>
    <w:rsid w:val="00082621"/>
    <w:rsid w:val="0008320B"/>
    <w:rsid w:val="00084D80"/>
    <w:rsid w:val="0008542A"/>
    <w:rsid w:val="00087D3A"/>
    <w:rsid w:val="0009151C"/>
    <w:rsid w:val="00093C3E"/>
    <w:rsid w:val="00093CEC"/>
    <w:rsid w:val="000943E2"/>
    <w:rsid w:val="00094747"/>
    <w:rsid w:val="000949B8"/>
    <w:rsid w:val="00095117"/>
    <w:rsid w:val="0009550B"/>
    <w:rsid w:val="00097C67"/>
    <w:rsid w:val="00097F09"/>
    <w:rsid w:val="000A0A5D"/>
    <w:rsid w:val="000A0FB1"/>
    <w:rsid w:val="000A367B"/>
    <w:rsid w:val="000A3F39"/>
    <w:rsid w:val="000A53AC"/>
    <w:rsid w:val="000A5E7C"/>
    <w:rsid w:val="000A6B0F"/>
    <w:rsid w:val="000A7BB1"/>
    <w:rsid w:val="000B350F"/>
    <w:rsid w:val="000B37A0"/>
    <w:rsid w:val="000B4956"/>
    <w:rsid w:val="000B5FED"/>
    <w:rsid w:val="000B6A1D"/>
    <w:rsid w:val="000B6B3B"/>
    <w:rsid w:val="000B7F72"/>
    <w:rsid w:val="000C1435"/>
    <w:rsid w:val="000C1BEF"/>
    <w:rsid w:val="000C3429"/>
    <w:rsid w:val="000C3D2B"/>
    <w:rsid w:val="000C4418"/>
    <w:rsid w:val="000C479E"/>
    <w:rsid w:val="000C547C"/>
    <w:rsid w:val="000C7322"/>
    <w:rsid w:val="000C7D5B"/>
    <w:rsid w:val="000D080C"/>
    <w:rsid w:val="000D0EAD"/>
    <w:rsid w:val="000D0FC7"/>
    <w:rsid w:val="000D12DE"/>
    <w:rsid w:val="000D1C09"/>
    <w:rsid w:val="000D1CAB"/>
    <w:rsid w:val="000D37EF"/>
    <w:rsid w:val="000D423F"/>
    <w:rsid w:val="000D4964"/>
    <w:rsid w:val="000D4CA3"/>
    <w:rsid w:val="000D4F5C"/>
    <w:rsid w:val="000D607F"/>
    <w:rsid w:val="000D6C3A"/>
    <w:rsid w:val="000E1B6C"/>
    <w:rsid w:val="000E468F"/>
    <w:rsid w:val="000E49BB"/>
    <w:rsid w:val="000E77DD"/>
    <w:rsid w:val="000F035A"/>
    <w:rsid w:val="000F092B"/>
    <w:rsid w:val="000F1A8C"/>
    <w:rsid w:val="000F2C74"/>
    <w:rsid w:val="000F3FBB"/>
    <w:rsid w:val="000F4E54"/>
    <w:rsid w:val="000F631B"/>
    <w:rsid w:val="000F6723"/>
    <w:rsid w:val="000F6B20"/>
    <w:rsid w:val="0010061C"/>
    <w:rsid w:val="00100725"/>
    <w:rsid w:val="001016BB"/>
    <w:rsid w:val="00103FCA"/>
    <w:rsid w:val="00104B55"/>
    <w:rsid w:val="00106A06"/>
    <w:rsid w:val="00106BED"/>
    <w:rsid w:val="00106BF9"/>
    <w:rsid w:val="00110951"/>
    <w:rsid w:val="00112969"/>
    <w:rsid w:val="00114F8F"/>
    <w:rsid w:val="00115014"/>
    <w:rsid w:val="001157BB"/>
    <w:rsid w:val="00115B0C"/>
    <w:rsid w:val="00116565"/>
    <w:rsid w:val="00116A2B"/>
    <w:rsid w:val="00117355"/>
    <w:rsid w:val="0012242D"/>
    <w:rsid w:val="0012311C"/>
    <w:rsid w:val="00123FEA"/>
    <w:rsid w:val="001243F1"/>
    <w:rsid w:val="00124478"/>
    <w:rsid w:val="0012509C"/>
    <w:rsid w:val="00126648"/>
    <w:rsid w:val="00127C03"/>
    <w:rsid w:val="001305A4"/>
    <w:rsid w:val="0013095E"/>
    <w:rsid w:val="0013409F"/>
    <w:rsid w:val="0013549D"/>
    <w:rsid w:val="001356FC"/>
    <w:rsid w:val="00135FC4"/>
    <w:rsid w:val="00136167"/>
    <w:rsid w:val="00137093"/>
    <w:rsid w:val="001419D1"/>
    <w:rsid w:val="00143D44"/>
    <w:rsid w:val="00147DDD"/>
    <w:rsid w:val="0015194C"/>
    <w:rsid w:val="00152912"/>
    <w:rsid w:val="0015406D"/>
    <w:rsid w:val="001546E5"/>
    <w:rsid w:val="00154B15"/>
    <w:rsid w:val="0015633A"/>
    <w:rsid w:val="001565DE"/>
    <w:rsid w:val="001567C1"/>
    <w:rsid w:val="00156D01"/>
    <w:rsid w:val="00157553"/>
    <w:rsid w:val="00160DFF"/>
    <w:rsid w:val="00160FEC"/>
    <w:rsid w:val="001620F7"/>
    <w:rsid w:val="001627B4"/>
    <w:rsid w:val="00162D36"/>
    <w:rsid w:val="00163190"/>
    <w:rsid w:val="001636BA"/>
    <w:rsid w:val="00163A93"/>
    <w:rsid w:val="00163C83"/>
    <w:rsid w:val="00163DFF"/>
    <w:rsid w:val="00163F46"/>
    <w:rsid w:val="00164C34"/>
    <w:rsid w:val="00165AAB"/>
    <w:rsid w:val="00165F8F"/>
    <w:rsid w:val="0016634B"/>
    <w:rsid w:val="00170C98"/>
    <w:rsid w:val="001720B5"/>
    <w:rsid w:val="00172421"/>
    <w:rsid w:val="00172474"/>
    <w:rsid w:val="00173CDF"/>
    <w:rsid w:val="00174BED"/>
    <w:rsid w:val="00175D2B"/>
    <w:rsid w:val="00177624"/>
    <w:rsid w:val="00177B0E"/>
    <w:rsid w:val="00177C49"/>
    <w:rsid w:val="00180190"/>
    <w:rsid w:val="0018092B"/>
    <w:rsid w:val="00184B21"/>
    <w:rsid w:val="00185095"/>
    <w:rsid w:val="001851C6"/>
    <w:rsid w:val="00185A3E"/>
    <w:rsid w:val="00185FEA"/>
    <w:rsid w:val="0018670C"/>
    <w:rsid w:val="00187F9B"/>
    <w:rsid w:val="0019240B"/>
    <w:rsid w:val="00192655"/>
    <w:rsid w:val="0019399A"/>
    <w:rsid w:val="001939BE"/>
    <w:rsid w:val="00194D9F"/>
    <w:rsid w:val="001A0896"/>
    <w:rsid w:val="001A1AB1"/>
    <w:rsid w:val="001A1E79"/>
    <w:rsid w:val="001A3B92"/>
    <w:rsid w:val="001A42D0"/>
    <w:rsid w:val="001A4517"/>
    <w:rsid w:val="001A7391"/>
    <w:rsid w:val="001B0906"/>
    <w:rsid w:val="001B3064"/>
    <w:rsid w:val="001B3828"/>
    <w:rsid w:val="001B5BD9"/>
    <w:rsid w:val="001B5EBF"/>
    <w:rsid w:val="001B6151"/>
    <w:rsid w:val="001B6BCB"/>
    <w:rsid w:val="001B7472"/>
    <w:rsid w:val="001B7E78"/>
    <w:rsid w:val="001C0C9D"/>
    <w:rsid w:val="001C2577"/>
    <w:rsid w:val="001C2743"/>
    <w:rsid w:val="001C32FF"/>
    <w:rsid w:val="001C3707"/>
    <w:rsid w:val="001C450F"/>
    <w:rsid w:val="001C5834"/>
    <w:rsid w:val="001C5B45"/>
    <w:rsid w:val="001C6ED3"/>
    <w:rsid w:val="001D08EF"/>
    <w:rsid w:val="001D0A10"/>
    <w:rsid w:val="001D2BAE"/>
    <w:rsid w:val="001D3746"/>
    <w:rsid w:val="001D3AEA"/>
    <w:rsid w:val="001D4A09"/>
    <w:rsid w:val="001D52D1"/>
    <w:rsid w:val="001D5D9A"/>
    <w:rsid w:val="001D796E"/>
    <w:rsid w:val="001E11AF"/>
    <w:rsid w:val="001E1390"/>
    <w:rsid w:val="001E3311"/>
    <w:rsid w:val="001E3DAD"/>
    <w:rsid w:val="001E4FF1"/>
    <w:rsid w:val="001E5AB2"/>
    <w:rsid w:val="001E6B81"/>
    <w:rsid w:val="001E7573"/>
    <w:rsid w:val="001E7A3F"/>
    <w:rsid w:val="001E7BA6"/>
    <w:rsid w:val="001E7BDF"/>
    <w:rsid w:val="001E7C97"/>
    <w:rsid w:val="001F0F09"/>
    <w:rsid w:val="001F1888"/>
    <w:rsid w:val="001F1DAD"/>
    <w:rsid w:val="001F24BE"/>
    <w:rsid w:val="001F2E47"/>
    <w:rsid w:val="001F348F"/>
    <w:rsid w:val="001F4AED"/>
    <w:rsid w:val="001F4B8A"/>
    <w:rsid w:val="001F7D72"/>
    <w:rsid w:val="00203CA2"/>
    <w:rsid w:val="002047C6"/>
    <w:rsid w:val="00204CCD"/>
    <w:rsid w:val="0020534D"/>
    <w:rsid w:val="002059EC"/>
    <w:rsid w:val="00205F70"/>
    <w:rsid w:val="002064DB"/>
    <w:rsid w:val="002071A6"/>
    <w:rsid w:val="002105AB"/>
    <w:rsid w:val="00210615"/>
    <w:rsid w:val="002108BB"/>
    <w:rsid w:val="002109EE"/>
    <w:rsid w:val="00210E0F"/>
    <w:rsid w:val="00210E3A"/>
    <w:rsid w:val="0021110B"/>
    <w:rsid w:val="00211784"/>
    <w:rsid w:val="00211FB0"/>
    <w:rsid w:val="0021618D"/>
    <w:rsid w:val="0022083E"/>
    <w:rsid w:val="00220CEF"/>
    <w:rsid w:val="00221422"/>
    <w:rsid w:val="002219F3"/>
    <w:rsid w:val="00222EE9"/>
    <w:rsid w:val="00223804"/>
    <w:rsid w:val="00223EDF"/>
    <w:rsid w:val="00224901"/>
    <w:rsid w:val="002249E4"/>
    <w:rsid w:val="00225690"/>
    <w:rsid w:val="00226516"/>
    <w:rsid w:val="002269C4"/>
    <w:rsid w:val="002277C2"/>
    <w:rsid w:val="00230E97"/>
    <w:rsid w:val="00231604"/>
    <w:rsid w:val="00231D22"/>
    <w:rsid w:val="00231DF3"/>
    <w:rsid w:val="00232504"/>
    <w:rsid w:val="002328B2"/>
    <w:rsid w:val="00232B2F"/>
    <w:rsid w:val="002334C8"/>
    <w:rsid w:val="00234A2D"/>
    <w:rsid w:val="002350DE"/>
    <w:rsid w:val="002362B5"/>
    <w:rsid w:val="00237AEA"/>
    <w:rsid w:val="00240E6A"/>
    <w:rsid w:val="002418CF"/>
    <w:rsid w:val="00242825"/>
    <w:rsid w:val="00242AFF"/>
    <w:rsid w:val="002458C1"/>
    <w:rsid w:val="0024616E"/>
    <w:rsid w:val="002464E3"/>
    <w:rsid w:val="00247519"/>
    <w:rsid w:val="002522A8"/>
    <w:rsid w:val="00253C96"/>
    <w:rsid w:val="00253F3A"/>
    <w:rsid w:val="00254E1D"/>
    <w:rsid w:val="0025656B"/>
    <w:rsid w:val="00256D5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1C9B"/>
    <w:rsid w:val="0027217B"/>
    <w:rsid w:val="0027323E"/>
    <w:rsid w:val="0027369E"/>
    <w:rsid w:val="00273AF0"/>
    <w:rsid w:val="00276D13"/>
    <w:rsid w:val="00277D8B"/>
    <w:rsid w:val="00280548"/>
    <w:rsid w:val="0028101B"/>
    <w:rsid w:val="00283AAC"/>
    <w:rsid w:val="0028419F"/>
    <w:rsid w:val="00285CA1"/>
    <w:rsid w:val="002866BE"/>
    <w:rsid w:val="002866E0"/>
    <w:rsid w:val="00290216"/>
    <w:rsid w:val="002920E8"/>
    <w:rsid w:val="0029267F"/>
    <w:rsid w:val="0029359C"/>
    <w:rsid w:val="00294292"/>
    <w:rsid w:val="002959E8"/>
    <w:rsid w:val="00295A0A"/>
    <w:rsid w:val="00297458"/>
    <w:rsid w:val="002A0455"/>
    <w:rsid w:val="002A0C15"/>
    <w:rsid w:val="002A2132"/>
    <w:rsid w:val="002A2F39"/>
    <w:rsid w:val="002A3397"/>
    <w:rsid w:val="002A464B"/>
    <w:rsid w:val="002A4C87"/>
    <w:rsid w:val="002A594A"/>
    <w:rsid w:val="002A59C7"/>
    <w:rsid w:val="002A5AD1"/>
    <w:rsid w:val="002A6083"/>
    <w:rsid w:val="002A6D00"/>
    <w:rsid w:val="002A7B1C"/>
    <w:rsid w:val="002B014F"/>
    <w:rsid w:val="002B1688"/>
    <w:rsid w:val="002B22A6"/>
    <w:rsid w:val="002B37FE"/>
    <w:rsid w:val="002B4156"/>
    <w:rsid w:val="002B4524"/>
    <w:rsid w:val="002B5018"/>
    <w:rsid w:val="002C0DB8"/>
    <w:rsid w:val="002C2124"/>
    <w:rsid w:val="002C6C77"/>
    <w:rsid w:val="002C7012"/>
    <w:rsid w:val="002C7061"/>
    <w:rsid w:val="002C7411"/>
    <w:rsid w:val="002C74E7"/>
    <w:rsid w:val="002D0723"/>
    <w:rsid w:val="002D0E0C"/>
    <w:rsid w:val="002D2C78"/>
    <w:rsid w:val="002D31DF"/>
    <w:rsid w:val="002D4F35"/>
    <w:rsid w:val="002D54DB"/>
    <w:rsid w:val="002D5B57"/>
    <w:rsid w:val="002D5BA3"/>
    <w:rsid w:val="002D7995"/>
    <w:rsid w:val="002D7B02"/>
    <w:rsid w:val="002D7B2F"/>
    <w:rsid w:val="002D7FBB"/>
    <w:rsid w:val="002E098A"/>
    <w:rsid w:val="002E3133"/>
    <w:rsid w:val="002E31E1"/>
    <w:rsid w:val="002E36A2"/>
    <w:rsid w:val="002E48F1"/>
    <w:rsid w:val="002E509E"/>
    <w:rsid w:val="002E53CE"/>
    <w:rsid w:val="002E5D70"/>
    <w:rsid w:val="002E6B2D"/>
    <w:rsid w:val="002E7BF6"/>
    <w:rsid w:val="002E7F21"/>
    <w:rsid w:val="002F006C"/>
    <w:rsid w:val="002F0DFF"/>
    <w:rsid w:val="002F12B1"/>
    <w:rsid w:val="002F1880"/>
    <w:rsid w:val="002F24D1"/>
    <w:rsid w:val="002F4B2A"/>
    <w:rsid w:val="002F52AC"/>
    <w:rsid w:val="002F5FE0"/>
    <w:rsid w:val="002F7F60"/>
    <w:rsid w:val="00301990"/>
    <w:rsid w:val="00303E01"/>
    <w:rsid w:val="00303E68"/>
    <w:rsid w:val="00304C23"/>
    <w:rsid w:val="00306B23"/>
    <w:rsid w:val="00306CD3"/>
    <w:rsid w:val="003077C9"/>
    <w:rsid w:val="0031089B"/>
    <w:rsid w:val="00311013"/>
    <w:rsid w:val="003114C6"/>
    <w:rsid w:val="00311B4B"/>
    <w:rsid w:val="00314882"/>
    <w:rsid w:val="003178AE"/>
    <w:rsid w:val="00320507"/>
    <w:rsid w:val="00321E05"/>
    <w:rsid w:val="00322477"/>
    <w:rsid w:val="00323350"/>
    <w:rsid w:val="0032374A"/>
    <w:rsid w:val="00324891"/>
    <w:rsid w:val="00324FFC"/>
    <w:rsid w:val="0032576E"/>
    <w:rsid w:val="00330076"/>
    <w:rsid w:val="00332BA7"/>
    <w:rsid w:val="0033357D"/>
    <w:rsid w:val="00333C86"/>
    <w:rsid w:val="00334D5F"/>
    <w:rsid w:val="0033616E"/>
    <w:rsid w:val="0033651B"/>
    <w:rsid w:val="00337018"/>
    <w:rsid w:val="003415A8"/>
    <w:rsid w:val="003430FC"/>
    <w:rsid w:val="00343452"/>
    <w:rsid w:val="00343DBE"/>
    <w:rsid w:val="00344ABD"/>
    <w:rsid w:val="00344DF1"/>
    <w:rsid w:val="0034549B"/>
    <w:rsid w:val="00351D4D"/>
    <w:rsid w:val="00351EB8"/>
    <w:rsid w:val="00351F2B"/>
    <w:rsid w:val="00352241"/>
    <w:rsid w:val="003547A7"/>
    <w:rsid w:val="00354C65"/>
    <w:rsid w:val="00355240"/>
    <w:rsid w:val="003557BB"/>
    <w:rsid w:val="003562B2"/>
    <w:rsid w:val="00356CBA"/>
    <w:rsid w:val="00357B89"/>
    <w:rsid w:val="0036016B"/>
    <w:rsid w:val="00361696"/>
    <w:rsid w:val="00362DAA"/>
    <w:rsid w:val="00363DCF"/>
    <w:rsid w:val="0036461B"/>
    <w:rsid w:val="0036574B"/>
    <w:rsid w:val="0036587B"/>
    <w:rsid w:val="00366401"/>
    <w:rsid w:val="00366A1E"/>
    <w:rsid w:val="00367FE9"/>
    <w:rsid w:val="00370606"/>
    <w:rsid w:val="003708FA"/>
    <w:rsid w:val="00370E85"/>
    <w:rsid w:val="00370F0E"/>
    <w:rsid w:val="0037100B"/>
    <w:rsid w:val="0037128B"/>
    <w:rsid w:val="00371732"/>
    <w:rsid w:val="00371D5D"/>
    <w:rsid w:val="00372E1F"/>
    <w:rsid w:val="00373E2B"/>
    <w:rsid w:val="00374758"/>
    <w:rsid w:val="00374BE0"/>
    <w:rsid w:val="0037600B"/>
    <w:rsid w:val="0037707E"/>
    <w:rsid w:val="00380C5D"/>
    <w:rsid w:val="00381B3F"/>
    <w:rsid w:val="00382DE0"/>
    <w:rsid w:val="003830A6"/>
    <w:rsid w:val="00384C0C"/>
    <w:rsid w:val="00386B45"/>
    <w:rsid w:val="0039054C"/>
    <w:rsid w:val="00390976"/>
    <w:rsid w:val="00391151"/>
    <w:rsid w:val="00391358"/>
    <w:rsid w:val="00391509"/>
    <w:rsid w:val="0039376C"/>
    <w:rsid w:val="00394AF0"/>
    <w:rsid w:val="00394B00"/>
    <w:rsid w:val="00394FD8"/>
    <w:rsid w:val="00395BA9"/>
    <w:rsid w:val="00397C56"/>
    <w:rsid w:val="003A21B5"/>
    <w:rsid w:val="003A3884"/>
    <w:rsid w:val="003A3C20"/>
    <w:rsid w:val="003A3FEB"/>
    <w:rsid w:val="003A441C"/>
    <w:rsid w:val="003A504D"/>
    <w:rsid w:val="003B05DD"/>
    <w:rsid w:val="003B06A2"/>
    <w:rsid w:val="003B10F2"/>
    <w:rsid w:val="003B293B"/>
    <w:rsid w:val="003B2A92"/>
    <w:rsid w:val="003B3453"/>
    <w:rsid w:val="003B38E0"/>
    <w:rsid w:val="003B4485"/>
    <w:rsid w:val="003B4FE3"/>
    <w:rsid w:val="003B6345"/>
    <w:rsid w:val="003C092F"/>
    <w:rsid w:val="003C0CC0"/>
    <w:rsid w:val="003C0DD5"/>
    <w:rsid w:val="003C17B4"/>
    <w:rsid w:val="003C1D92"/>
    <w:rsid w:val="003C4AF8"/>
    <w:rsid w:val="003C515E"/>
    <w:rsid w:val="003C5C1F"/>
    <w:rsid w:val="003C6037"/>
    <w:rsid w:val="003C6BC2"/>
    <w:rsid w:val="003C755E"/>
    <w:rsid w:val="003C7834"/>
    <w:rsid w:val="003C7856"/>
    <w:rsid w:val="003C7897"/>
    <w:rsid w:val="003C7BA0"/>
    <w:rsid w:val="003D0568"/>
    <w:rsid w:val="003D0FEC"/>
    <w:rsid w:val="003D2A86"/>
    <w:rsid w:val="003D48ED"/>
    <w:rsid w:val="003D4B91"/>
    <w:rsid w:val="003D7563"/>
    <w:rsid w:val="003D79DA"/>
    <w:rsid w:val="003D7EB0"/>
    <w:rsid w:val="003E09F4"/>
    <w:rsid w:val="003E2F3A"/>
    <w:rsid w:val="003E3BFB"/>
    <w:rsid w:val="003E3EB9"/>
    <w:rsid w:val="003E4379"/>
    <w:rsid w:val="003E497A"/>
    <w:rsid w:val="003E52A5"/>
    <w:rsid w:val="003E7D35"/>
    <w:rsid w:val="003F19A8"/>
    <w:rsid w:val="003F1EA9"/>
    <w:rsid w:val="003F3C03"/>
    <w:rsid w:val="003F51C7"/>
    <w:rsid w:val="003F6021"/>
    <w:rsid w:val="003F654C"/>
    <w:rsid w:val="003F6EB1"/>
    <w:rsid w:val="004005FE"/>
    <w:rsid w:val="00403D4C"/>
    <w:rsid w:val="004060BA"/>
    <w:rsid w:val="004063F6"/>
    <w:rsid w:val="00407EF7"/>
    <w:rsid w:val="0041073C"/>
    <w:rsid w:val="00410B1F"/>
    <w:rsid w:val="00411DFF"/>
    <w:rsid w:val="00411FC2"/>
    <w:rsid w:val="004122FC"/>
    <w:rsid w:val="0041269D"/>
    <w:rsid w:val="00412857"/>
    <w:rsid w:val="00413111"/>
    <w:rsid w:val="00413B51"/>
    <w:rsid w:val="00414644"/>
    <w:rsid w:val="00414B90"/>
    <w:rsid w:val="00416D94"/>
    <w:rsid w:val="00421B47"/>
    <w:rsid w:val="00423FCB"/>
    <w:rsid w:val="004241F3"/>
    <w:rsid w:val="0042544B"/>
    <w:rsid w:val="00425ACC"/>
    <w:rsid w:val="004262B3"/>
    <w:rsid w:val="0043086F"/>
    <w:rsid w:val="00432889"/>
    <w:rsid w:val="00433949"/>
    <w:rsid w:val="00434D43"/>
    <w:rsid w:val="00435D38"/>
    <w:rsid w:val="00436DF4"/>
    <w:rsid w:val="004401F7"/>
    <w:rsid w:val="00440BAC"/>
    <w:rsid w:val="00441B89"/>
    <w:rsid w:val="00442033"/>
    <w:rsid w:val="00443337"/>
    <w:rsid w:val="004433FE"/>
    <w:rsid w:val="0044376E"/>
    <w:rsid w:val="0044433E"/>
    <w:rsid w:val="00446EFA"/>
    <w:rsid w:val="00447427"/>
    <w:rsid w:val="00447C7A"/>
    <w:rsid w:val="00447D69"/>
    <w:rsid w:val="004526D1"/>
    <w:rsid w:val="00452768"/>
    <w:rsid w:val="00452BB1"/>
    <w:rsid w:val="004533E2"/>
    <w:rsid w:val="0045789D"/>
    <w:rsid w:val="00457E55"/>
    <w:rsid w:val="00460243"/>
    <w:rsid w:val="00460C19"/>
    <w:rsid w:val="00461CB9"/>
    <w:rsid w:val="004637AC"/>
    <w:rsid w:val="00466405"/>
    <w:rsid w:val="00466B2C"/>
    <w:rsid w:val="00466BEE"/>
    <w:rsid w:val="00467E54"/>
    <w:rsid w:val="00470004"/>
    <w:rsid w:val="004700DB"/>
    <w:rsid w:val="00471726"/>
    <w:rsid w:val="00473729"/>
    <w:rsid w:val="00474792"/>
    <w:rsid w:val="00475086"/>
    <w:rsid w:val="0047578A"/>
    <w:rsid w:val="00475AEE"/>
    <w:rsid w:val="00476983"/>
    <w:rsid w:val="00477E91"/>
    <w:rsid w:val="00482BAC"/>
    <w:rsid w:val="00484941"/>
    <w:rsid w:val="00485D78"/>
    <w:rsid w:val="004879EF"/>
    <w:rsid w:val="004902B6"/>
    <w:rsid w:val="00490E21"/>
    <w:rsid w:val="004916E9"/>
    <w:rsid w:val="00491AA4"/>
    <w:rsid w:val="00491E16"/>
    <w:rsid w:val="00491F40"/>
    <w:rsid w:val="00492867"/>
    <w:rsid w:val="00493788"/>
    <w:rsid w:val="00493F3D"/>
    <w:rsid w:val="00494A70"/>
    <w:rsid w:val="004956C1"/>
    <w:rsid w:val="00495BB8"/>
    <w:rsid w:val="004965DD"/>
    <w:rsid w:val="004A01AD"/>
    <w:rsid w:val="004A1B2A"/>
    <w:rsid w:val="004A3854"/>
    <w:rsid w:val="004A3B77"/>
    <w:rsid w:val="004A4CA1"/>
    <w:rsid w:val="004A5E92"/>
    <w:rsid w:val="004A6375"/>
    <w:rsid w:val="004A6AC8"/>
    <w:rsid w:val="004B01B3"/>
    <w:rsid w:val="004B0AE4"/>
    <w:rsid w:val="004B2182"/>
    <w:rsid w:val="004B232D"/>
    <w:rsid w:val="004B4907"/>
    <w:rsid w:val="004B4A3F"/>
    <w:rsid w:val="004B4A76"/>
    <w:rsid w:val="004B5302"/>
    <w:rsid w:val="004B559F"/>
    <w:rsid w:val="004B614F"/>
    <w:rsid w:val="004B6923"/>
    <w:rsid w:val="004C1A05"/>
    <w:rsid w:val="004C3591"/>
    <w:rsid w:val="004C3BC5"/>
    <w:rsid w:val="004C4EBB"/>
    <w:rsid w:val="004C60E9"/>
    <w:rsid w:val="004C6A08"/>
    <w:rsid w:val="004C6F78"/>
    <w:rsid w:val="004D0C2D"/>
    <w:rsid w:val="004D0CA5"/>
    <w:rsid w:val="004D3050"/>
    <w:rsid w:val="004D3353"/>
    <w:rsid w:val="004D371D"/>
    <w:rsid w:val="004D39F3"/>
    <w:rsid w:val="004D3E08"/>
    <w:rsid w:val="004D5A4A"/>
    <w:rsid w:val="004D619F"/>
    <w:rsid w:val="004E0207"/>
    <w:rsid w:val="004E052C"/>
    <w:rsid w:val="004E080A"/>
    <w:rsid w:val="004E0B5E"/>
    <w:rsid w:val="004E0CCD"/>
    <w:rsid w:val="004E16F6"/>
    <w:rsid w:val="004E4BF3"/>
    <w:rsid w:val="004E60BB"/>
    <w:rsid w:val="004E726E"/>
    <w:rsid w:val="004E7859"/>
    <w:rsid w:val="004E79D9"/>
    <w:rsid w:val="004E7C59"/>
    <w:rsid w:val="004F1AD8"/>
    <w:rsid w:val="004F2208"/>
    <w:rsid w:val="004F3D49"/>
    <w:rsid w:val="004F4302"/>
    <w:rsid w:val="004F4684"/>
    <w:rsid w:val="004F48D8"/>
    <w:rsid w:val="004F4FE9"/>
    <w:rsid w:val="004F5139"/>
    <w:rsid w:val="004F598F"/>
    <w:rsid w:val="004F61DC"/>
    <w:rsid w:val="004F6EE4"/>
    <w:rsid w:val="004F7656"/>
    <w:rsid w:val="00502A15"/>
    <w:rsid w:val="00504470"/>
    <w:rsid w:val="00507D18"/>
    <w:rsid w:val="00510456"/>
    <w:rsid w:val="00510BB1"/>
    <w:rsid w:val="00511782"/>
    <w:rsid w:val="00512CD0"/>
    <w:rsid w:val="005138E0"/>
    <w:rsid w:val="00513F81"/>
    <w:rsid w:val="005147FC"/>
    <w:rsid w:val="00514EC0"/>
    <w:rsid w:val="00514FBB"/>
    <w:rsid w:val="00515CA7"/>
    <w:rsid w:val="00517783"/>
    <w:rsid w:val="0052050D"/>
    <w:rsid w:val="00520B1B"/>
    <w:rsid w:val="005215D2"/>
    <w:rsid w:val="00521600"/>
    <w:rsid w:val="00521D1E"/>
    <w:rsid w:val="005221CA"/>
    <w:rsid w:val="00522544"/>
    <w:rsid w:val="005229F3"/>
    <w:rsid w:val="00525314"/>
    <w:rsid w:val="00525AD8"/>
    <w:rsid w:val="00526AAA"/>
    <w:rsid w:val="00527501"/>
    <w:rsid w:val="00530417"/>
    <w:rsid w:val="00530610"/>
    <w:rsid w:val="00530851"/>
    <w:rsid w:val="0053167E"/>
    <w:rsid w:val="005339F6"/>
    <w:rsid w:val="00533E71"/>
    <w:rsid w:val="00535B94"/>
    <w:rsid w:val="00536390"/>
    <w:rsid w:val="005365CB"/>
    <w:rsid w:val="0054096F"/>
    <w:rsid w:val="0054286E"/>
    <w:rsid w:val="0054296F"/>
    <w:rsid w:val="005432CB"/>
    <w:rsid w:val="005449EB"/>
    <w:rsid w:val="00545287"/>
    <w:rsid w:val="005477DD"/>
    <w:rsid w:val="00547B35"/>
    <w:rsid w:val="0055028D"/>
    <w:rsid w:val="00552349"/>
    <w:rsid w:val="00553983"/>
    <w:rsid w:val="00555394"/>
    <w:rsid w:val="005559E9"/>
    <w:rsid w:val="00556F21"/>
    <w:rsid w:val="00560BEA"/>
    <w:rsid w:val="00560C2C"/>
    <w:rsid w:val="0056100B"/>
    <w:rsid w:val="00561D5B"/>
    <w:rsid w:val="00562E26"/>
    <w:rsid w:val="0056328C"/>
    <w:rsid w:val="00563364"/>
    <w:rsid w:val="00563A75"/>
    <w:rsid w:val="00564B4B"/>
    <w:rsid w:val="0056606A"/>
    <w:rsid w:val="00566D3A"/>
    <w:rsid w:val="00566D4C"/>
    <w:rsid w:val="005673F1"/>
    <w:rsid w:val="00567527"/>
    <w:rsid w:val="005676C8"/>
    <w:rsid w:val="005716EB"/>
    <w:rsid w:val="00571C2D"/>
    <w:rsid w:val="00572900"/>
    <w:rsid w:val="00575C26"/>
    <w:rsid w:val="00581AB4"/>
    <w:rsid w:val="005843F5"/>
    <w:rsid w:val="00584501"/>
    <w:rsid w:val="00584818"/>
    <w:rsid w:val="005852A5"/>
    <w:rsid w:val="00586A1D"/>
    <w:rsid w:val="00586BC7"/>
    <w:rsid w:val="00586D0D"/>
    <w:rsid w:val="00586E4D"/>
    <w:rsid w:val="005926CF"/>
    <w:rsid w:val="005927FF"/>
    <w:rsid w:val="00592B5C"/>
    <w:rsid w:val="0059319A"/>
    <w:rsid w:val="005949D8"/>
    <w:rsid w:val="0059588B"/>
    <w:rsid w:val="00595D5B"/>
    <w:rsid w:val="00597F06"/>
    <w:rsid w:val="005A1720"/>
    <w:rsid w:val="005A461A"/>
    <w:rsid w:val="005A5BC3"/>
    <w:rsid w:val="005A76E8"/>
    <w:rsid w:val="005A7B84"/>
    <w:rsid w:val="005A7F12"/>
    <w:rsid w:val="005B0124"/>
    <w:rsid w:val="005B05E9"/>
    <w:rsid w:val="005B05F2"/>
    <w:rsid w:val="005B31BE"/>
    <w:rsid w:val="005B36E3"/>
    <w:rsid w:val="005B3B8E"/>
    <w:rsid w:val="005B42CD"/>
    <w:rsid w:val="005B49AB"/>
    <w:rsid w:val="005B50C6"/>
    <w:rsid w:val="005B60AE"/>
    <w:rsid w:val="005B60B5"/>
    <w:rsid w:val="005B60FE"/>
    <w:rsid w:val="005B6AFE"/>
    <w:rsid w:val="005B7282"/>
    <w:rsid w:val="005C0771"/>
    <w:rsid w:val="005C09C8"/>
    <w:rsid w:val="005C14ED"/>
    <w:rsid w:val="005C2AFE"/>
    <w:rsid w:val="005C4B36"/>
    <w:rsid w:val="005C5A5D"/>
    <w:rsid w:val="005C5DB3"/>
    <w:rsid w:val="005C5E58"/>
    <w:rsid w:val="005C626C"/>
    <w:rsid w:val="005C6319"/>
    <w:rsid w:val="005C6D08"/>
    <w:rsid w:val="005C7A4C"/>
    <w:rsid w:val="005D0FD2"/>
    <w:rsid w:val="005D10AB"/>
    <w:rsid w:val="005D28C9"/>
    <w:rsid w:val="005D33EB"/>
    <w:rsid w:val="005D3A58"/>
    <w:rsid w:val="005D51B9"/>
    <w:rsid w:val="005D5283"/>
    <w:rsid w:val="005D5BF2"/>
    <w:rsid w:val="005D5DAB"/>
    <w:rsid w:val="005D6CFC"/>
    <w:rsid w:val="005E20DE"/>
    <w:rsid w:val="005E7168"/>
    <w:rsid w:val="005E7A88"/>
    <w:rsid w:val="005F0B02"/>
    <w:rsid w:val="005F36CE"/>
    <w:rsid w:val="005F3A60"/>
    <w:rsid w:val="005F3F28"/>
    <w:rsid w:val="005F4D8B"/>
    <w:rsid w:val="005F652F"/>
    <w:rsid w:val="005F6658"/>
    <w:rsid w:val="005F6F8B"/>
    <w:rsid w:val="005F72F4"/>
    <w:rsid w:val="005F7D21"/>
    <w:rsid w:val="00600C05"/>
    <w:rsid w:val="00600E6A"/>
    <w:rsid w:val="006024D1"/>
    <w:rsid w:val="006026DC"/>
    <w:rsid w:val="00604174"/>
    <w:rsid w:val="00604E5C"/>
    <w:rsid w:val="00605F26"/>
    <w:rsid w:val="00606150"/>
    <w:rsid w:val="006079B1"/>
    <w:rsid w:val="00611CCF"/>
    <w:rsid w:val="00612E76"/>
    <w:rsid w:val="00613F15"/>
    <w:rsid w:val="00615259"/>
    <w:rsid w:val="0061545F"/>
    <w:rsid w:val="00615F65"/>
    <w:rsid w:val="006167EA"/>
    <w:rsid w:val="00617092"/>
    <w:rsid w:val="00617897"/>
    <w:rsid w:val="00620B8D"/>
    <w:rsid w:val="00621C3E"/>
    <w:rsid w:val="006222F3"/>
    <w:rsid w:val="00622E63"/>
    <w:rsid w:val="00626583"/>
    <w:rsid w:val="00632789"/>
    <w:rsid w:val="0063349A"/>
    <w:rsid w:val="00633D12"/>
    <w:rsid w:val="00635C58"/>
    <w:rsid w:val="006368DB"/>
    <w:rsid w:val="00636D98"/>
    <w:rsid w:val="00643C89"/>
    <w:rsid w:val="006456E3"/>
    <w:rsid w:val="006469BE"/>
    <w:rsid w:val="00646AC4"/>
    <w:rsid w:val="006501CE"/>
    <w:rsid w:val="006502B8"/>
    <w:rsid w:val="00650631"/>
    <w:rsid w:val="00650C9D"/>
    <w:rsid w:val="0065313B"/>
    <w:rsid w:val="00654FF2"/>
    <w:rsid w:val="00657415"/>
    <w:rsid w:val="00657A2E"/>
    <w:rsid w:val="00661026"/>
    <w:rsid w:val="006625F3"/>
    <w:rsid w:val="00662F3A"/>
    <w:rsid w:val="00664163"/>
    <w:rsid w:val="00664ED3"/>
    <w:rsid w:val="00664EED"/>
    <w:rsid w:val="006651B1"/>
    <w:rsid w:val="006651B3"/>
    <w:rsid w:val="00665607"/>
    <w:rsid w:val="00665981"/>
    <w:rsid w:val="00665AEE"/>
    <w:rsid w:val="006660E0"/>
    <w:rsid w:val="006667CE"/>
    <w:rsid w:val="00667A7C"/>
    <w:rsid w:val="00667DCF"/>
    <w:rsid w:val="006705E7"/>
    <w:rsid w:val="00670BB4"/>
    <w:rsid w:val="00670F72"/>
    <w:rsid w:val="00673E6C"/>
    <w:rsid w:val="006757A7"/>
    <w:rsid w:val="00675C21"/>
    <w:rsid w:val="006773F2"/>
    <w:rsid w:val="00681084"/>
    <w:rsid w:val="00683393"/>
    <w:rsid w:val="0068352B"/>
    <w:rsid w:val="0068421C"/>
    <w:rsid w:val="00684CCD"/>
    <w:rsid w:val="0068617C"/>
    <w:rsid w:val="006866CF"/>
    <w:rsid w:val="00686CA5"/>
    <w:rsid w:val="00686FE7"/>
    <w:rsid w:val="00691671"/>
    <w:rsid w:val="006929EB"/>
    <w:rsid w:val="00692C48"/>
    <w:rsid w:val="00693D73"/>
    <w:rsid w:val="00694262"/>
    <w:rsid w:val="00697470"/>
    <w:rsid w:val="00697B18"/>
    <w:rsid w:val="00697B69"/>
    <w:rsid w:val="006A0507"/>
    <w:rsid w:val="006A0690"/>
    <w:rsid w:val="006A2948"/>
    <w:rsid w:val="006A607B"/>
    <w:rsid w:val="006A6793"/>
    <w:rsid w:val="006B000E"/>
    <w:rsid w:val="006B03E1"/>
    <w:rsid w:val="006B2059"/>
    <w:rsid w:val="006B334C"/>
    <w:rsid w:val="006B33CB"/>
    <w:rsid w:val="006B4895"/>
    <w:rsid w:val="006B4A9A"/>
    <w:rsid w:val="006B54BD"/>
    <w:rsid w:val="006B5C49"/>
    <w:rsid w:val="006B709C"/>
    <w:rsid w:val="006B73E5"/>
    <w:rsid w:val="006C12CA"/>
    <w:rsid w:val="006C150B"/>
    <w:rsid w:val="006C18A1"/>
    <w:rsid w:val="006C422F"/>
    <w:rsid w:val="006C4469"/>
    <w:rsid w:val="006C4D07"/>
    <w:rsid w:val="006C5BAE"/>
    <w:rsid w:val="006C5FF7"/>
    <w:rsid w:val="006C623B"/>
    <w:rsid w:val="006C7217"/>
    <w:rsid w:val="006D09F9"/>
    <w:rsid w:val="006D17DF"/>
    <w:rsid w:val="006D41AC"/>
    <w:rsid w:val="006D44E9"/>
    <w:rsid w:val="006D5F26"/>
    <w:rsid w:val="006D6FFE"/>
    <w:rsid w:val="006D790A"/>
    <w:rsid w:val="006D7951"/>
    <w:rsid w:val="006D7E9F"/>
    <w:rsid w:val="006D7F1B"/>
    <w:rsid w:val="006E0223"/>
    <w:rsid w:val="006E3113"/>
    <w:rsid w:val="006E4581"/>
    <w:rsid w:val="006E557E"/>
    <w:rsid w:val="006E6851"/>
    <w:rsid w:val="006E7684"/>
    <w:rsid w:val="006F0A57"/>
    <w:rsid w:val="006F1F7F"/>
    <w:rsid w:val="006F2D8F"/>
    <w:rsid w:val="006F44B7"/>
    <w:rsid w:val="006F4B3A"/>
    <w:rsid w:val="006F4F42"/>
    <w:rsid w:val="006F6A33"/>
    <w:rsid w:val="006F7092"/>
    <w:rsid w:val="007005CB"/>
    <w:rsid w:val="00701DAF"/>
    <w:rsid w:val="00702775"/>
    <w:rsid w:val="007038FC"/>
    <w:rsid w:val="007047C6"/>
    <w:rsid w:val="007060A1"/>
    <w:rsid w:val="00707DC7"/>
    <w:rsid w:val="007110FC"/>
    <w:rsid w:val="00711144"/>
    <w:rsid w:val="00712178"/>
    <w:rsid w:val="0071359B"/>
    <w:rsid w:val="00713F4A"/>
    <w:rsid w:val="00714234"/>
    <w:rsid w:val="00714D70"/>
    <w:rsid w:val="00716933"/>
    <w:rsid w:val="0071705D"/>
    <w:rsid w:val="0072052D"/>
    <w:rsid w:val="00721162"/>
    <w:rsid w:val="007219A1"/>
    <w:rsid w:val="00722B88"/>
    <w:rsid w:val="00723AD1"/>
    <w:rsid w:val="00723FF0"/>
    <w:rsid w:val="0072503E"/>
    <w:rsid w:val="007252C9"/>
    <w:rsid w:val="007259B1"/>
    <w:rsid w:val="007263CF"/>
    <w:rsid w:val="007269DD"/>
    <w:rsid w:val="0072735C"/>
    <w:rsid w:val="00727C02"/>
    <w:rsid w:val="00730A1A"/>
    <w:rsid w:val="00731171"/>
    <w:rsid w:val="0073119B"/>
    <w:rsid w:val="007311D4"/>
    <w:rsid w:val="007316F3"/>
    <w:rsid w:val="00731A1C"/>
    <w:rsid w:val="00732F51"/>
    <w:rsid w:val="00733A01"/>
    <w:rsid w:val="00733D61"/>
    <w:rsid w:val="007365B9"/>
    <w:rsid w:val="00736D77"/>
    <w:rsid w:val="00737475"/>
    <w:rsid w:val="00737DD9"/>
    <w:rsid w:val="007405E3"/>
    <w:rsid w:val="0074095D"/>
    <w:rsid w:val="00740BE6"/>
    <w:rsid w:val="00741670"/>
    <w:rsid w:val="00741A7D"/>
    <w:rsid w:val="0074203D"/>
    <w:rsid w:val="007428C6"/>
    <w:rsid w:val="0074308F"/>
    <w:rsid w:val="007440AE"/>
    <w:rsid w:val="007469A8"/>
    <w:rsid w:val="00746D10"/>
    <w:rsid w:val="007473D5"/>
    <w:rsid w:val="007511AA"/>
    <w:rsid w:val="007521DD"/>
    <w:rsid w:val="00752BD0"/>
    <w:rsid w:val="007545E3"/>
    <w:rsid w:val="00757B6B"/>
    <w:rsid w:val="00757F64"/>
    <w:rsid w:val="00760097"/>
    <w:rsid w:val="007611A2"/>
    <w:rsid w:val="007617BA"/>
    <w:rsid w:val="00762A2A"/>
    <w:rsid w:val="00763B78"/>
    <w:rsid w:val="0076467F"/>
    <w:rsid w:val="00764AD7"/>
    <w:rsid w:val="00764CD0"/>
    <w:rsid w:val="0076632D"/>
    <w:rsid w:val="0076666D"/>
    <w:rsid w:val="0076769E"/>
    <w:rsid w:val="00770DB9"/>
    <w:rsid w:val="007713CB"/>
    <w:rsid w:val="00771E04"/>
    <w:rsid w:val="0077315E"/>
    <w:rsid w:val="00773331"/>
    <w:rsid w:val="00773767"/>
    <w:rsid w:val="0077487E"/>
    <w:rsid w:val="007778A2"/>
    <w:rsid w:val="00777E85"/>
    <w:rsid w:val="00781600"/>
    <w:rsid w:val="00781C3F"/>
    <w:rsid w:val="00782699"/>
    <w:rsid w:val="00782B6D"/>
    <w:rsid w:val="007833FD"/>
    <w:rsid w:val="007844BD"/>
    <w:rsid w:val="00784562"/>
    <w:rsid w:val="00784C58"/>
    <w:rsid w:val="00785571"/>
    <w:rsid w:val="00785D35"/>
    <w:rsid w:val="0078676C"/>
    <w:rsid w:val="0078741A"/>
    <w:rsid w:val="00790009"/>
    <w:rsid w:val="0079135E"/>
    <w:rsid w:val="00791A5D"/>
    <w:rsid w:val="007924A4"/>
    <w:rsid w:val="007936AE"/>
    <w:rsid w:val="00793B8E"/>
    <w:rsid w:val="00796A47"/>
    <w:rsid w:val="00797972"/>
    <w:rsid w:val="007A0150"/>
    <w:rsid w:val="007A04D0"/>
    <w:rsid w:val="007A2D46"/>
    <w:rsid w:val="007A3419"/>
    <w:rsid w:val="007A41D0"/>
    <w:rsid w:val="007A4335"/>
    <w:rsid w:val="007A4EA5"/>
    <w:rsid w:val="007A5C41"/>
    <w:rsid w:val="007A5E1A"/>
    <w:rsid w:val="007A60AA"/>
    <w:rsid w:val="007A62B5"/>
    <w:rsid w:val="007A70C6"/>
    <w:rsid w:val="007A7B1D"/>
    <w:rsid w:val="007B0672"/>
    <w:rsid w:val="007B1E4F"/>
    <w:rsid w:val="007B2965"/>
    <w:rsid w:val="007B30DA"/>
    <w:rsid w:val="007B34A0"/>
    <w:rsid w:val="007B3896"/>
    <w:rsid w:val="007B47D8"/>
    <w:rsid w:val="007B5682"/>
    <w:rsid w:val="007B5EF1"/>
    <w:rsid w:val="007B5F7F"/>
    <w:rsid w:val="007B7A62"/>
    <w:rsid w:val="007C031D"/>
    <w:rsid w:val="007C0FD1"/>
    <w:rsid w:val="007C133F"/>
    <w:rsid w:val="007C143B"/>
    <w:rsid w:val="007C217A"/>
    <w:rsid w:val="007C2656"/>
    <w:rsid w:val="007C324E"/>
    <w:rsid w:val="007C362A"/>
    <w:rsid w:val="007C42BE"/>
    <w:rsid w:val="007C57F8"/>
    <w:rsid w:val="007C772E"/>
    <w:rsid w:val="007D16AE"/>
    <w:rsid w:val="007D4780"/>
    <w:rsid w:val="007D4BEF"/>
    <w:rsid w:val="007D5C54"/>
    <w:rsid w:val="007D5E95"/>
    <w:rsid w:val="007E1E81"/>
    <w:rsid w:val="007E251F"/>
    <w:rsid w:val="007E4CA5"/>
    <w:rsid w:val="007E6168"/>
    <w:rsid w:val="007E76D9"/>
    <w:rsid w:val="007F0486"/>
    <w:rsid w:val="007F109F"/>
    <w:rsid w:val="007F1187"/>
    <w:rsid w:val="007F1702"/>
    <w:rsid w:val="007F1B28"/>
    <w:rsid w:val="007F1F5D"/>
    <w:rsid w:val="007F25E2"/>
    <w:rsid w:val="007F4C0A"/>
    <w:rsid w:val="007F5970"/>
    <w:rsid w:val="007F5DE4"/>
    <w:rsid w:val="007F7EA2"/>
    <w:rsid w:val="0080054F"/>
    <w:rsid w:val="00800B1A"/>
    <w:rsid w:val="008025B5"/>
    <w:rsid w:val="008032D7"/>
    <w:rsid w:val="00804F6D"/>
    <w:rsid w:val="008057F8"/>
    <w:rsid w:val="00805A54"/>
    <w:rsid w:val="00807D2F"/>
    <w:rsid w:val="00811CD5"/>
    <w:rsid w:val="00811F90"/>
    <w:rsid w:val="0081223F"/>
    <w:rsid w:val="00812B1B"/>
    <w:rsid w:val="00812D7E"/>
    <w:rsid w:val="00813B68"/>
    <w:rsid w:val="00814FB5"/>
    <w:rsid w:val="008152E2"/>
    <w:rsid w:val="00815DD9"/>
    <w:rsid w:val="00817B99"/>
    <w:rsid w:val="00817F56"/>
    <w:rsid w:val="008203A9"/>
    <w:rsid w:val="008224D6"/>
    <w:rsid w:val="0082275C"/>
    <w:rsid w:val="00822A4C"/>
    <w:rsid w:val="00823740"/>
    <w:rsid w:val="00823D92"/>
    <w:rsid w:val="00824262"/>
    <w:rsid w:val="00824DDF"/>
    <w:rsid w:val="0082713D"/>
    <w:rsid w:val="008311B6"/>
    <w:rsid w:val="00832BF8"/>
    <w:rsid w:val="00833278"/>
    <w:rsid w:val="008339D9"/>
    <w:rsid w:val="008342A7"/>
    <w:rsid w:val="00834453"/>
    <w:rsid w:val="008346C1"/>
    <w:rsid w:val="0083523B"/>
    <w:rsid w:val="00835A7F"/>
    <w:rsid w:val="00835C4A"/>
    <w:rsid w:val="008365FE"/>
    <w:rsid w:val="008369DA"/>
    <w:rsid w:val="00836CF5"/>
    <w:rsid w:val="00836F72"/>
    <w:rsid w:val="00836F8F"/>
    <w:rsid w:val="00837BE0"/>
    <w:rsid w:val="008401F4"/>
    <w:rsid w:val="008413CB"/>
    <w:rsid w:val="008436EA"/>
    <w:rsid w:val="008438A0"/>
    <w:rsid w:val="00843BF7"/>
    <w:rsid w:val="008454FC"/>
    <w:rsid w:val="00845BF4"/>
    <w:rsid w:val="00845DC7"/>
    <w:rsid w:val="00845F50"/>
    <w:rsid w:val="00851D89"/>
    <w:rsid w:val="008535FF"/>
    <w:rsid w:val="00854595"/>
    <w:rsid w:val="00854C27"/>
    <w:rsid w:val="00854F03"/>
    <w:rsid w:val="00855750"/>
    <w:rsid w:val="00855E5B"/>
    <w:rsid w:val="008574EC"/>
    <w:rsid w:val="00860EE9"/>
    <w:rsid w:val="00861C74"/>
    <w:rsid w:val="0086258C"/>
    <w:rsid w:val="008628AC"/>
    <w:rsid w:val="00862E9D"/>
    <w:rsid w:val="00863564"/>
    <w:rsid w:val="008642E5"/>
    <w:rsid w:val="00864AEF"/>
    <w:rsid w:val="00866C31"/>
    <w:rsid w:val="00867A72"/>
    <w:rsid w:val="0087051E"/>
    <w:rsid w:val="00870E22"/>
    <w:rsid w:val="008718CB"/>
    <w:rsid w:val="00872FD6"/>
    <w:rsid w:val="00874A9E"/>
    <w:rsid w:val="00875AAD"/>
    <w:rsid w:val="00880CF4"/>
    <w:rsid w:val="00882A57"/>
    <w:rsid w:val="00883DA3"/>
    <w:rsid w:val="00884D07"/>
    <w:rsid w:val="00885228"/>
    <w:rsid w:val="00886042"/>
    <w:rsid w:val="008875FE"/>
    <w:rsid w:val="00887D72"/>
    <w:rsid w:val="00891211"/>
    <w:rsid w:val="00892E38"/>
    <w:rsid w:val="00893E9E"/>
    <w:rsid w:val="0089486B"/>
    <w:rsid w:val="008949B4"/>
    <w:rsid w:val="00894E5F"/>
    <w:rsid w:val="00895FCC"/>
    <w:rsid w:val="0089643D"/>
    <w:rsid w:val="008A06F0"/>
    <w:rsid w:val="008A2014"/>
    <w:rsid w:val="008A2028"/>
    <w:rsid w:val="008A26C5"/>
    <w:rsid w:val="008A2AEC"/>
    <w:rsid w:val="008A3416"/>
    <w:rsid w:val="008A4140"/>
    <w:rsid w:val="008A6753"/>
    <w:rsid w:val="008A697D"/>
    <w:rsid w:val="008A7462"/>
    <w:rsid w:val="008A7569"/>
    <w:rsid w:val="008A7A4F"/>
    <w:rsid w:val="008A7C28"/>
    <w:rsid w:val="008A7D94"/>
    <w:rsid w:val="008B09FB"/>
    <w:rsid w:val="008B15D4"/>
    <w:rsid w:val="008B1750"/>
    <w:rsid w:val="008B19A5"/>
    <w:rsid w:val="008B1B71"/>
    <w:rsid w:val="008B1CE0"/>
    <w:rsid w:val="008B24AE"/>
    <w:rsid w:val="008B2E3A"/>
    <w:rsid w:val="008B2FBF"/>
    <w:rsid w:val="008B40CF"/>
    <w:rsid w:val="008B4BED"/>
    <w:rsid w:val="008B673E"/>
    <w:rsid w:val="008B7E75"/>
    <w:rsid w:val="008C0AAF"/>
    <w:rsid w:val="008C0BBC"/>
    <w:rsid w:val="008C0D72"/>
    <w:rsid w:val="008C49A4"/>
    <w:rsid w:val="008C7BC3"/>
    <w:rsid w:val="008D0392"/>
    <w:rsid w:val="008D0D6D"/>
    <w:rsid w:val="008D2510"/>
    <w:rsid w:val="008D26DC"/>
    <w:rsid w:val="008D30AC"/>
    <w:rsid w:val="008D5032"/>
    <w:rsid w:val="008D5DF2"/>
    <w:rsid w:val="008E0E91"/>
    <w:rsid w:val="008E15D8"/>
    <w:rsid w:val="008E24A8"/>
    <w:rsid w:val="008E2CEA"/>
    <w:rsid w:val="008E34C7"/>
    <w:rsid w:val="008E3E30"/>
    <w:rsid w:val="008E6993"/>
    <w:rsid w:val="008E7684"/>
    <w:rsid w:val="008F392A"/>
    <w:rsid w:val="008F5992"/>
    <w:rsid w:val="008F5999"/>
    <w:rsid w:val="008F618D"/>
    <w:rsid w:val="008F6997"/>
    <w:rsid w:val="008F7C95"/>
    <w:rsid w:val="009001DF"/>
    <w:rsid w:val="00900209"/>
    <w:rsid w:val="009027C2"/>
    <w:rsid w:val="00903520"/>
    <w:rsid w:val="00907CFC"/>
    <w:rsid w:val="00910EFD"/>
    <w:rsid w:val="009128EC"/>
    <w:rsid w:val="00913676"/>
    <w:rsid w:val="009140B8"/>
    <w:rsid w:val="00917B9F"/>
    <w:rsid w:val="0092182C"/>
    <w:rsid w:val="00921DE7"/>
    <w:rsid w:val="00921FB9"/>
    <w:rsid w:val="0092206B"/>
    <w:rsid w:val="00924589"/>
    <w:rsid w:val="00924F1F"/>
    <w:rsid w:val="00925A0F"/>
    <w:rsid w:val="0092770A"/>
    <w:rsid w:val="00932150"/>
    <w:rsid w:val="009326A9"/>
    <w:rsid w:val="0093344D"/>
    <w:rsid w:val="009350F3"/>
    <w:rsid w:val="009358B4"/>
    <w:rsid w:val="00936A8D"/>
    <w:rsid w:val="00936CB2"/>
    <w:rsid w:val="00937377"/>
    <w:rsid w:val="009373E8"/>
    <w:rsid w:val="00937FEB"/>
    <w:rsid w:val="00940402"/>
    <w:rsid w:val="00940BDD"/>
    <w:rsid w:val="0094210B"/>
    <w:rsid w:val="009421EC"/>
    <w:rsid w:val="009430D1"/>
    <w:rsid w:val="00944364"/>
    <w:rsid w:val="00944924"/>
    <w:rsid w:val="00944C11"/>
    <w:rsid w:val="00944EEB"/>
    <w:rsid w:val="00945594"/>
    <w:rsid w:val="009458C5"/>
    <w:rsid w:val="00945D6D"/>
    <w:rsid w:val="00946175"/>
    <w:rsid w:val="00946358"/>
    <w:rsid w:val="009466B1"/>
    <w:rsid w:val="009467E9"/>
    <w:rsid w:val="0094715C"/>
    <w:rsid w:val="009502CD"/>
    <w:rsid w:val="0095134D"/>
    <w:rsid w:val="00951795"/>
    <w:rsid w:val="00951AE8"/>
    <w:rsid w:val="0095276F"/>
    <w:rsid w:val="00952C2F"/>
    <w:rsid w:val="00953BA4"/>
    <w:rsid w:val="0095438D"/>
    <w:rsid w:val="009560A1"/>
    <w:rsid w:val="009568B4"/>
    <w:rsid w:val="00957915"/>
    <w:rsid w:val="009618CC"/>
    <w:rsid w:val="00964D7B"/>
    <w:rsid w:val="00966B1C"/>
    <w:rsid w:val="00967207"/>
    <w:rsid w:val="00967FB1"/>
    <w:rsid w:val="00973E8D"/>
    <w:rsid w:val="009745CE"/>
    <w:rsid w:val="0097503E"/>
    <w:rsid w:val="00976F53"/>
    <w:rsid w:val="00977A7F"/>
    <w:rsid w:val="00980344"/>
    <w:rsid w:val="0098132E"/>
    <w:rsid w:val="0098197C"/>
    <w:rsid w:val="00981F73"/>
    <w:rsid w:val="009824A6"/>
    <w:rsid w:val="00983283"/>
    <w:rsid w:val="009846BA"/>
    <w:rsid w:val="00984C3D"/>
    <w:rsid w:val="00984FA8"/>
    <w:rsid w:val="0098534B"/>
    <w:rsid w:val="0098595A"/>
    <w:rsid w:val="009864AF"/>
    <w:rsid w:val="00986F5D"/>
    <w:rsid w:val="00990FE9"/>
    <w:rsid w:val="009947A1"/>
    <w:rsid w:val="00995472"/>
    <w:rsid w:val="0099567C"/>
    <w:rsid w:val="00996F4C"/>
    <w:rsid w:val="0099746C"/>
    <w:rsid w:val="009A3405"/>
    <w:rsid w:val="009A4176"/>
    <w:rsid w:val="009A43C9"/>
    <w:rsid w:val="009A4E37"/>
    <w:rsid w:val="009A617B"/>
    <w:rsid w:val="009A6D7C"/>
    <w:rsid w:val="009A78EE"/>
    <w:rsid w:val="009A7FDD"/>
    <w:rsid w:val="009B0BAC"/>
    <w:rsid w:val="009B121D"/>
    <w:rsid w:val="009B2323"/>
    <w:rsid w:val="009B25FC"/>
    <w:rsid w:val="009B271D"/>
    <w:rsid w:val="009B2AB9"/>
    <w:rsid w:val="009B34C7"/>
    <w:rsid w:val="009B3BB9"/>
    <w:rsid w:val="009B4132"/>
    <w:rsid w:val="009B414B"/>
    <w:rsid w:val="009B5936"/>
    <w:rsid w:val="009B6875"/>
    <w:rsid w:val="009B68DF"/>
    <w:rsid w:val="009B7558"/>
    <w:rsid w:val="009C3586"/>
    <w:rsid w:val="009C441B"/>
    <w:rsid w:val="009C4A92"/>
    <w:rsid w:val="009C61FF"/>
    <w:rsid w:val="009C6465"/>
    <w:rsid w:val="009C65D5"/>
    <w:rsid w:val="009D302D"/>
    <w:rsid w:val="009D3C03"/>
    <w:rsid w:val="009D5162"/>
    <w:rsid w:val="009D517F"/>
    <w:rsid w:val="009D6DCF"/>
    <w:rsid w:val="009E06BB"/>
    <w:rsid w:val="009E173C"/>
    <w:rsid w:val="009E1BD9"/>
    <w:rsid w:val="009E4251"/>
    <w:rsid w:val="009E638D"/>
    <w:rsid w:val="009E74A8"/>
    <w:rsid w:val="009E7F62"/>
    <w:rsid w:val="009F305C"/>
    <w:rsid w:val="009F6074"/>
    <w:rsid w:val="009F6397"/>
    <w:rsid w:val="009F74B3"/>
    <w:rsid w:val="00A00B9B"/>
    <w:rsid w:val="00A012B3"/>
    <w:rsid w:val="00A02666"/>
    <w:rsid w:val="00A04733"/>
    <w:rsid w:val="00A04B8C"/>
    <w:rsid w:val="00A04C54"/>
    <w:rsid w:val="00A05092"/>
    <w:rsid w:val="00A05875"/>
    <w:rsid w:val="00A05F77"/>
    <w:rsid w:val="00A10100"/>
    <w:rsid w:val="00A10B70"/>
    <w:rsid w:val="00A11C33"/>
    <w:rsid w:val="00A13094"/>
    <w:rsid w:val="00A134E1"/>
    <w:rsid w:val="00A1396B"/>
    <w:rsid w:val="00A1518F"/>
    <w:rsid w:val="00A1539B"/>
    <w:rsid w:val="00A17126"/>
    <w:rsid w:val="00A17F64"/>
    <w:rsid w:val="00A2054E"/>
    <w:rsid w:val="00A2089F"/>
    <w:rsid w:val="00A22819"/>
    <w:rsid w:val="00A23260"/>
    <w:rsid w:val="00A24C95"/>
    <w:rsid w:val="00A24CE5"/>
    <w:rsid w:val="00A24E87"/>
    <w:rsid w:val="00A2549A"/>
    <w:rsid w:val="00A2568C"/>
    <w:rsid w:val="00A26007"/>
    <w:rsid w:val="00A272AB"/>
    <w:rsid w:val="00A302CE"/>
    <w:rsid w:val="00A306EF"/>
    <w:rsid w:val="00A30FEC"/>
    <w:rsid w:val="00A31E4F"/>
    <w:rsid w:val="00A32989"/>
    <w:rsid w:val="00A32B8A"/>
    <w:rsid w:val="00A33F1F"/>
    <w:rsid w:val="00A35A95"/>
    <w:rsid w:val="00A3668D"/>
    <w:rsid w:val="00A36F19"/>
    <w:rsid w:val="00A37F0A"/>
    <w:rsid w:val="00A41604"/>
    <w:rsid w:val="00A41808"/>
    <w:rsid w:val="00A420B1"/>
    <w:rsid w:val="00A42830"/>
    <w:rsid w:val="00A42929"/>
    <w:rsid w:val="00A4307B"/>
    <w:rsid w:val="00A434C8"/>
    <w:rsid w:val="00A43B2B"/>
    <w:rsid w:val="00A43D30"/>
    <w:rsid w:val="00A44237"/>
    <w:rsid w:val="00A44268"/>
    <w:rsid w:val="00A44285"/>
    <w:rsid w:val="00A458C2"/>
    <w:rsid w:val="00A46EF1"/>
    <w:rsid w:val="00A51BB7"/>
    <w:rsid w:val="00A52E75"/>
    <w:rsid w:val="00A53384"/>
    <w:rsid w:val="00A53CBA"/>
    <w:rsid w:val="00A5583C"/>
    <w:rsid w:val="00A55C70"/>
    <w:rsid w:val="00A56C84"/>
    <w:rsid w:val="00A57356"/>
    <w:rsid w:val="00A5744C"/>
    <w:rsid w:val="00A63099"/>
    <w:rsid w:val="00A64C3F"/>
    <w:rsid w:val="00A65B04"/>
    <w:rsid w:val="00A65B7E"/>
    <w:rsid w:val="00A6608A"/>
    <w:rsid w:val="00A660AB"/>
    <w:rsid w:val="00A669AE"/>
    <w:rsid w:val="00A66B79"/>
    <w:rsid w:val="00A66B86"/>
    <w:rsid w:val="00A66E37"/>
    <w:rsid w:val="00A7149B"/>
    <w:rsid w:val="00A71FF6"/>
    <w:rsid w:val="00A72115"/>
    <w:rsid w:val="00A73738"/>
    <w:rsid w:val="00A74D92"/>
    <w:rsid w:val="00A758AE"/>
    <w:rsid w:val="00A76FA4"/>
    <w:rsid w:val="00A77456"/>
    <w:rsid w:val="00A77E10"/>
    <w:rsid w:val="00A80A3E"/>
    <w:rsid w:val="00A80C86"/>
    <w:rsid w:val="00A81357"/>
    <w:rsid w:val="00A81CF0"/>
    <w:rsid w:val="00A824C7"/>
    <w:rsid w:val="00A852B8"/>
    <w:rsid w:val="00A863B1"/>
    <w:rsid w:val="00A90198"/>
    <w:rsid w:val="00A913C7"/>
    <w:rsid w:val="00A91C15"/>
    <w:rsid w:val="00A923D1"/>
    <w:rsid w:val="00A92DD2"/>
    <w:rsid w:val="00A93DD4"/>
    <w:rsid w:val="00A942CF"/>
    <w:rsid w:val="00A94F77"/>
    <w:rsid w:val="00A9612F"/>
    <w:rsid w:val="00A96FEC"/>
    <w:rsid w:val="00A974A6"/>
    <w:rsid w:val="00A974FB"/>
    <w:rsid w:val="00A97A1F"/>
    <w:rsid w:val="00AA01CB"/>
    <w:rsid w:val="00AA07F4"/>
    <w:rsid w:val="00AA1399"/>
    <w:rsid w:val="00AA18B3"/>
    <w:rsid w:val="00AA23DC"/>
    <w:rsid w:val="00AA27B1"/>
    <w:rsid w:val="00AA30ED"/>
    <w:rsid w:val="00AA41F0"/>
    <w:rsid w:val="00AA48BE"/>
    <w:rsid w:val="00AA526C"/>
    <w:rsid w:val="00AA63C4"/>
    <w:rsid w:val="00AB0AA4"/>
    <w:rsid w:val="00AB135B"/>
    <w:rsid w:val="00AB1BB2"/>
    <w:rsid w:val="00AB29EC"/>
    <w:rsid w:val="00AB2AC3"/>
    <w:rsid w:val="00AB3182"/>
    <w:rsid w:val="00AB3B53"/>
    <w:rsid w:val="00AB3F26"/>
    <w:rsid w:val="00AB3F31"/>
    <w:rsid w:val="00AB4467"/>
    <w:rsid w:val="00AB52CE"/>
    <w:rsid w:val="00AB62D8"/>
    <w:rsid w:val="00AB69A3"/>
    <w:rsid w:val="00AB72A2"/>
    <w:rsid w:val="00AB79C1"/>
    <w:rsid w:val="00AC0641"/>
    <w:rsid w:val="00AC0BFB"/>
    <w:rsid w:val="00AC13F6"/>
    <w:rsid w:val="00AC14AF"/>
    <w:rsid w:val="00AC1C4A"/>
    <w:rsid w:val="00AC1F4F"/>
    <w:rsid w:val="00AC3B3E"/>
    <w:rsid w:val="00AC3CC7"/>
    <w:rsid w:val="00AC4712"/>
    <w:rsid w:val="00AC6123"/>
    <w:rsid w:val="00AC6995"/>
    <w:rsid w:val="00AC6BF6"/>
    <w:rsid w:val="00AD025C"/>
    <w:rsid w:val="00AD053D"/>
    <w:rsid w:val="00AD109B"/>
    <w:rsid w:val="00AD2699"/>
    <w:rsid w:val="00AD3DC2"/>
    <w:rsid w:val="00AD4B25"/>
    <w:rsid w:val="00AD67AA"/>
    <w:rsid w:val="00AD67C0"/>
    <w:rsid w:val="00AD68E2"/>
    <w:rsid w:val="00AE2EFE"/>
    <w:rsid w:val="00AE3EF5"/>
    <w:rsid w:val="00AE44E2"/>
    <w:rsid w:val="00AE47DC"/>
    <w:rsid w:val="00AE4EEA"/>
    <w:rsid w:val="00AE4F0D"/>
    <w:rsid w:val="00AE51E8"/>
    <w:rsid w:val="00AE5425"/>
    <w:rsid w:val="00AE6315"/>
    <w:rsid w:val="00AE6A81"/>
    <w:rsid w:val="00AF0AD3"/>
    <w:rsid w:val="00AF2CF1"/>
    <w:rsid w:val="00AF43C5"/>
    <w:rsid w:val="00AF469E"/>
    <w:rsid w:val="00AF5E54"/>
    <w:rsid w:val="00AF6504"/>
    <w:rsid w:val="00AF75E0"/>
    <w:rsid w:val="00B00E67"/>
    <w:rsid w:val="00B0191E"/>
    <w:rsid w:val="00B01E49"/>
    <w:rsid w:val="00B02890"/>
    <w:rsid w:val="00B02908"/>
    <w:rsid w:val="00B048C2"/>
    <w:rsid w:val="00B049DD"/>
    <w:rsid w:val="00B04F86"/>
    <w:rsid w:val="00B05A05"/>
    <w:rsid w:val="00B05C03"/>
    <w:rsid w:val="00B0650B"/>
    <w:rsid w:val="00B066F5"/>
    <w:rsid w:val="00B06BE0"/>
    <w:rsid w:val="00B06D75"/>
    <w:rsid w:val="00B07036"/>
    <w:rsid w:val="00B077F1"/>
    <w:rsid w:val="00B0796A"/>
    <w:rsid w:val="00B12348"/>
    <w:rsid w:val="00B12819"/>
    <w:rsid w:val="00B129CD"/>
    <w:rsid w:val="00B135CF"/>
    <w:rsid w:val="00B13EFB"/>
    <w:rsid w:val="00B15271"/>
    <w:rsid w:val="00B162E3"/>
    <w:rsid w:val="00B17E90"/>
    <w:rsid w:val="00B204A6"/>
    <w:rsid w:val="00B21F17"/>
    <w:rsid w:val="00B2278A"/>
    <w:rsid w:val="00B23D29"/>
    <w:rsid w:val="00B24263"/>
    <w:rsid w:val="00B24299"/>
    <w:rsid w:val="00B25171"/>
    <w:rsid w:val="00B25A58"/>
    <w:rsid w:val="00B265A3"/>
    <w:rsid w:val="00B26D28"/>
    <w:rsid w:val="00B26F56"/>
    <w:rsid w:val="00B27506"/>
    <w:rsid w:val="00B3015F"/>
    <w:rsid w:val="00B30755"/>
    <w:rsid w:val="00B30A5D"/>
    <w:rsid w:val="00B3318E"/>
    <w:rsid w:val="00B354B6"/>
    <w:rsid w:val="00B35A78"/>
    <w:rsid w:val="00B374A3"/>
    <w:rsid w:val="00B40845"/>
    <w:rsid w:val="00B42D5D"/>
    <w:rsid w:val="00B42E66"/>
    <w:rsid w:val="00B44FF4"/>
    <w:rsid w:val="00B45BB0"/>
    <w:rsid w:val="00B477CC"/>
    <w:rsid w:val="00B50043"/>
    <w:rsid w:val="00B50430"/>
    <w:rsid w:val="00B517F6"/>
    <w:rsid w:val="00B51AB0"/>
    <w:rsid w:val="00B52CE7"/>
    <w:rsid w:val="00B53113"/>
    <w:rsid w:val="00B53589"/>
    <w:rsid w:val="00B53D58"/>
    <w:rsid w:val="00B53DE0"/>
    <w:rsid w:val="00B556BB"/>
    <w:rsid w:val="00B55F6E"/>
    <w:rsid w:val="00B5624E"/>
    <w:rsid w:val="00B572F9"/>
    <w:rsid w:val="00B575BB"/>
    <w:rsid w:val="00B60958"/>
    <w:rsid w:val="00B60C14"/>
    <w:rsid w:val="00B6189A"/>
    <w:rsid w:val="00B61D43"/>
    <w:rsid w:val="00B62872"/>
    <w:rsid w:val="00B62898"/>
    <w:rsid w:val="00B64912"/>
    <w:rsid w:val="00B6546C"/>
    <w:rsid w:val="00B65C4A"/>
    <w:rsid w:val="00B65EF7"/>
    <w:rsid w:val="00B67643"/>
    <w:rsid w:val="00B67D45"/>
    <w:rsid w:val="00B7071E"/>
    <w:rsid w:val="00B7097E"/>
    <w:rsid w:val="00B72504"/>
    <w:rsid w:val="00B741A9"/>
    <w:rsid w:val="00B75987"/>
    <w:rsid w:val="00B75DD8"/>
    <w:rsid w:val="00B75FCA"/>
    <w:rsid w:val="00B76FFF"/>
    <w:rsid w:val="00B77FD2"/>
    <w:rsid w:val="00B81493"/>
    <w:rsid w:val="00B82C31"/>
    <w:rsid w:val="00B83379"/>
    <w:rsid w:val="00B85A3A"/>
    <w:rsid w:val="00B87119"/>
    <w:rsid w:val="00B914DD"/>
    <w:rsid w:val="00B915EF"/>
    <w:rsid w:val="00B92D79"/>
    <w:rsid w:val="00B93E73"/>
    <w:rsid w:val="00B94424"/>
    <w:rsid w:val="00B945EC"/>
    <w:rsid w:val="00B9462C"/>
    <w:rsid w:val="00B94F4A"/>
    <w:rsid w:val="00B95785"/>
    <w:rsid w:val="00B95BC7"/>
    <w:rsid w:val="00BA008B"/>
    <w:rsid w:val="00BA14C7"/>
    <w:rsid w:val="00BA232B"/>
    <w:rsid w:val="00BA2402"/>
    <w:rsid w:val="00BA38BD"/>
    <w:rsid w:val="00BA3CA4"/>
    <w:rsid w:val="00BA4AFF"/>
    <w:rsid w:val="00BA58FC"/>
    <w:rsid w:val="00BA64F1"/>
    <w:rsid w:val="00BA69DD"/>
    <w:rsid w:val="00BA769D"/>
    <w:rsid w:val="00BA7D44"/>
    <w:rsid w:val="00BB005D"/>
    <w:rsid w:val="00BB0E15"/>
    <w:rsid w:val="00BB0E9A"/>
    <w:rsid w:val="00BB3FFB"/>
    <w:rsid w:val="00BB476F"/>
    <w:rsid w:val="00BB5EB1"/>
    <w:rsid w:val="00BB64C6"/>
    <w:rsid w:val="00BB669B"/>
    <w:rsid w:val="00BC0269"/>
    <w:rsid w:val="00BC0479"/>
    <w:rsid w:val="00BC05AE"/>
    <w:rsid w:val="00BC09F4"/>
    <w:rsid w:val="00BC155C"/>
    <w:rsid w:val="00BC27D2"/>
    <w:rsid w:val="00BC512B"/>
    <w:rsid w:val="00BC52CB"/>
    <w:rsid w:val="00BC721F"/>
    <w:rsid w:val="00BD01DA"/>
    <w:rsid w:val="00BD2087"/>
    <w:rsid w:val="00BD2773"/>
    <w:rsid w:val="00BD2A21"/>
    <w:rsid w:val="00BD30D9"/>
    <w:rsid w:val="00BD4DFC"/>
    <w:rsid w:val="00BD57E0"/>
    <w:rsid w:val="00BD5BC8"/>
    <w:rsid w:val="00BD5C07"/>
    <w:rsid w:val="00BD7AC7"/>
    <w:rsid w:val="00BE0396"/>
    <w:rsid w:val="00BE180B"/>
    <w:rsid w:val="00BE1933"/>
    <w:rsid w:val="00BE2590"/>
    <w:rsid w:val="00BE33E1"/>
    <w:rsid w:val="00BE3520"/>
    <w:rsid w:val="00BE404E"/>
    <w:rsid w:val="00BE568F"/>
    <w:rsid w:val="00BE5703"/>
    <w:rsid w:val="00BE5BD3"/>
    <w:rsid w:val="00BE77F8"/>
    <w:rsid w:val="00BF0448"/>
    <w:rsid w:val="00BF04CB"/>
    <w:rsid w:val="00BF232B"/>
    <w:rsid w:val="00BF236D"/>
    <w:rsid w:val="00BF5742"/>
    <w:rsid w:val="00BF5AEC"/>
    <w:rsid w:val="00BF669D"/>
    <w:rsid w:val="00BF782B"/>
    <w:rsid w:val="00BF7A3C"/>
    <w:rsid w:val="00C0017B"/>
    <w:rsid w:val="00C00771"/>
    <w:rsid w:val="00C01B75"/>
    <w:rsid w:val="00C0248C"/>
    <w:rsid w:val="00C02910"/>
    <w:rsid w:val="00C030F6"/>
    <w:rsid w:val="00C03F65"/>
    <w:rsid w:val="00C04B4E"/>
    <w:rsid w:val="00C04C67"/>
    <w:rsid w:val="00C04E77"/>
    <w:rsid w:val="00C05726"/>
    <w:rsid w:val="00C06835"/>
    <w:rsid w:val="00C06897"/>
    <w:rsid w:val="00C069F8"/>
    <w:rsid w:val="00C07AFF"/>
    <w:rsid w:val="00C07DF6"/>
    <w:rsid w:val="00C10697"/>
    <w:rsid w:val="00C10A2C"/>
    <w:rsid w:val="00C125B0"/>
    <w:rsid w:val="00C1286B"/>
    <w:rsid w:val="00C13488"/>
    <w:rsid w:val="00C13A24"/>
    <w:rsid w:val="00C14AFA"/>
    <w:rsid w:val="00C178DE"/>
    <w:rsid w:val="00C17D22"/>
    <w:rsid w:val="00C20E11"/>
    <w:rsid w:val="00C22C85"/>
    <w:rsid w:val="00C238CD"/>
    <w:rsid w:val="00C23E64"/>
    <w:rsid w:val="00C27DDE"/>
    <w:rsid w:val="00C3126C"/>
    <w:rsid w:val="00C3247D"/>
    <w:rsid w:val="00C32AF1"/>
    <w:rsid w:val="00C34660"/>
    <w:rsid w:val="00C34B9E"/>
    <w:rsid w:val="00C34CAB"/>
    <w:rsid w:val="00C34E3A"/>
    <w:rsid w:val="00C357A2"/>
    <w:rsid w:val="00C4060C"/>
    <w:rsid w:val="00C40EF3"/>
    <w:rsid w:val="00C41315"/>
    <w:rsid w:val="00C416FA"/>
    <w:rsid w:val="00C41856"/>
    <w:rsid w:val="00C420B0"/>
    <w:rsid w:val="00C422FE"/>
    <w:rsid w:val="00C42C30"/>
    <w:rsid w:val="00C42D7E"/>
    <w:rsid w:val="00C44E7E"/>
    <w:rsid w:val="00C46498"/>
    <w:rsid w:val="00C479A3"/>
    <w:rsid w:val="00C50B0D"/>
    <w:rsid w:val="00C512EB"/>
    <w:rsid w:val="00C51560"/>
    <w:rsid w:val="00C55699"/>
    <w:rsid w:val="00C55B6B"/>
    <w:rsid w:val="00C55E1E"/>
    <w:rsid w:val="00C57985"/>
    <w:rsid w:val="00C57B18"/>
    <w:rsid w:val="00C60342"/>
    <w:rsid w:val="00C63AAF"/>
    <w:rsid w:val="00C64218"/>
    <w:rsid w:val="00C701C4"/>
    <w:rsid w:val="00C70A70"/>
    <w:rsid w:val="00C71777"/>
    <w:rsid w:val="00C71DCA"/>
    <w:rsid w:val="00C74E32"/>
    <w:rsid w:val="00C75ACD"/>
    <w:rsid w:val="00C75AF0"/>
    <w:rsid w:val="00C76880"/>
    <w:rsid w:val="00C76A25"/>
    <w:rsid w:val="00C771A7"/>
    <w:rsid w:val="00C77A1B"/>
    <w:rsid w:val="00C80037"/>
    <w:rsid w:val="00C80771"/>
    <w:rsid w:val="00C81275"/>
    <w:rsid w:val="00C81373"/>
    <w:rsid w:val="00C814C5"/>
    <w:rsid w:val="00C83ED0"/>
    <w:rsid w:val="00C84D65"/>
    <w:rsid w:val="00C8533E"/>
    <w:rsid w:val="00C85BD5"/>
    <w:rsid w:val="00C86055"/>
    <w:rsid w:val="00C860F9"/>
    <w:rsid w:val="00C91453"/>
    <w:rsid w:val="00C9354A"/>
    <w:rsid w:val="00C93ED1"/>
    <w:rsid w:val="00C94EB9"/>
    <w:rsid w:val="00C95868"/>
    <w:rsid w:val="00CA0958"/>
    <w:rsid w:val="00CA0D42"/>
    <w:rsid w:val="00CA111D"/>
    <w:rsid w:val="00CA1581"/>
    <w:rsid w:val="00CA78B5"/>
    <w:rsid w:val="00CA7C27"/>
    <w:rsid w:val="00CB00E4"/>
    <w:rsid w:val="00CB0897"/>
    <w:rsid w:val="00CB3997"/>
    <w:rsid w:val="00CB44AE"/>
    <w:rsid w:val="00CB47C5"/>
    <w:rsid w:val="00CB53B6"/>
    <w:rsid w:val="00CB5718"/>
    <w:rsid w:val="00CB698E"/>
    <w:rsid w:val="00CB7EFD"/>
    <w:rsid w:val="00CC1B8E"/>
    <w:rsid w:val="00CC27ED"/>
    <w:rsid w:val="00CC48F8"/>
    <w:rsid w:val="00CC4FE8"/>
    <w:rsid w:val="00CC5154"/>
    <w:rsid w:val="00CC5CB4"/>
    <w:rsid w:val="00CC6204"/>
    <w:rsid w:val="00CC6FFF"/>
    <w:rsid w:val="00CC72BC"/>
    <w:rsid w:val="00CD14C0"/>
    <w:rsid w:val="00CD3AAF"/>
    <w:rsid w:val="00CD4A28"/>
    <w:rsid w:val="00CD652F"/>
    <w:rsid w:val="00CD6611"/>
    <w:rsid w:val="00CD6B7F"/>
    <w:rsid w:val="00CD7BE2"/>
    <w:rsid w:val="00CE1E8B"/>
    <w:rsid w:val="00CE487F"/>
    <w:rsid w:val="00CE7D9F"/>
    <w:rsid w:val="00CF0CAF"/>
    <w:rsid w:val="00CF0EEA"/>
    <w:rsid w:val="00CF111A"/>
    <w:rsid w:val="00CF3227"/>
    <w:rsid w:val="00CF347E"/>
    <w:rsid w:val="00CF38C6"/>
    <w:rsid w:val="00CF5C28"/>
    <w:rsid w:val="00D01F07"/>
    <w:rsid w:val="00D01FA7"/>
    <w:rsid w:val="00D03388"/>
    <w:rsid w:val="00D03767"/>
    <w:rsid w:val="00D03BA5"/>
    <w:rsid w:val="00D03E3E"/>
    <w:rsid w:val="00D04174"/>
    <w:rsid w:val="00D04B64"/>
    <w:rsid w:val="00D04EBD"/>
    <w:rsid w:val="00D04FA6"/>
    <w:rsid w:val="00D050E3"/>
    <w:rsid w:val="00D05430"/>
    <w:rsid w:val="00D0569E"/>
    <w:rsid w:val="00D0575A"/>
    <w:rsid w:val="00D059A8"/>
    <w:rsid w:val="00D05A84"/>
    <w:rsid w:val="00D05C2F"/>
    <w:rsid w:val="00D06EF8"/>
    <w:rsid w:val="00D0772A"/>
    <w:rsid w:val="00D07904"/>
    <w:rsid w:val="00D12029"/>
    <w:rsid w:val="00D1304B"/>
    <w:rsid w:val="00D130C1"/>
    <w:rsid w:val="00D1321A"/>
    <w:rsid w:val="00D1329A"/>
    <w:rsid w:val="00D13933"/>
    <w:rsid w:val="00D13E21"/>
    <w:rsid w:val="00D13E5F"/>
    <w:rsid w:val="00D21BB3"/>
    <w:rsid w:val="00D2226D"/>
    <w:rsid w:val="00D22B93"/>
    <w:rsid w:val="00D23124"/>
    <w:rsid w:val="00D255E7"/>
    <w:rsid w:val="00D25D4B"/>
    <w:rsid w:val="00D263B6"/>
    <w:rsid w:val="00D26C8C"/>
    <w:rsid w:val="00D27C43"/>
    <w:rsid w:val="00D30DBB"/>
    <w:rsid w:val="00D3165D"/>
    <w:rsid w:val="00D3295A"/>
    <w:rsid w:val="00D336EE"/>
    <w:rsid w:val="00D33EB0"/>
    <w:rsid w:val="00D350A0"/>
    <w:rsid w:val="00D35F17"/>
    <w:rsid w:val="00D362A7"/>
    <w:rsid w:val="00D37278"/>
    <w:rsid w:val="00D40744"/>
    <w:rsid w:val="00D428EB"/>
    <w:rsid w:val="00D42D1A"/>
    <w:rsid w:val="00D43758"/>
    <w:rsid w:val="00D43C23"/>
    <w:rsid w:val="00D44338"/>
    <w:rsid w:val="00D4579D"/>
    <w:rsid w:val="00D47831"/>
    <w:rsid w:val="00D5106A"/>
    <w:rsid w:val="00D51114"/>
    <w:rsid w:val="00D51202"/>
    <w:rsid w:val="00D52739"/>
    <w:rsid w:val="00D528BC"/>
    <w:rsid w:val="00D53435"/>
    <w:rsid w:val="00D54A7D"/>
    <w:rsid w:val="00D54D97"/>
    <w:rsid w:val="00D55276"/>
    <w:rsid w:val="00D57E66"/>
    <w:rsid w:val="00D60C31"/>
    <w:rsid w:val="00D62B3D"/>
    <w:rsid w:val="00D632EA"/>
    <w:rsid w:val="00D65D85"/>
    <w:rsid w:val="00D70313"/>
    <w:rsid w:val="00D715A4"/>
    <w:rsid w:val="00D72794"/>
    <w:rsid w:val="00D74C52"/>
    <w:rsid w:val="00D75469"/>
    <w:rsid w:val="00D76B7B"/>
    <w:rsid w:val="00D81381"/>
    <w:rsid w:val="00D81AB3"/>
    <w:rsid w:val="00D8397E"/>
    <w:rsid w:val="00D84D62"/>
    <w:rsid w:val="00D8544E"/>
    <w:rsid w:val="00D87FDA"/>
    <w:rsid w:val="00D90A44"/>
    <w:rsid w:val="00D9110D"/>
    <w:rsid w:val="00D93BC4"/>
    <w:rsid w:val="00D94E74"/>
    <w:rsid w:val="00D9548D"/>
    <w:rsid w:val="00D95C55"/>
    <w:rsid w:val="00D965A1"/>
    <w:rsid w:val="00DA122B"/>
    <w:rsid w:val="00DA25D5"/>
    <w:rsid w:val="00DA2C9D"/>
    <w:rsid w:val="00DA2FA7"/>
    <w:rsid w:val="00DA485C"/>
    <w:rsid w:val="00DA52A1"/>
    <w:rsid w:val="00DA5DDF"/>
    <w:rsid w:val="00DA6317"/>
    <w:rsid w:val="00DA67E2"/>
    <w:rsid w:val="00DA6969"/>
    <w:rsid w:val="00DA7324"/>
    <w:rsid w:val="00DA73FB"/>
    <w:rsid w:val="00DA7486"/>
    <w:rsid w:val="00DA761A"/>
    <w:rsid w:val="00DA7834"/>
    <w:rsid w:val="00DB1D22"/>
    <w:rsid w:val="00DB2AEF"/>
    <w:rsid w:val="00DB32C6"/>
    <w:rsid w:val="00DB4D80"/>
    <w:rsid w:val="00DB5973"/>
    <w:rsid w:val="00DB6232"/>
    <w:rsid w:val="00DB6F13"/>
    <w:rsid w:val="00DB7846"/>
    <w:rsid w:val="00DC0750"/>
    <w:rsid w:val="00DC0CB4"/>
    <w:rsid w:val="00DC15B6"/>
    <w:rsid w:val="00DC1965"/>
    <w:rsid w:val="00DC2612"/>
    <w:rsid w:val="00DC2C43"/>
    <w:rsid w:val="00DC36D0"/>
    <w:rsid w:val="00DC3D76"/>
    <w:rsid w:val="00DC45B0"/>
    <w:rsid w:val="00DC617D"/>
    <w:rsid w:val="00DC6B8E"/>
    <w:rsid w:val="00DC7E44"/>
    <w:rsid w:val="00DD3C18"/>
    <w:rsid w:val="00DD4B50"/>
    <w:rsid w:val="00DD51AA"/>
    <w:rsid w:val="00DD6785"/>
    <w:rsid w:val="00DD68FF"/>
    <w:rsid w:val="00DD6A75"/>
    <w:rsid w:val="00DE226B"/>
    <w:rsid w:val="00DE2E51"/>
    <w:rsid w:val="00DE46C0"/>
    <w:rsid w:val="00DE489A"/>
    <w:rsid w:val="00DE4E0F"/>
    <w:rsid w:val="00DE52C1"/>
    <w:rsid w:val="00DE57E9"/>
    <w:rsid w:val="00DF0177"/>
    <w:rsid w:val="00DF1C59"/>
    <w:rsid w:val="00DF237E"/>
    <w:rsid w:val="00DF2398"/>
    <w:rsid w:val="00DF55BB"/>
    <w:rsid w:val="00DF6B91"/>
    <w:rsid w:val="00E00072"/>
    <w:rsid w:val="00E00B90"/>
    <w:rsid w:val="00E01CD0"/>
    <w:rsid w:val="00E02260"/>
    <w:rsid w:val="00E03382"/>
    <w:rsid w:val="00E03E34"/>
    <w:rsid w:val="00E0418E"/>
    <w:rsid w:val="00E042C9"/>
    <w:rsid w:val="00E0649F"/>
    <w:rsid w:val="00E066B8"/>
    <w:rsid w:val="00E069A1"/>
    <w:rsid w:val="00E076FB"/>
    <w:rsid w:val="00E10171"/>
    <w:rsid w:val="00E13F69"/>
    <w:rsid w:val="00E14070"/>
    <w:rsid w:val="00E16A2A"/>
    <w:rsid w:val="00E20164"/>
    <w:rsid w:val="00E217D6"/>
    <w:rsid w:val="00E24B68"/>
    <w:rsid w:val="00E24D63"/>
    <w:rsid w:val="00E24E90"/>
    <w:rsid w:val="00E24F5B"/>
    <w:rsid w:val="00E25721"/>
    <w:rsid w:val="00E25DB8"/>
    <w:rsid w:val="00E27566"/>
    <w:rsid w:val="00E277B4"/>
    <w:rsid w:val="00E27B9C"/>
    <w:rsid w:val="00E27C01"/>
    <w:rsid w:val="00E30B7A"/>
    <w:rsid w:val="00E335CC"/>
    <w:rsid w:val="00E34BAF"/>
    <w:rsid w:val="00E3659C"/>
    <w:rsid w:val="00E374E0"/>
    <w:rsid w:val="00E37AF3"/>
    <w:rsid w:val="00E37E9D"/>
    <w:rsid w:val="00E412B3"/>
    <w:rsid w:val="00E41B42"/>
    <w:rsid w:val="00E421D0"/>
    <w:rsid w:val="00E432AF"/>
    <w:rsid w:val="00E43AC6"/>
    <w:rsid w:val="00E43E15"/>
    <w:rsid w:val="00E4450E"/>
    <w:rsid w:val="00E46DA3"/>
    <w:rsid w:val="00E51D47"/>
    <w:rsid w:val="00E52336"/>
    <w:rsid w:val="00E52366"/>
    <w:rsid w:val="00E52BD9"/>
    <w:rsid w:val="00E5738B"/>
    <w:rsid w:val="00E6033A"/>
    <w:rsid w:val="00E6064D"/>
    <w:rsid w:val="00E61953"/>
    <w:rsid w:val="00E633A2"/>
    <w:rsid w:val="00E641A6"/>
    <w:rsid w:val="00E64A55"/>
    <w:rsid w:val="00E65887"/>
    <w:rsid w:val="00E675F3"/>
    <w:rsid w:val="00E67B5A"/>
    <w:rsid w:val="00E67E2B"/>
    <w:rsid w:val="00E727CC"/>
    <w:rsid w:val="00E73972"/>
    <w:rsid w:val="00E757B8"/>
    <w:rsid w:val="00E75845"/>
    <w:rsid w:val="00E76CCF"/>
    <w:rsid w:val="00E77502"/>
    <w:rsid w:val="00E77B00"/>
    <w:rsid w:val="00E77B43"/>
    <w:rsid w:val="00E8019E"/>
    <w:rsid w:val="00E801C2"/>
    <w:rsid w:val="00E8090F"/>
    <w:rsid w:val="00E8093F"/>
    <w:rsid w:val="00E80D29"/>
    <w:rsid w:val="00E818D9"/>
    <w:rsid w:val="00E83BAC"/>
    <w:rsid w:val="00E840A7"/>
    <w:rsid w:val="00E853C2"/>
    <w:rsid w:val="00E8553C"/>
    <w:rsid w:val="00E90827"/>
    <w:rsid w:val="00E91544"/>
    <w:rsid w:val="00E92625"/>
    <w:rsid w:val="00E945C8"/>
    <w:rsid w:val="00E956E2"/>
    <w:rsid w:val="00E95B1D"/>
    <w:rsid w:val="00E95F3C"/>
    <w:rsid w:val="00E965FA"/>
    <w:rsid w:val="00E96A13"/>
    <w:rsid w:val="00EA0669"/>
    <w:rsid w:val="00EA0D3B"/>
    <w:rsid w:val="00EA3071"/>
    <w:rsid w:val="00EA3ED1"/>
    <w:rsid w:val="00EA4E90"/>
    <w:rsid w:val="00EA5BC6"/>
    <w:rsid w:val="00EA7A4C"/>
    <w:rsid w:val="00EB16AF"/>
    <w:rsid w:val="00EB2226"/>
    <w:rsid w:val="00EB35D8"/>
    <w:rsid w:val="00EB3784"/>
    <w:rsid w:val="00EB45AE"/>
    <w:rsid w:val="00EB5664"/>
    <w:rsid w:val="00EB5B98"/>
    <w:rsid w:val="00EB653F"/>
    <w:rsid w:val="00EB6A0B"/>
    <w:rsid w:val="00EB73B6"/>
    <w:rsid w:val="00EB781E"/>
    <w:rsid w:val="00EC10E8"/>
    <w:rsid w:val="00EC12D8"/>
    <w:rsid w:val="00EC1D0A"/>
    <w:rsid w:val="00EC1F65"/>
    <w:rsid w:val="00EC276E"/>
    <w:rsid w:val="00EC2904"/>
    <w:rsid w:val="00EC2EEA"/>
    <w:rsid w:val="00EC33E6"/>
    <w:rsid w:val="00EC382B"/>
    <w:rsid w:val="00EC39D1"/>
    <w:rsid w:val="00EC3CFB"/>
    <w:rsid w:val="00EC50F1"/>
    <w:rsid w:val="00EC5133"/>
    <w:rsid w:val="00EC622E"/>
    <w:rsid w:val="00EC67A1"/>
    <w:rsid w:val="00EC7D97"/>
    <w:rsid w:val="00ED04DF"/>
    <w:rsid w:val="00ED0FDB"/>
    <w:rsid w:val="00ED1C8D"/>
    <w:rsid w:val="00ED30E2"/>
    <w:rsid w:val="00ED3611"/>
    <w:rsid w:val="00ED753A"/>
    <w:rsid w:val="00ED78FB"/>
    <w:rsid w:val="00EE0803"/>
    <w:rsid w:val="00EE47F2"/>
    <w:rsid w:val="00EE5A47"/>
    <w:rsid w:val="00EE5C4A"/>
    <w:rsid w:val="00EE70D7"/>
    <w:rsid w:val="00EE77AF"/>
    <w:rsid w:val="00EF0AFC"/>
    <w:rsid w:val="00EF1B42"/>
    <w:rsid w:val="00EF311E"/>
    <w:rsid w:val="00EF43F8"/>
    <w:rsid w:val="00EF4948"/>
    <w:rsid w:val="00EF4E34"/>
    <w:rsid w:val="00EF6032"/>
    <w:rsid w:val="00EF624E"/>
    <w:rsid w:val="00EF7877"/>
    <w:rsid w:val="00EF7E9E"/>
    <w:rsid w:val="00F00130"/>
    <w:rsid w:val="00F0013E"/>
    <w:rsid w:val="00F01C63"/>
    <w:rsid w:val="00F02FAA"/>
    <w:rsid w:val="00F03494"/>
    <w:rsid w:val="00F034FD"/>
    <w:rsid w:val="00F0379A"/>
    <w:rsid w:val="00F03CD3"/>
    <w:rsid w:val="00F041CE"/>
    <w:rsid w:val="00F05080"/>
    <w:rsid w:val="00F0575D"/>
    <w:rsid w:val="00F05C5C"/>
    <w:rsid w:val="00F06725"/>
    <w:rsid w:val="00F07170"/>
    <w:rsid w:val="00F07837"/>
    <w:rsid w:val="00F10C2A"/>
    <w:rsid w:val="00F116CA"/>
    <w:rsid w:val="00F117E1"/>
    <w:rsid w:val="00F12E31"/>
    <w:rsid w:val="00F130AD"/>
    <w:rsid w:val="00F14567"/>
    <w:rsid w:val="00F17464"/>
    <w:rsid w:val="00F20574"/>
    <w:rsid w:val="00F217D7"/>
    <w:rsid w:val="00F225C3"/>
    <w:rsid w:val="00F249F2"/>
    <w:rsid w:val="00F24C29"/>
    <w:rsid w:val="00F259BB"/>
    <w:rsid w:val="00F25A47"/>
    <w:rsid w:val="00F33143"/>
    <w:rsid w:val="00F33B9A"/>
    <w:rsid w:val="00F3404D"/>
    <w:rsid w:val="00F35399"/>
    <w:rsid w:val="00F357C0"/>
    <w:rsid w:val="00F357EB"/>
    <w:rsid w:val="00F364A7"/>
    <w:rsid w:val="00F36CA1"/>
    <w:rsid w:val="00F37353"/>
    <w:rsid w:val="00F4073C"/>
    <w:rsid w:val="00F41276"/>
    <w:rsid w:val="00F4340B"/>
    <w:rsid w:val="00F4425E"/>
    <w:rsid w:val="00F4577A"/>
    <w:rsid w:val="00F4587E"/>
    <w:rsid w:val="00F460E7"/>
    <w:rsid w:val="00F4622B"/>
    <w:rsid w:val="00F4622D"/>
    <w:rsid w:val="00F46A72"/>
    <w:rsid w:val="00F47E86"/>
    <w:rsid w:val="00F50382"/>
    <w:rsid w:val="00F50EE5"/>
    <w:rsid w:val="00F51451"/>
    <w:rsid w:val="00F52750"/>
    <w:rsid w:val="00F53F9E"/>
    <w:rsid w:val="00F54D5B"/>
    <w:rsid w:val="00F55EC3"/>
    <w:rsid w:val="00F5613E"/>
    <w:rsid w:val="00F57093"/>
    <w:rsid w:val="00F574BD"/>
    <w:rsid w:val="00F578D1"/>
    <w:rsid w:val="00F57FC3"/>
    <w:rsid w:val="00F600DD"/>
    <w:rsid w:val="00F604EC"/>
    <w:rsid w:val="00F60575"/>
    <w:rsid w:val="00F60D34"/>
    <w:rsid w:val="00F61746"/>
    <w:rsid w:val="00F61B79"/>
    <w:rsid w:val="00F62BF8"/>
    <w:rsid w:val="00F62DB1"/>
    <w:rsid w:val="00F64CAD"/>
    <w:rsid w:val="00F64E81"/>
    <w:rsid w:val="00F6601B"/>
    <w:rsid w:val="00F66E52"/>
    <w:rsid w:val="00F67CA5"/>
    <w:rsid w:val="00F70A08"/>
    <w:rsid w:val="00F71D05"/>
    <w:rsid w:val="00F725D2"/>
    <w:rsid w:val="00F72679"/>
    <w:rsid w:val="00F73AED"/>
    <w:rsid w:val="00F7435B"/>
    <w:rsid w:val="00F74B25"/>
    <w:rsid w:val="00F7658C"/>
    <w:rsid w:val="00F776EC"/>
    <w:rsid w:val="00F77F33"/>
    <w:rsid w:val="00F8222F"/>
    <w:rsid w:val="00F83EA5"/>
    <w:rsid w:val="00F84C7D"/>
    <w:rsid w:val="00F86713"/>
    <w:rsid w:val="00F905A9"/>
    <w:rsid w:val="00F95E7C"/>
    <w:rsid w:val="00F9714C"/>
    <w:rsid w:val="00F972EE"/>
    <w:rsid w:val="00F97F2A"/>
    <w:rsid w:val="00FA25E2"/>
    <w:rsid w:val="00FA2EBC"/>
    <w:rsid w:val="00FA42CE"/>
    <w:rsid w:val="00FA47C2"/>
    <w:rsid w:val="00FA7013"/>
    <w:rsid w:val="00FA734F"/>
    <w:rsid w:val="00FA7F9D"/>
    <w:rsid w:val="00FB076A"/>
    <w:rsid w:val="00FB0AE3"/>
    <w:rsid w:val="00FB0F99"/>
    <w:rsid w:val="00FB5AA8"/>
    <w:rsid w:val="00FB6291"/>
    <w:rsid w:val="00FB6304"/>
    <w:rsid w:val="00FB7274"/>
    <w:rsid w:val="00FB7EB2"/>
    <w:rsid w:val="00FB7EBC"/>
    <w:rsid w:val="00FC0706"/>
    <w:rsid w:val="00FC097E"/>
    <w:rsid w:val="00FC159D"/>
    <w:rsid w:val="00FC1736"/>
    <w:rsid w:val="00FC32A5"/>
    <w:rsid w:val="00FC5AC2"/>
    <w:rsid w:val="00FC7AB0"/>
    <w:rsid w:val="00FD059B"/>
    <w:rsid w:val="00FD0828"/>
    <w:rsid w:val="00FD143C"/>
    <w:rsid w:val="00FD1B8A"/>
    <w:rsid w:val="00FD476B"/>
    <w:rsid w:val="00FD4CF4"/>
    <w:rsid w:val="00FD5D3A"/>
    <w:rsid w:val="00FD5FDD"/>
    <w:rsid w:val="00FD6057"/>
    <w:rsid w:val="00FD670C"/>
    <w:rsid w:val="00FD7592"/>
    <w:rsid w:val="00FD75D8"/>
    <w:rsid w:val="00FD77E5"/>
    <w:rsid w:val="00FD7E03"/>
    <w:rsid w:val="00FE080B"/>
    <w:rsid w:val="00FE0EE6"/>
    <w:rsid w:val="00FE1152"/>
    <w:rsid w:val="00FE14C5"/>
    <w:rsid w:val="00FE2225"/>
    <w:rsid w:val="00FE4038"/>
    <w:rsid w:val="00FE5783"/>
    <w:rsid w:val="00FE7532"/>
    <w:rsid w:val="00FF01A7"/>
    <w:rsid w:val="00FF16BC"/>
    <w:rsid w:val="00FF40B8"/>
    <w:rsid w:val="00FF625D"/>
    <w:rsid w:val="00FF6EA0"/>
    <w:rsid w:val="00FF73BA"/>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etwatch.com/investing/stock/TGTX"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tg-therapeutics-inc-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schall@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tg-therapeutics-inc-2/"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48</cp:revision>
  <dcterms:created xsi:type="dcterms:W3CDTF">2022-07-19T13:40:00Z</dcterms:created>
  <dcterms:modified xsi:type="dcterms:W3CDTF">2022-09-15T12:35:00Z</dcterms:modified>
</cp:coreProperties>
</file>