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61897BDD"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BCD5C93" w:rsidR="00355936" w:rsidRPr="008846C4" w:rsidRDefault="005274AB"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EVA </w:t>
      </w:r>
      <w:r w:rsidR="00BE4F8E">
        <w:rPr>
          <w:rFonts w:ascii="Times New Roman" w:hAnsi="Times New Roman" w:cs="Times New Roman"/>
          <w:bCs/>
          <w:sz w:val="32"/>
          <w:szCs w:val="32"/>
        </w:rPr>
        <w:t>DEADLINE ALERT</w:t>
      </w:r>
      <w:r>
        <w:rPr>
          <w:rFonts w:ascii="Times New Roman" w:hAnsi="Times New Roman" w:cs="Times New Roman"/>
          <w:bCs/>
          <w:sz w:val="32"/>
          <w:szCs w:val="32"/>
        </w:rPr>
        <w:t>: Hagens Berman, National Trial Attorneys</w:t>
      </w:r>
      <w:r w:rsidR="00A5528D">
        <w:rPr>
          <w:rFonts w:ascii="Times New Roman" w:hAnsi="Times New Roman" w:cs="Times New Roman"/>
          <w:bCs/>
          <w:sz w:val="32"/>
          <w:szCs w:val="32"/>
        </w:rPr>
        <w:t xml:space="preserve">, </w:t>
      </w:r>
      <w:r w:rsidR="00114741">
        <w:rPr>
          <w:rFonts w:ascii="Times New Roman" w:hAnsi="Times New Roman" w:cs="Times New Roman"/>
          <w:bCs/>
          <w:sz w:val="32"/>
          <w:szCs w:val="32"/>
        </w:rPr>
        <w:t>Encourage</w:t>
      </w:r>
      <w:r w:rsidR="00FD2BC1">
        <w:rPr>
          <w:rFonts w:ascii="Times New Roman" w:hAnsi="Times New Roman" w:cs="Times New Roman"/>
          <w:bCs/>
          <w:sz w:val="32"/>
          <w:szCs w:val="32"/>
        </w:rPr>
        <w:t xml:space="preserve">s </w:t>
      </w:r>
      <w:r w:rsidR="00935843">
        <w:rPr>
          <w:rFonts w:ascii="Times New Roman" w:hAnsi="Times New Roman" w:cs="Times New Roman"/>
          <w:bCs/>
          <w:sz w:val="32"/>
          <w:szCs w:val="32"/>
        </w:rPr>
        <w:t>Enviva Inc.</w:t>
      </w:r>
      <w:r w:rsidR="00AB412B">
        <w:rPr>
          <w:rFonts w:ascii="Times New Roman" w:hAnsi="Times New Roman" w:cs="Times New Roman"/>
          <w:bCs/>
          <w:sz w:val="32"/>
          <w:szCs w:val="32"/>
        </w:rPr>
        <w:t xml:space="preserve"> </w:t>
      </w:r>
      <w:r w:rsidR="00587216">
        <w:rPr>
          <w:rFonts w:ascii="Times New Roman" w:hAnsi="Times New Roman" w:cs="Times New Roman"/>
          <w:bCs/>
          <w:sz w:val="32"/>
          <w:szCs w:val="32"/>
        </w:rPr>
        <w:t>(</w:t>
      </w:r>
      <w:r w:rsidR="00935843">
        <w:rPr>
          <w:rFonts w:ascii="Times New Roman" w:hAnsi="Times New Roman" w:cs="Times New Roman"/>
          <w:bCs/>
          <w:sz w:val="32"/>
          <w:szCs w:val="32"/>
        </w:rPr>
        <w:t>EVA</w:t>
      </w:r>
      <w:r w:rsidR="00587216">
        <w:rPr>
          <w:rFonts w:ascii="Times New Roman" w:hAnsi="Times New Roman" w:cs="Times New Roman"/>
          <w:bCs/>
          <w:sz w:val="32"/>
          <w:szCs w:val="32"/>
        </w:rPr>
        <w:t xml:space="preserve">) </w:t>
      </w:r>
      <w:r w:rsidR="00E975C0">
        <w:rPr>
          <w:rFonts w:ascii="Times New Roman" w:hAnsi="Times New Roman" w:cs="Times New Roman"/>
          <w:bCs/>
          <w:sz w:val="32"/>
          <w:szCs w:val="32"/>
        </w:rPr>
        <w:t xml:space="preserve">Investors </w:t>
      </w:r>
      <w:r w:rsidR="00114741">
        <w:rPr>
          <w:rFonts w:ascii="Times New Roman" w:hAnsi="Times New Roman" w:cs="Times New Roman"/>
          <w:bCs/>
          <w:sz w:val="32"/>
          <w:szCs w:val="32"/>
        </w:rPr>
        <w:t>with Significant Losses to Contact Firm’s Attorneys,</w:t>
      </w:r>
      <w:r w:rsidR="00114741" w:rsidDel="00523459">
        <w:rPr>
          <w:rFonts w:ascii="Times New Roman" w:hAnsi="Times New Roman" w:cs="Times New Roman"/>
          <w:bCs/>
          <w:sz w:val="32"/>
          <w:szCs w:val="32"/>
        </w:rPr>
        <w:t xml:space="preserve"> </w:t>
      </w:r>
      <w:r w:rsidR="00901AB5">
        <w:rPr>
          <w:rFonts w:ascii="Times New Roman" w:hAnsi="Times New Roman" w:cs="Times New Roman"/>
          <w:bCs/>
          <w:sz w:val="32"/>
          <w:szCs w:val="32"/>
        </w:rPr>
        <w:t>Securit</w:t>
      </w:r>
      <w:r w:rsidR="00340665">
        <w:rPr>
          <w:rFonts w:ascii="Times New Roman" w:hAnsi="Times New Roman" w:cs="Times New Roman"/>
          <w:bCs/>
          <w:sz w:val="32"/>
          <w:szCs w:val="32"/>
        </w:rPr>
        <w:t>ies Fraud Class Action</w:t>
      </w:r>
      <w:r>
        <w:rPr>
          <w:rFonts w:ascii="Times New Roman" w:hAnsi="Times New Roman" w:cs="Times New Roman"/>
          <w:bCs/>
          <w:sz w:val="32"/>
          <w:szCs w:val="32"/>
        </w:rPr>
        <w:t xml:space="preserve"> </w:t>
      </w:r>
      <w:r w:rsidR="008C076B">
        <w:rPr>
          <w:rFonts w:ascii="Times New Roman" w:hAnsi="Times New Roman" w:cs="Times New Roman"/>
          <w:bCs/>
          <w:sz w:val="32"/>
          <w:szCs w:val="32"/>
        </w:rPr>
        <w:t>Filed</w:t>
      </w:r>
    </w:p>
    <w:p w14:paraId="1DC5559A" w14:textId="4C42D039" w:rsidR="00355936" w:rsidRDefault="00BE4F8E"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Dec</w:t>
      </w:r>
      <w:r w:rsidR="00627CBE">
        <w:rPr>
          <w:rFonts w:ascii="Times New Roman" w:hAnsi="Times New Roman" w:cs="Times New Roman"/>
          <w:bCs/>
          <w:szCs w:val="22"/>
        </w:rPr>
        <w:t xml:space="preserve">. </w:t>
      </w:r>
      <w:r w:rsidR="00586E27">
        <w:rPr>
          <w:rFonts w:ascii="Times New Roman" w:hAnsi="Times New Roman" w:cs="Times New Roman"/>
          <w:bCs/>
          <w:szCs w:val="22"/>
        </w:rPr>
        <w:t>2</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5B3ADD">
        <w:rPr>
          <w:rFonts w:ascii="Times New Roman" w:hAnsi="Times New Roman" w:cs="Times New Roman"/>
          <w:bCs/>
          <w:szCs w:val="22"/>
        </w:rPr>
        <w:t>2</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2775B798"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935843">
        <w:rPr>
          <w:rFonts w:ascii="Times New Roman" w:hAnsi="Times New Roman" w:cs="Times New Roman"/>
          <w:bCs/>
          <w:szCs w:val="22"/>
        </w:rPr>
        <w:t>Enviva</w:t>
      </w:r>
      <w:r w:rsidR="00C54F2D">
        <w:rPr>
          <w:rFonts w:ascii="Times New Roman" w:hAnsi="Times New Roman" w:cs="Times New Roman"/>
          <w:bCs/>
          <w:szCs w:val="22"/>
        </w:rPr>
        <w:t xml:space="preserve"> Inc. </w:t>
      </w:r>
      <w:r w:rsidR="0021333E" w:rsidRPr="00943776">
        <w:rPr>
          <w:rFonts w:ascii="Times New Roman" w:hAnsi="Times New Roman" w:cs="Times New Roman"/>
          <w:b/>
          <w:szCs w:val="22"/>
        </w:rPr>
        <w:t>(</w:t>
      </w:r>
      <w:r w:rsidR="00B67288" w:rsidRPr="00943776">
        <w:rPr>
          <w:rFonts w:ascii="Times New Roman" w:hAnsi="Times New Roman" w:cs="Times New Roman"/>
          <w:b/>
          <w:szCs w:val="22"/>
        </w:rPr>
        <w:t>N</w:t>
      </w:r>
      <w:r w:rsidR="00B67288">
        <w:rPr>
          <w:rFonts w:ascii="Times New Roman" w:hAnsi="Times New Roman" w:cs="Times New Roman"/>
          <w:b/>
          <w:szCs w:val="22"/>
        </w:rPr>
        <w:t>YSE</w:t>
      </w:r>
      <w:r w:rsidR="0021333E" w:rsidRPr="00943776">
        <w:rPr>
          <w:rFonts w:ascii="Times New Roman" w:hAnsi="Times New Roman" w:cs="Times New Roman"/>
          <w:b/>
          <w:szCs w:val="22"/>
        </w:rPr>
        <w:t xml:space="preserve">: </w:t>
      </w:r>
      <w:r w:rsidR="00935843">
        <w:rPr>
          <w:rFonts w:ascii="Times New Roman" w:hAnsi="Times New Roman" w:cs="Times New Roman"/>
          <w:b/>
          <w:szCs w:val="22"/>
        </w:rPr>
        <w:t>EVA</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5070B8">
        <w:rPr>
          <w:rFonts w:ascii="Times New Roman" w:hAnsi="Times New Roman" w:cs="Times New Roman"/>
          <w:bCs/>
          <w:szCs w:val="22"/>
        </w:rPr>
        <w:t xml:space="preserve">significant 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70BEC05" w14:textId="1EC987F8" w:rsidR="00526002" w:rsidRPr="008C0674" w:rsidRDefault="0052600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8D2283">
        <w:rPr>
          <w:rStyle w:val="Hyperlink"/>
          <w:rFonts w:ascii="Times New Roman" w:hAnsi="Times New Roman" w:cs="Times New Roman"/>
          <w:bCs/>
          <w:color w:val="auto"/>
          <w:u w:val="none"/>
        </w:rPr>
        <w:t>Feb. 21, 2019 – Oct. 11, 2022</w:t>
      </w:r>
    </w:p>
    <w:p w14:paraId="12AE5427" w14:textId="685B4B94" w:rsidR="00526002" w:rsidRPr="008C0674" w:rsidRDefault="0052600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sidR="008D2283">
        <w:rPr>
          <w:rStyle w:val="Hyperlink"/>
          <w:rFonts w:ascii="Times New Roman" w:hAnsi="Times New Roman" w:cs="Times New Roman"/>
          <w:bCs/>
          <w:color w:val="auto"/>
          <w:u w:val="none"/>
        </w:rPr>
        <w:t>Jan. 3, 2023</w:t>
      </w:r>
    </w:p>
    <w:p w14:paraId="75DEA591" w14:textId="008F409C"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935843">
          <w:rPr>
            <w:rStyle w:val="Hyperlink"/>
            <w:rFonts w:ascii="Times New Roman" w:hAnsi="Times New Roman" w:cs="Times New Roman"/>
            <w:bCs/>
            <w:szCs w:val="22"/>
          </w:rPr>
          <w:t>www.hbsslaw.com/investor-fraud/EVA</w:t>
        </w:r>
      </w:hyperlink>
      <w:r w:rsidR="00C54F2D">
        <w:rPr>
          <w:rStyle w:val="Hyperlink"/>
          <w:rFonts w:ascii="Times New Roman" w:hAnsi="Times New Roman" w:cs="Times New Roman"/>
          <w:bCs/>
          <w:szCs w:val="22"/>
        </w:rPr>
        <w:t xml:space="preserve"> </w:t>
      </w:r>
    </w:p>
    <w:p w14:paraId="798298FE" w14:textId="666D50DC"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935843">
          <w:rPr>
            <w:rStyle w:val="Hyperlink"/>
            <w:rFonts w:ascii="Times New Roman" w:hAnsi="Times New Roman" w:cs="Times New Roman"/>
          </w:rPr>
          <w:t>EVA@hbsslaw.com</w:t>
        </w:r>
      </w:hyperlink>
      <w:r w:rsidR="00C54F2D">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4DFDB36" w:rsidR="00511560" w:rsidRPr="00104BFB" w:rsidRDefault="00052F8F" w:rsidP="00104BFB">
      <w:pPr>
        <w:pStyle w:val="NormalWeb"/>
        <w:spacing w:before="0" w:beforeAutospacing="0" w:after="0" w:afterAutospacing="0"/>
        <w:rPr>
          <w:rFonts w:ascii="Times New Roman" w:hAnsi="Times New Roman" w:cs="Times New Roman"/>
        </w:rPr>
      </w:pPr>
      <w:r>
        <w:rPr>
          <w:rFonts w:ascii="Times New Roman" w:hAnsi="Times New Roman" w:cs="Times New Roman"/>
          <w:b/>
          <w:szCs w:val="22"/>
        </w:rPr>
        <w:t>Enviva</w:t>
      </w:r>
      <w:r w:rsidR="00C54F2D">
        <w:rPr>
          <w:rFonts w:ascii="Times New Roman" w:hAnsi="Times New Roman" w:cs="Times New Roman"/>
          <w:b/>
          <w:szCs w:val="22"/>
        </w:rPr>
        <w:t xml:space="preserve"> Inc. </w:t>
      </w:r>
      <w:r w:rsidR="003C4172" w:rsidRPr="00A36103">
        <w:rPr>
          <w:rFonts w:ascii="Times New Roman" w:hAnsi="Times New Roman" w:cs="Times New Roman"/>
          <w:b/>
          <w:szCs w:val="22"/>
        </w:rPr>
        <w:t>(</w:t>
      </w:r>
      <w:r w:rsidR="00B67288">
        <w:rPr>
          <w:rFonts w:ascii="Times New Roman" w:hAnsi="Times New Roman" w:cs="Times New Roman"/>
          <w:b/>
          <w:szCs w:val="22"/>
        </w:rPr>
        <w:t>NYSE</w:t>
      </w:r>
      <w:r w:rsidR="003C4172">
        <w:rPr>
          <w:rFonts w:ascii="Times New Roman" w:hAnsi="Times New Roman" w:cs="Times New Roman"/>
          <w:b/>
          <w:szCs w:val="22"/>
        </w:rPr>
        <w:t xml:space="preserve">: </w:t>
      </w:r>
      <w:r>
        <w:rPr>
          <w:rFonts w:ascii="Times New Roman" w:hAnsi="Times New Roman" w:cs="Times New Roman"/>
          <w:b/>
          <w:szCs w:val="22"/>
        </w:rPr>
        <w:t>EVA</w:t>
      </w:r>
      <w:r w:rsidR="003C4172">
        <w:rPr>
          <w:rFonts w:ascii="Times New Roman" w:hAnsi="Times New Roman" w:cs="Times New Roman"/>
          <w:b/>
          <w:szCs w:val="22"/>
        </w:rPr>
        <w:t xml:space="preserve">) </w:t>
      </w:r>
      <w:r w:rsidR="00526002">
        <w:rPr>
          <w:rFonts w:ascii="Times New Roman" w:hAnsi="Times New Roman" w:cs="Times New Roman"/>
          <w:b/>
          <w:szCs w:val="22"/>
        </w:rPr>
        <w:t>Securities Fraud Class Action</w:t>
      </w:r>
      <w:r w:rsidR="00AB412B">
        <w:rPr>
          <w:rFonts w:ascii="Times New Roman" w:hAnsi="Times New Roman" w:cs="Times New Roman"/>
          <w:b/>
          <w:szCs w:val="22"/>
        </w:rPr>
        <w:t xml:space="preserve">: </w:t>
      </w:r>
    </w:p>
    <w:p w14:paraId="06B4C379" w14:textId="7526A2E2" w:rsidR="00823840" w:rsidRPr="00823840" w:rsidRDefault="00823840" w:rsidP="00823840">
      <w:pPr>
        <w:pStyle w:val="NormalWeb"/>
        <w:rPr>
          <w:rFonts w:ascii="Times New Roman" w:hAnsi="Times New Roman" w:cs="Times New Roman"/>
          <w:bCs/>
        </w:rPr>
      </w:pPr>
      <w:r w:rsidRPr="00823840">
        <w:rPr>
          <w:rFonts w:ascii="Times New Roman" w:hAnsi="Times New Roman" w:cs="Times New Roman"/>
          <w:bCs/>
        </w:rPr>
        <w:t xml:space="preserve">The </w:t>
      </w:r>
      <w:r>
        <w:rPr>
          <w:rFonts w:ascii="Times New Roman" w:hAnsi="Times New Roman" w:cs="Times New Roman"/>
          <w:bCs/>
        </w:rPr>
        <w:t>litigation challenges</w:t>
      </w:r>
      <w:r w:rsidRPr="00823840">
        <w:rPr>
          <w:rFonts w:ascii="Times New Roman" w:hAnsi="Times New Roman" w:cs="Times New Roman"/>
          <w:bCs/>
        </w:rPr>
        <w:t xml:space="preserve"> Enviva’s statements regarding its wood procurement processes</w:t>
      </w:r>
      <w:r>
        <w:rPr>
          <w:rFonts w:ascii="Times New Roman" w:hAnsi="Times New Roman" w:cs="Times New Roman"/>
          <w:bCs/>
        </w:rPr>
        <w:t xml:space="preserve"> and business model</w:t>
      </w:r>
      <w:r w:rsidRPr="00823840">
        <w:rPr>
          <w:rFonts w:ascii="Times New Roman" w:hAnsi="Times New Roman" w:cs="Times New Roman"/>
          <w:bCs/>
        </w:rPr>
        <w:t xml:space="preserve">. </w:t>
      </w:r>
    </w:p>
    <w:p w14:paraId="48F91D76" w14:textId="3A7263BB" w:rsidR="005C44D5" w:rsidRDefault="00823840" w:rsidP="00823840">
      <w:pPr>
        <w:pStyle w:val="NormalWeb"/>
        <w:spacing w:after="0"/>
        <w:rPr>
          <w:rFonts w:ascii="Times New Roman" w:hAnsi="Times New Roman" w:cs="Times New Roman"/>
          <w:bCs/>
          <w:szCs w:val="22"/>
        </w:rPr>
      </w:pPr>
      <w:r w:rsidRPr="00823840">
        <w:rPr>
          <w:rFonts w:ascii="Times New Roman" w:hAnsi="Times New Roman" w:cs="Times New Roman"/>
          <w:bCs/>
          <w:szCs w:val="22"/>
        </w:rPr>
        <w:t>Specifically, Enviva has attracted ESG investors by claiming that it does not engage in clear-cutting forests to produce its wood pellets – the controversial practice of removing full swaths of forest which is widely condemned by climate change advocates and shunned by the ESG investor community. In addition, Enviva claims that its harvesting forests for wood pellets is sustainable and produces lower greenhouse gas emissions than coal because it is only harvesting waste left by the timber industry, scraps that otherwise would be left to rot on the forest floor</w:t>
      </w:r>
      <w:r w:rsidR="000E6DF6">
        <w:rPr>
          <w:rFonts w:ascii="Times New Roman" w:hAnsi="Times New Roman" w:cs="Times New Roman"/>
          <w:bCs/>
          <w:szCs w:val="22"/>
        </w:rPr>
        <w:t>.</w:t>
      </w:r>
      <w:r w:rsidR="00C54F2D" w:rsidRPr="00BB7696">
        <w:rPr>
          <w:rFonts w:ascii="Times New Roman" w:hAnsi="Times New Roman" w:cs="Times New Roman"/>
          <w:bCs/>
          <w:szCs w:val="22"/>
        </w:rPr>
        <w:t xml:space="preserve"> </w:t>
      </w:r>
    </w:p>
    <w:p w14:paraId="52DDCC6E" w14:textId="5A0B1A81" w:rsidR="00526002" w:rsidRPr="00BB7696" w:rsidRDefault="00526002" w:rsidP="00EE3975">
      <w:pPr>
        <w:pStyle w:val="NormalWeb"/>
        <w:spacing w:after="0"/>
        <w:rPr>
          <w:rFonts w:ascii="Times New Roman" w:hAnsi="Times New Roman" w:cs="Times New Roman"/>
          <w:bCs/>
          <w:szCs w:val="22"/>
        </w:rPr>
      </w:pPr>
      <w:r>
        <w:rPr>
          <w:rFonts w:ascii="Times New Roman" w:hAnsi="Times New Roman" w:cs="Times New Roman"/>
          <w:bCs/>
          <w:szCs w:val="22"/>
        </w:rPr>
        <w:t xml:space="preserve">According to the complaint, </w:t>
      </w:r>
      <w:r w:rsidR="00823840">
        <w:rPr>
          <w:rFonts w:ascii="Times New Roman" w:hAnsi="Times New Roman" w:cs="Times New Roman"/>
          <w:bCs/>
          <w:szCs w:val="22"/>
        </w:rPr>
        <w:t>these statements were</w:t>
      </w:r>
      <w:r>
        <w:rPr>
          <w:rFonts w:ascii="Times New Roman" w:hAnsi="Times New Roman" w:cs="Times New Roman"/>
          <w:bCs/>
          <w:szCs w:val="22"/>
        </w:rPr>
        <w:t xml:space="preserve"> false and misleading </w:t>
      </w:r>
      <w:r w:rsidR="00823840">
        <w:rPr>
          <w:rFonts w:ascii="Times New Roman" w:hAnsi="Times New Roman" w:cs="Times New Roman"/>
          <w:bCs/>
          <w:szCs w:val="22"/>
        </w:rPr>
        <w:t>in that they</w:t>
      </w:r>
      <w:r>
        <w:rPr>
          <w:rFonts w:ascii="Times New Roman" w:hAnsi="Times New Roman" w:cs="Times New Roman"/>
          <w:bCs/>
          <w:szCs w:val="22"/>
        </w:rPr>
        <w:t xml:space="preserve"> failed to disclose that: (1) Enviva </w:t>
      </w:r>
      <w:r w:rsidR="00823840">
        <w:rPr>
          <w:rFonts w:ascii="Times New Roman" w:hAnsi="Times New Roman" w:cs="Times New Roman"/>
          <w:bCs/>
          <w:szCs w:val="22"/>
        </w:rPr>
        <w:t>was engaging in clear-cutting of forests</w:t>
      </w:r>
      <w:r>
        <w:rPr>
          <w:rFonts w:ascii="Times New Roman" w:hAnsi="Times New Roman" w:cs="Times New Roman"/>
          <w:bCs/>
          <w:szCs w:val="22"/>
        </w:rPr>
        <w:t xml:space="preserve">; </w:t>
      </w:r>
      <w:r w:rsidR="00823840">
        <w:rPr>
          <w:rFonts w:ascii="Times New Roman" w:hAnsi="Times New Roman" w:cs="Times New Roman"/>
          <w:bCs/>
          <w:szCs w:val="22"/>
        </w:rPr>
        <w:t xml:space="preserve">and </w:t>
      </w:r>
      <w:r>
        <w:rPr>
          <w:rFonts w:ascii="Times New Roman" w:hAnsi="Times New Roman" w:cs="Times New Roman"/>
          <w:bCs/>
          <w:szCs w:val="22"/>
        </w:rPr>
        <w:t xml:space="preserve">(2) Enviva </w:t>
      </w:r>
      <w:r w:rsidR="00823840">
        <w:rPr>
          <w:rFonts w:ascii="Times New Roman" w:hAnsi="Times New Roman" w:cs="Times New Roman"/>
          <w:bCs/>
          <w:szCs w:val="22"/>
        </w:rPr>
        <w:t xml:space="preserve">had </w:t>
      </w:r>
      <w:r>
        <w:rPr>
          <w:rFonts w:ascii="Times New Roman" w:hAnsi="Times New Roman" w:cs="Times New Roman"/>
          <w:bCs/>
          <w:szCs w:val="22"/>
        </w:rPr>
        <w:t>overstated the true measure of cash flow generated by its platform.</w:t>
      </w:r>
    </w:p>
    <w:p w14:paraId="0BD165B8" w14:textId="07428ED1" w:rsidR="00526002" w:rsidRDefault="00823840" w:rsidP="00526002">
      <w:pPr>
        <w:pStyle w:val="NormalWeb"/>
        <w:spacing w:after="0"/>
        <w:rPr>
          <w:rFonts w:ascii="Times New Roman" w:hAnsi="Times New Roman" w:cs="Times New Roman"/>
          <w:bCs/>
          <w:szCs w:val="22"/>
        </w:rPr>
      </w:pPr>
      <w:r>
        <w:rPr>
          <w:rFonts w:ascii="Times New Roman" w:hAnsi="Times New Roman" w:cs="Times New Roman"/>
          <w:bCs/>
          <w:szCs w:val="22"/>
        </w:rPr>
        <w:t>The truth</w:t>
      </w:r>
      <w:r w:rsidR="007F215A" w:rsidRPr="00BB7696">
        <w:rPr>
          <w:rFonts w:ascii="Times New Roman" w:hAnsi="Times New Roman" w:cs="Times New Roman"/>
          <w:bCs/>
          <w:szCs w:val="22"/>
        </w:rPr>
        <w:t xml:space="preserve"> emerged on </w:t>
      </w:r>
      <w:r w:rsidR="007F215A">
        <w:rPr>
          <w:rFonts w:ascii="Times New Roman" w:hAnsi="Times New Roman" w:cs="Times New Roman"/>
          <w:bCs/>
          <w:szCs w:val="22"/>
        </w:rPr>
        <w:t>Oct. 12</w:t>
      </w:r>
      <w:r w:rsidR="007F215A" w:rsidRPr="00BB7696">
        <w:rPr>
          <w:rFonts w:ascii="Times New Roman" w:hAnsi="Times New Roman" w:cs="Times New Roman"/>
          <w:bCs/>
          <w:szCs w:val="22"/>
        </w:rPr>
        <w:t xml:space="preserve">, 2022, when </w:t>
      </w:r>
      <w:r w:rsidR="007F215A">
        <w:rPr>
          <w:rFonts w:ascii="Times New Roman" w:hAnsi="Times New Roman" w:cs="Times New Roman"/>
          <w:bCs/>
          <w:szCs w:val="22"/>
        </w:rPr>
        <w:t xml:space="preserve">activist investment firm </w:t>
      </w:r>
      <w:r w:rsidR="007F215A" w:rsidRPr="00FA5A62">
        <w:rPr>
          <w:rFonts w:ascii="Times New Roman" w:hAnsi="Times New Roman" w:cs="Times New Roman"/>
          <w:bCs/>
          <w:i/>
          <w:iCs/>
          <w:szCs w:val="22"/>
        </w:rPr>
        <w:t>Blue Orca</w:t>
      </w:r>
      <w:r w:rsidR="007F215A">
        <w:rPr>
          <w:rFonts w:ascii="Times New Roman" w:hAnsi="Times New Roman" w:cs="Times New Roman"/>
          <w:bCs/>
          <w:szCs w:val="22"/>
        </w:rPr>
        <w:t xml:space="preserve"> released </w:t>
      </w:r>
      <w:r w:rsidR="00526002">
        <w:rPr>
          <w:rFonts w:ascii="Times New Roman" w:hAnsi="Times New Roman" w:cs="Times New Roman"/>
          <w:bCs/>
          <w:szCs w:val="22"/>
        </w:rPr>
        <w:t>a scathing report accusing the company of “engaging in textbook greenwashing</w:t>
      </w:r>
      <w:r w:rsidR="00526002" w:rsidRPr="00BB7696">
        <w:rPr>
          <w:rFonts w:ascii="Times New Roman" w:hAnsi="Times New Roman" w:cs="Times New Roman"/>
          <w:bCs/>
          <w:szCs w:val="22"/>
        </w:rPr>
        <w:t>.</w:t>
      </w:r>
      <w:r w:rsidR="00526002">
        <w:rPr>
          <w:rFonts w:ascii="Times New Roman" w:hAnsi="Times New Roman" w:cs="Times New Roman"/>
          <w:bCs/>
          <w:szCs w:val="22"/>
        </w:rPr>
        <w:t xml:space="preserve">”  </w:t>
      </w:r>
      <w:r w:rsidR="00526002" w:rsidRPr="00FA5A62">
        <w:rPr>
          <w:rFonts w:ascii="Times New Roman" w:hAnsi="Times New Roman" w:cs="Times New Roman"/>
          <w:bCs/>
          <w:i/>
          <w:iCs/>
          <w:szCs w:val="22"/>
        </w:rPr>
        <w:t>Blue Orca</w:t>
      </w:r>
      <w:r w:rsidR="00526002">
        <w:rPr>
          <w:rFonts w:ascii="Times New Roman" w:hAnsi="Times New Roman" w:cs="Times New Roman"/>
          <w:bCs/>
          <w:szCs w:val="22"/>
        </w:rPr>
        <w:t xml:space="preserve"> claims that after geolocating Enviva’s harvests, </w:t>
      </w:r>
      <w:r w:rsidR="00526002" w:rsidRPr="00516FC9">
        <w:rPr>
          <w:rFonts w:ascii="Times New Roman" w:hAnsi="Times New Roman" w:cs="Times New Roman"/>
          <w:bCs/>
          <w:szCs w:val="22"/>
        </w:rPr>
        <w:t>satellite imagery reveals hundreds of images of clear-cut forests, suggesting that the practice is widespread and that Enviva is misleading investors</w:t>
      </w:r>
      <w:r w:rsidR="00526002">
        <w:rPr>
          <w:rFonts w:ascii="Times New Roman" w:hAnsi="Times New Roman" w:cs="Times New Roman"/>
          <w:bCs/>
          <w:szCs w:val="22"/>
        </w:rPr>
        <w:t xml:space="preserve">. </w:t>
      </w:r>
    </w:p>
    <w:p w14:paraId="7B380CF8" w14:textId="77777777" w:rsidR="00526002" w:rsidRDefault="00526002" w:rsidP="00526002">
      <w:pPr>
        <w:pStyle w:val="NormalWeb"/>
        <w:spacing w:after="0"/>
        <w:rPr>
          <w:rFonts w:ascii="Times New Roman" w:hAnsi="Times New Roman" w:cs="Times New Roman"/>
          <w:bCs/>
          <w:szCs w:val="22"/>
        </w:rPr>
      </w:pPr>
      <w:r w:rsidRPr="00AD3DC9">
        <w:rPr>
          <w:rFonts w:ascii="Times New Roman" w:hAnsi="Times New Roman" w:cs="Times New Roman"/>
          <w:bCs/>
          <w:i/>
          <w:iCs/>
          <w:szCs w:val="22"/>
        </w:rPr>
        <w:t xml:space="preserve">Blue Orca </w:t>
      </w:r>
      <w:r>
        <w:rPr>
          <w:rFonts w:ascii="Times New Roman" w:hAnsi="Times New Roman" w:cs="Times New Roman"/>
          <w:bCs/>
          <w:szCs w:val="22"/>
        </w:rPr>
        <w:t xml:space="preserve">further contends that contrary to the company’s public statements of purchasing </w:t>
      </w:r>
      <w:r w:rsidRPr="00516FC9">
        <w:rPr>
          <w:rFonts w:ascii="Times New Roman" w:hAnsi="Times New Roman" w:cs="Times New Roman"/>
          <w:bCs/>
          <w:szCs w:val="22"/>
        </w:rPr>
        <w:t>on average less than 30% of the wood from each harvest</w:t>
      </w:r>
      <w:r>
        <w:rPr>
          <w:rFonts w:ascii="Times New Roman" w:hAnsi="Times New Roman" w:cs="Times New Roman"/>
          <w:bCs/>
          <w:szCs w:val="22"/>
        </w:rPr>
        <w:t>, Enviva’s track and trace data and interviews with former employees demonstrate that the company takes upwards of 70% of the volume.</w:t>
      </w:r>
    </w:p>
    <w:p w14:paraId="26C2494E" w14:textId="140E7B2A" w:rsidR="00526002" w:rsidRDefault="00D77500" w:rsidP="00526002">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In addition, </w:t>
      </w:r>
      <w:r w:rsidR="00526002" w:rsidRPr="00AD3DC9">
        <w:rPr>
          <w:rFonts w:ascii="Times New Roman" w:hAnsi="Times New Roman" w:cs="Times New Roman"/>
          <w:bCs/>
          <w:i/>
          <w:iCs/>
          <w:szCs w:val="22"/>
        </w:rPr>
        <w:t>Blue Orca</w:t>
      </w:r>
      <w:r w:rsidR="00526002">
        <w:rPr>
          <w:rFonts w:ascii="Times New Roman" w:hAnsi="Times New Roman" w:cs="Times New Roman"/>
          <w:bCs/>
          <w:szCs w:val="22"/>
        </w:rPr>
        <w:t xml:space="preserve"> concludes, </w:t>
      </w:r>
      <w:r>
        <w:rPr>
          <w:rFonts w:ascii="Times New Roman" w:hAnsi="Times New Roman" w:cs="Times New Roman"/>
          <w:bCs/>
          <w:szCs w:val="22"/>
        </w:rPr>
        <w:t xml:space="preserve">Enviva is </w:t>
      </w:r>
      <w:r w:rsidR="00801CD3">
        <w:rPr>
          <w:rFonts w:ascii="Times New Roman" w:hAnsi="Times New Roman" w:cs="Times New Roman"/>
          <w:bCs/>
          <w:szCs w:val="22"/>
        </w:rPr>
        <w:t>“</w:t>
      </w:r>
      <w:r>
        <w:rPr>
          <w:rFonts w:ascii="Times New Roman" w:hAnsi="Times New Roman" w:cs="Times New Roman"/>
          <w:bCs/>
          <w:szCs w:val="22"/>
        </w:rPr>
        <w:t>a dangerously levered serial capital raiser whose deteriorating cash conversion and unprofitability will drain it of cash next year” and is “a product of deranged European climate subsidies which incentivize the destruction of American forests so European power companies can check a bureaucratic box.”</w:t>
      </w:r>
      <w:r w:rsidR="00526002" w:rsidRPr="00BB7696">
        <w:rPr>
          <w:rFonts w:ascii="Times New Roman" w:hAnsi="Times New Roman" w:cs="Times New Roman"/>
          <w:bCs/>
          <w:szCs w:val="22"/>
        </w:rPr>
        <w:t xml:space="preserve"> </w:t>
      </w:r>
    </w:p>
    <w:p w14:paraId="1AC8F1A0" w14:textId="73462F6E" w:rsidR="000A3E00" w:rsidRPr="00BB7696" w:rsidRDefault="000A3E00" w:rsidP="00EE3975">
      <w:pPr>
        <w:pStyle w:val="NormalWeb"/>
        <w:spacing w:after="0"/>
        <w:rPr>
          <w:rFonts w:ascii="Times New Roman" w:hAnsi="Times New Roman" w:cs="Times New Roman"/>
          <w:bCs/>
          <w:szCs w:val="22"/>
        </w:rPr>
      </w:pPr>
      <w:r w:rsidRPr="007F215A">
        <w:rPr>
          <w:rFonts w:ascii="Times New Roman" w:hAnsi="Times New Roman" w:cs="Times New Roman"/>
          <w:bCs/>
          <w:szCs w:val="22"/>
        </w:rPr>
        <w:t>This</w:t>
      </w:r>
      <w:r w:rsidRPr="00BB7696">
        <w:rPr>
          <w:rFonts w:ascii="Times New Roman" w:hAnsi="Times New Roman" w:cs="Times New Roman"/>
          <w:bCs/>
          <w:szCs w:val="22"/>
        </w:rPr>
        <w:t xml:space="preserve"> news sent the price of </w:t>
      </w:r>
      <w:r w:rsidR="00516FC9">
        <w:rPr>
          <w:rFonts w:ascii="Times New Roman" w:hAnsi="Times New Roman" w:cs="Times New Roman"/>
          <w:bCs/>
          <w:szCs w:val="22"/>
        </w:rPr>
        <w:t>Enviva</w:t>
      </w:r>
      <w:r w:rsidR="00122699" w:rsidRPr="00BB7696">
        <w:rPr>
          <w:rFonts w:ascii="Times New Roman" w:hAnsi="Times New Roman" w:cs="Times New Roman"/>
          <w:bCs/>
          <w:szCs w:val="22"/>
        </w:rPr>
        <w:t xml:space="preserve"> </w:t>
      </w:r>
      <w:r w:rsidR="00C54F2D" w:rsidRPr="00BB7696">
        <w:rPr>
          <w:rFonts w:ascii="Times New Roman" w:hAnsi="Times New Roman" w:cs="Times New Roman"/>
          <w:bCs/>
          <w:szCs w:val="22"/>
        </w:rPr>
        <w:t xml:space="preserve">shares </w:t>
      </w:r>
      <w:r w:rsidR="007F215A">
        <w:rPr>
          <w:rFonts w:ascii="Times New Roman" w:hAnsi="Times New Roman" w:cs="Times New Roman"/>
          <w:bCs/>
          <w:szCs w:val="22"/>
        </w:rPr>
        <w:t>crashing 13% lower</w:t>
      </w:r>
      <w:r w:rsidR="004A4405">
        <w:rPr>
          <w:rFonts w:ascii="Times New Roman" w:hAnsi="Times New Roman" w:cs="Times New Roman"/>
          <w:bCs/>
          <w:szCs w:val="22"/>
        </w:rPr>
        <w:t xml:space="preserve"> on Oct. 12, 2022</w:t>
      </w:r>
      <w:r w:rsidR="007F215A">
        <w:rPr>
          <w:rFonts w:ascii="Times New Roman" w:hAnsi="Times New Roman" w:cs="Times New Roman"/>
          <w:bCs/>
          <w:szCs w:val="22"/>
        </w:rPr>
        <w:t>, wiping out over $500 million of shareholder value.</w:t>
      </w:r>
    </w:p>
    <w:p w14:paraId="1479E447" w14:textId="3F5DF892" w:rsidR="00834A27" w:rsidRDefault="006063C8" w:rsidP="006063C8">
      <w:pPr>
        <w:pStyle w:val="NormalWeb"/>
        <w:spacing w:after="0"/>
        <w:rPr>
          <w:rFonts w:ascii="Times New Roman" w:hAnsi="Times New Roman" w:cs="Times New Roman"/>
          <w:bCs/>
          <w:szCs w:val="22"/>
        </w:rPr>
      </w:pPr>
      <w:r w:rsidRPr="00BB7696">
        <w:rPr>
          <w:rFonts w:ascii="Times New Roman" w:hAnsi="Times New Roman" w:cs="Times New Roman"/>
          <w:szCs w:val="22"/>
        </w:rPr>
        <w:t xml:space="preserve">“We’re </w:t>
      </w:r>
      <w:r w:rsidR="00FC59DC" w:rsidRPr="00BB7696">
        <w:rPr>
          <w:rFonts w:ascii="Times New Roman" w:hAnsi="Times New Roman" w:cs="Times New Roman"/>
          <w:bCs/>
          <w:szCs w:val="22"/>
        </w:rPr>
        <w:t xml:space="preserve">focused on investors’ losses </w:t>
      </w:r>
      <w:r w:rsidR="001707DF" w:rsidRPr="00BB7696">
        <w:rPr>
          <w:rFonts w:ascii="Times New Roman" w:hAnsi="Times New Roman" w:cs="Times New Roman"/>
          <w:bCs/>
          <w:szCs w:val="22"/>
        </w:rPr>
        <w:t>and</w:t>
      </w:r>
      <w:r w:rsidR="00394FAC" w:rsidRPr="00BB7696">
        <w:rPr>
          <w:rFonts w:ascii="Times New Roman" w:hAnsi="Times New Roman" w:cs="Times New Roman"/>
          <w:bCs/>
          <w:szCs w:val="22"/>
        </w:rPr>
        <w:t xml:space="preserve"> </w:t>
      </w:r>
      <w:r w:rsidR="007F215A">
        <w:rPr>
          <w:rFonts w:ascii="Times New Roman" w:hAnsi="Times New Roman" w:cs="Times New Roman"/>
          <w:bCs/>
          <w:szCs w:val="22"/>
        </w:rPr>
        <w:t>proving</w:t>
      </w:r>
      <w:r w:rsidR="007F215A" w:rsidRPr="00BB7696">
        <w:rPr>
          <w:rFonts w:ascii="Times New Roman" w:hAnsi="Times New Roman" w:cs="Times New Roman"/>
          <w:bCs/>
          <w:szCs w:val="22"/>
        </w:rPr>
        <w:t xml:space="preserve"> </w:t>
      </w:r>
      <w:r w:rsidR="00516FC9">
        <w:rPr>
          <w:rFonts w:ascii="Times New Roman" w:hAnsi="Times New Roman" w:cs="Times New Roman"/>
          <w:bCs/>
          <w:szCs w:val="22"/>
        </w:rPr>
        <w:t>Enviva has engaged in greenwashing</w:t>
      </w:r>
      <w:r w:rsidR="00A85636" w:rsidRPr="00BB7696">
        <w:rPr>
          <w:rFonts w:ascii="Times New Roman" w:hAnsi="Times New Roman" w:cs="Times New Roman"/>
          <w:bCs/>
          <w:szCs w:val="22"/>
        </w:rPr>
        <w:t xml:space="preserve">,” </w:t>
      </w:r>
      <w:r w:rsidR="008B0CF5" w:rsidRPr="00BB7696">
        <w:rPr>
          <w:rFonts w:ascii="Times New Roman" w:hAnsi="Times New Roman" w:cs="Times New Roman"/>
          <w:bCs/>
          <w:szCs w:val="22"/>
        </w:rPr>
        <w:t>said Reed Kathrein, the Hagens Berman partner leading the investigation.</w:t>
      </w:r>
      <w:r w:rsidR="008B0CF5">
        <w:rPr>
          <w:rFonts w:ascii="Times New Roman" w:hAnsi="Times New Roman" w:cs="Times New Roman"/>
          <w:bCs/>
          <w:szCs w:val="22"/>
        </w:rPr>
        <w:t xml:space="preserve"> </w:t>
      </w:r>
    </w:p>
    <w:p w14:paraId="4FA4B8F4" w14:textId="1AC8653F"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E82D38">
        <w:rPr>
          <w:rFonts w:ascii="Times New Roman" w:hAnsi="Times New Roman" w:cs="Times New Roman"/>
          <w:szCs w:val="22"/>
        </w:rPr>
        <w:t>Enviva</w:t>
      </w:r>
      <w:r w:rsidR="00A85636">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44710213"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E82D38">
        <w:rPr>
          <w:rFonts w:ascii="Times New Roman" w:hAnsi="Times New Roman" w:cs="Times New Roman"/>
        </w:rPr>
        <w:t>Enviva</w:t>
      </w:r>
      <w:r w:rsidR="00A85636">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r w:rsidR="00E82D38">
          <w:rPr>
            <w:rStyle w:val="Hyperlink"/>
            <w:rFonts w:ascii="Times New Roman" w:hAnsi="Times New Roman" w:cs="Times New Roman"/>
          </w:rPr>
          <w:t>EVA@hbsslaw.com</w:t>
        </w:r>
      </w:hyperlink>
      <w:r w:rsidR="00A85636">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8C076B" w:rsidP="00854819">
      <w:pPr>
        <w:rPr>
          <w:rFonts w:ascii="Times New Roman" w:hAnsi="Times New Roman" w:cs="Times New Roman"/>
          <w:color w:val="000000"/>
        </w:rPr>
      </w:pPr>
      <w:hyperlink r:id="rId18"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19"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0"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0AA1" w14:textId="77777777" w:rsidR="00E0757E" w:rsidRDefault="00E0757E" w:rsidP="00D579AD">
      <w:pPr>
        <w:spacing w:after="0" w:line="240" w:lineRule="auto"/>
      </w:pPr>
      <w:r>
        <w:separator/>
      </w:r>
    </w:p>
  </w:endnote>
  <w:endnote w:type="continuationSeparator" w:id="0">
    <w:p w14:paraId="237FE9C5" w14:textId="77777777" w:rsidR="00E0757E" w:rsidRDefault="00E0757E"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1968" w14:textId="77777777" w:rsidR="00E0757E" w:rsidRDefault="00E0757E" w:rsidP="00D579AD">
      <w:pPr>
        <w:spacing w:after="0" w:line="240" w:lineRule="auto"/>
      </w:pPr>
      <w:r>
        <w:separator/>
      </w:r>
    </w:p>
  </w:footnote>
  <w:footnote w:type="continuationSeparator" w:id="0">
    <w:p w14:paraId="4C3D424D" w14:textId="77777777" w:rsidR="00E0757E" w:rsidRDefault="00E0757E"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E74"/>
    <w:rsid w:val="00033F70"/>
    <w:rsid w:val="0003662E"/>
    <w:rsid w:val="00036F84"/>
    <w:rsid w:val="000402A2"/>
    <w:rsid w:val="000406FC"/>
    <w:rsid w:val="00042519"/>
    <w:rsid w:val="00042753"/>
    <w:rsid w:val="00042D8E"/>
    <w:rsid w:val="00043169"/>
    <w:rsid w:val="00044BD2"/>
    <w:rsid w:val="000460CD"/>
    <w:rsid w:val="00047A23"/>
    <w:rsid w:val="000505C7"/>
    <w:rsid w:val="00050D59"/>
    <w:rsid w:val="00052F8F"/>
    <w:rsid w:val="00053EC4"/>
    <w:rsid w:val="000546AD"/>
    <w:rsid w:val="00054914"/>
    <w:rsid w:val="00055992"/>
    <w:rsid w:val="000567A3"/>
    <w:rsid w:val="00056CB9"/>
    <w:rsid w:val="00056DB9"/>
    <w:rsid w:val="000573AA"/>
    <w:rsid w:val="00060291"/>
    <w:rsid w:val="00060CAB"/>
    <w:rsid w:val="000613F1"/>
    <w:rsid w:val="0006447E"/>
    <w:rsid w:val="000652E0"/>
    <w:rsid w:val="000662BC"/>
    <w:rsid w:val="00066B28"/>
    <w:rsid w:val="00071541"/>
    <w:rsid w:val="00071E76"/>
    <w:rsid w:val="000731EC"/>
    <w:rsid w:val="00074B85"/>
    <w:rsid w:val="00080448"/>
    <w:rsid w:val="00081737"/>
    <w:rsid w:val="0008174D"/>
    <w:rsid w:val="00082D7A"/>
    <w:rsid w:val="00083BE0"/>
    <w:rsid w:val="00084148"/>
    <w:rsid w:val="00084351"/>
    <w:rsid w:val="0008476F"/>
    <w:rsid w:val="0008484F"/>
    <w:rsid w:val="00084CEF"/>
    <w:rsid w:val="00085140"/>
    <w:rsid w:val="000857EA"/>
    <w:rsid w:val="000878A4"/>
    <w:rsid w:val="00087D6F"/>
    <w:rsid w:val="00090289"/>
    <w:rsid w:val="0009201E"/>
    <w:rsid w:val="0009473B"/>
    <w:rsid w:val="0009615E"/>
    <w:rsid w:val="000965B3"/>
    <w:rsid w:val="000965CF"/>
    <w:rsid w:val="00097834"/>
    <w:rsid w:val="000A02B3"/>
    <w:rsid w:val="000A18D2"/>
    <w:rsid w:val="000A1C38"/>
    <w:rsid w:val="000A34AE"/>
    <w:rsid w:val="000A3E00"/>
    <w:rsid w:val="000A4877"/>
    <w:rsid w:val="000A4E24"/>
    <w:rsid w:val="000A508E"/>
    <w:rsid w:val="000A7D74"/>
    <w:rsid w:val="000B05FC"/>
    <w:rsid w:val="000B2A2B"/>
    <w:rsid w:val="000B317E"/>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754E"/>
    <w:rsid w:val="000E016F"/>
    <w:rsid w:val="000E1E75"/>
    <w:rsid w:val="000E2A77"/>
    <w:rsid w:val="000E3AF7"/>
    <w:rsid w:val="000E4015"/>
    <w:rsid w:val="000E68D6"/>
    <w:rsid w:val="000E6DF6"/>
    <w:rsid w:val="000F08D0"/>
    <w:rsid w:val="000F3358"/>
    <w:rsid w:val="000F3BB4"/>
    <w:rsid w:val="000F3C62"/>
    <w:rsid w:val="000F4D1D"/>
    <w:rsid w:val="0010076D"/>
    <w:rsid w:val="001018C9"/>
    <w:rsid w:val="001034CC"/>
    <w:rsid w:val="00104125"/>
    <w:rsid w:val="00104267"/>
    <w:rsid w:val="00104BFB"/>
    <w:rsid w:val="00104EE3"/>
    <w:rsid w:val="00107CCB"/>
    <w:rsid w:val="00110DF6"/>
    <w:rsid w:val="00112AAB"/>
    <w:rsid w:val="00113359"/>
    <w:rsid w:val="00113C73"/>
    <w:rsid w:val="00113F0E"/>
    <w:rsid w:val="00114741"/>
    <w:rsid w:val="00115A73"/>
    <w:rsid w:val="00115CFC"/>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409B1"/>
    <w:rsid w:val="00142AC4"/>
    <w:rsid w:val="00142D9A"/>
    <w:rsid w:val="001452D6"/>
    <w:rsid w:val="00145EC7"/>
    <w:rsid w:val="00146814"/>
    <w:rsid w:val="00146E97"/>
    <w:rsid w:val="00150B3D"/>
    <w:rsid w:val="00152420"/>
    <w:rsid w:val="00152703"/>
    <w:rsid w:val="00154484"/>
    <w:rsid w:val="00154506"/>
    <w:rsid w:val="001548E9"/>
    <w:rsid w:val="0015561B"/>
    <w:rsid w:val="00155A9D"/>
    <w:rsid w:val="00155CDF"/>
    <w:rsid w:val="0016072E"/>
    <w:rsid w:val="00161B94"/>
    <w:rsid w:val="001620A6"/>
    <w:rsid w:val="00163227"/>
    <w:rsid w:val="0016334A"/>
    <w:rsid w:val="00163B1A"/>
    <w:rsid w:val="0016417B"/>
    <w:rsid w:val="00164CD7"/>
    <w:rsid w:val="00165CA8"/>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26D2"/>
    <w:rsid w:val="00182E8C"/>
    <w:rsid w:val="0018300A"/>
    <w:rsid w:val="00183411"/>
    <w:rsid w:val="001844A9"/>
    <w:rsid w:val="00184DFC"/>
    <w:rsid w:val="001860B9"/>
    <w:rsid w:val="001868BC"/>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F10"/>
    <w:rsid w:val="001B4703"/>
    <w:rsid w:val="001B506D"/>
    <w:rsid w:val="001B6E82"/>
    <w:rsid w:val="001B7A7D"/>
    <w:rsid w:val="001C0987"/>
    <w:rsid w:val="001C1B7C"/>
    <w:rsid w:val="001C3F35"/>
    <w:rsid w:val="001C618D"/>
    <w:rsid w:val="001C7DDE"/>
    <w:rsid w:val="001C7EE5"/>
    <w:rsid w:val="001D04DF"/>
    <w:rsid w:val="001D0CF6"/>
    <w:rsid w:val="001D1492"/>
    <w:rsid w:val="001D167D"/>
    <w:rsid w:val="001D36C3"/>
    <w:rsid w:val="001D48F8"/>
    <w:rsid w:val="001D5DCB"/>
    <w:rsid w:val="001D6F4A"/>
    <w:rsid w:val="001D7B58"/>
    <w:rsid w:val="001E1DED"/>
    <w:rsid w:val="001E368D"/>
    <w:rsid w:val="001E4795"/>
    <w:rsid w:val="001E55E6"/>
    <w:rsid w:val="001E5EE6"/>
    <w:rsid w:val="001E6070"/>
    <w:rsid w:val="001E619D"/>
    <w:rsid w:val="001F06E4"/>
    <w:rsid w:val="001F0730"/>
    <w:rsid w:val="001F27DB"/>
    <w:rsid w:val="001F2DCA"/>
    <w:rsid w:val="001F48AF"/>
    <w:rsid w:val="001F4B9B"/>
    <w:rsid w:val="002023B0"/>
    <w:rsid w:val="00203918"/>
    <w:rsid w:val="00203C2A"/>
    <w:rsid w:val="00204264"/>
    <w:rsid w:val="0020520A"/>
    <w:rsid w:val="00206826"/>
    <w:rsid w:val="0020764D"/>
    <w:rsid w:val="002105FC"/>
    <w:rsid w:val="00212446"/>
    <w:rsid w:val="0021333E"/>
    <w:rsid w:val="00213395"/>
    <w:rsid w:val="00213DE0"/>
    <w:rsid w:val="0021452C"/>
    <w:rsid w:val="00214C36"/>
    <w:rsid w:val="00214F22"/>
    <w:rsid w:val="00215F8E"/>
    <w:rsid w:val="0022046D"/>
    <w:rsid w:val="00220DFF"/>
    <w:rsid w:val="00220E84"/>
    <w:rsid w:val="002241F0"/>
    <w:rsid w:val="00224253"/>
    <w:rsid w:val="00224371"/>
    <w:rsid w:val="00230EF6"/>
    <w:rsid w:val="00231E18"/>
    <w:rsid w:val="00234E4A"/>
    <w:rsid w:val="00235C57"/>
    <w:rsid w:val="00235C6F"/>
    <w:rsid w:val="00236A1A"/>
    <w:rsid w:val="002405C9"/>
    <w:rsid w:val="00240AFD"/>
    <w:rsid w:val="00243E1E"/>
    <w:rsid w:val="002454CF"/>
    <w:rsid w:val="00246217"/>
    <w:rsid w:val="0024736D"/>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62E"/>
    <w:rsid w:val="0027310E"/>
    <w:rsid w:val="00273F40"/>
    <w:rsid w:val="00274F3F"/>
    <w:rsid w:val="00276036"/>
    <w:rsid w:val="00276D32"/>
    <w:rsid w:val="00277379"/>
    <w:rsid w:val="00280B93"/>
    <w:rsid w:val="00280EC3"/>
    <w:rsid w:val="00281269"/>
    <w:rsid w:val="0028191A"/>
    <w:rsid w:val="002819BB"/>
    <w:rsid w:val="00282A25"/>
    <w:rsid w:val="0028449A"/>
    <w:rsid w:val="00284AC3"/>
    <w:rsid w:val="002869CA"/>
    <w:rsid w:val="00286AF8"/>
    <w:rsid w:val="002871DB"/>
    <w:rsid w:val="0028742B"/>
    <w:rsid w:val="00287572"/>
    <w:rsid w:val="0029192C"/>
    <w:rsid w:val="002919F3"/>
    <w:rsid w:val="002926AF"/>
    <w:rsid w:val="00292FD8"/>
    <w:rsid w:val="002930DA"/>
    <w:rsid w:val="002947F8"/>
    <w:rsid w:val="002954E1"/>
    <w:rsid w:val="00295EB2"/>
    <w:rsid w:val="00297749"/>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4FA"/>
    <w:rsid w:val="002C078B"/>
    <w:rsid w:val="002C1EAC"/>
    <w:rsid w:val="002C2131"/>
    <w:rsid w:val="002C288C"/>
    <w:rsid w:val="002C495D"/>
    <w:rsid w:val="002C4E7F"/>
    <w:rsid w:val="002C4ECD"/>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67C"/>
    <w:rsid w:val="00303EB2"/>
    <w:rsid w:val="0030465D"/>
    <w:rsid w:val="003046D3"/>
    <w:rsid w:val="0030739E"/>
    <w:rsid w:val="003112D4"/>
    <w:rsid w:val="00312420"/>
    <w:rsid w:val="00313C4C"/>
    <w:rsid w:val="00314BA5"/>
    <w:rsid w:val="00315D05"/>
    <w:rsid w:val="00316425"/>
    <w:rsid w:val="003168E2"/>
    <w:rsid w:val="00317A9A"/>
    <w:rsid w:val="00321B9B"/>
    <w:rsid w:val="00321C6A"/>
    <w:rsid w:val="00321E0F"/>
    <w:rsid w:val="00324869"/>
    <w:rsid w:val="00325F1A"/>
    <w:rsid w:val="003268F7"/>
    <w:rsid w:val="003274F4"/>
    <w:rsid w:val="00327BDB"/>
    <w:rsid w:val="00330F81"/>
    <w:rsid w:val="0033155A"/>
    <w:rsid w:val="00331E49"/>
    <w:rsid w:val="0033354A"/>
    <w:rsid w:val="00333920"/>
    <w:rsid w:val="00333C13"/>
    <w:rsid w:val="003364D5"/>
    <w:rsid w:val="00340665"/>
    <w:rsid w:val="00340A61"/>
    <w:rsid w:val="00342700"/>
    <w:rsid w:val="00342F53"/>
    <w:rsid w:val="00345104"/>
    <w:rsid w:val="0034595A"/>
    <w:rsid w:val="00345D33"/>
    <w:rsid w:val="00345D5F"/>
    <w:rsid w:val="003466D0"/>
    <w:rsid w:val="003468D5"/>
    <w:rsid w:val="00346D3E"/>
    <w:rsid w:val="00347715"/>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A6E"/>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4FAC"/>
    <w:rsid w:val="0039696E"/>
    <w:rsid w:val="00397EA9"/>
    <w:rsid w:val="003A0A9A"/>
    <w:rsid w:val="003A1329"/>
    <w:rsid w:val="003A1F05"/>
    <w:rsid w:val="003A21A3"/>
    <w:rsid w:val="003A29C6"/>
    <w:rsid w:val="003A2B81"/>
    <w:rsid w:val="003A34D4"/>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FE0"/>
    <w:rsid w:val="003B7141"/>
    <w:rsid w:val="003C1277"/>
    <w:rsid w:val="003C19DE"/>
    <w:rsid w:val="003C4172"/>
    <w:rsid w:val="003C4DE7"/>
    <w:rsid w:val="003C5F13"/>
    <w:rsid w:val="003C72A8"/>
    <w:rsid w:val="003D0313"/>
    <w:rsid w:val="003D0752"/>
    <w:rsid w:val="003D0ED3"/>
    <w:rsid w:val="003D280B"/>
    <w:rsid w:val="003D2A56"/>
    <w:rsid w:val="003D4FE2"/>
    <w:rsid w:val="003D63BB"/>
    <w:rsid w:val="003D6C79"/>
    <w:rsid w:val="003D6FDD"/>
    <w:rsid w:val="003E2F3A"/>
    <w:rsid w:val="003E3432"/>
    <w:rsid w:val="003E43E4"/>
    <w:rsid w:val="003E5BB7"/>
    <w:rsid w:val="003E68F8"/>
    <w:rsid w:val="003E7B92"/>
    <w:rsid w:val="003E7D14"/>
    <w:rsid w:val="003F0B9F"/>
    <w:rsid w:val="003F1180"/>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DA7"/>
    <w:rsid w:val="00427026"/>
    <w:rsid w:val="004270B6"/>
    <w:rsid w:val="004272F1"/>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50098"/>
    <w:rsid w:val="00450BC6"/>
    <w:rsid w:val="004537BC"/>
    <w:rsid w:val="004538DD"/>
    <w:rsid w:val="00454781"/>
    <w:rsid w:val="00455261"/>
    <w:rsid w:val="004603A5"/>
    <w:rsid w:val="00460585"/>
    <w:rsid w:val="00461280"/>
    <w:rsid w:val="004614E5"/>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CA7"/>
    <w:rsid w:val="0049730B"/>
    <w:rsid w:val="00497663"/>
    <w:rsid w:val="004A1D5B"/>
    <w:rsid w:val="004A2BD4"/>
    <w:rsid w:val="004A3339"/>
    <w:rsid w:val="004A3C4D"/>
    <w:rsid w:val="004A4405"/>
    <w:rsid w:val="004A525F"/>
    <w:rsid w:val="004A5C8B"/>
    <w:rsid w:val="004A5D60"/>
    <w:rsid w:val="004A7F94"/>
    <w:rsid w:val="004B24BA"/>
    <w:rsid w:val="004B30A8"/>
    <w:rsid w:val="004B40AF"/>
    <w:rsid w:val="004B4DF1"/>
    <w:rsid w:val="004B5A15"/>
    <w:rsid w:val="004B67EE"/>
    <w:rsid w:val="004B6E7A"/>
    <w:rsid w:val="004C0D9C"/>
    <w:rsid w:val="004C1024"/>
    <w:rsid w:val="004C13E0"/>
    <w:rsid w:val="004C4826"/>
    <w:rsid w:val="004C5D19"/>
    <w:rsid w:val="004C6E75"/>
    <w:rsid w:val="004C7B93"/>
    <w:rsid w:val="004C7C21"/>
    <w:rsid w:val="004D01BB"/>
    <w:rsid w:val="004D065F"/>
    <w:rsid w:val="004D0880"/>
    <w:rsid w:val="004D2902"/>
    <w:rsid w:val="004D4483"/>
    <w:rsid w:val="004D4561"/>
    <w:rsid w:val="004D501F"/>
    <w:rsid w:val="004D5394"/>
    <w:rsid w:val="004D636F"/>
    <w:rsid w:val="004D68F8"/>
    <w:rsid w:val="004E0D61"/>
    <w:rsid w:val="004E1AA6"/>
    <w:rsid w:val="004E3126"/>
    <w:rsid w:val="004E32E1"/>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5805"/>
    <w:rsid w:val="00515DEA"/>
    <w:rsid w:val="00516EE4"/>
    <w:rsid w:val="00516FC9"/>
    <w:rsid w:val="005172B6"/>
    <w:rsid w:val="005179EA"/>
    <w:rsid w:val="005216BA"/>
    <w:rsid w:val="005216E8"/>
    <w:rsid w:val="005217C3"/>
    <w:rsid w:val="00523459"/>
    <w:rsid w:val="00526002"/>
    <w:rsid w:val="00526A60"/>
    <w:rsid w:val="00526C1B"/>
    <w:rsid w:val="00526DE4"/>
    <w:rsid w:val="005274AB"/>
    <w:rsid w:val="0053033A"/>
    <w:rsid w:val="0053108F"/>
    <w:rsid w:val="00531A88"/>
    <w:rsid w:val="00532942"/>
    <w:rsid w:val="005353DE"/>
    <w:rsid w:val="0053638A"/>
    <w:rsid w:val="005372AE"/>
    <w:rsid w:val="005377FF"/>
    <w:rsid w:val="005407D8"/>
    <w:rsid w:val="00544ECB"/>
    <w:rsid w:val="005452CB"/>
    <w:rsid w:val="00545793"/>
    <w:rsid w:val="00546578"/>
    <w:rsid w:val="00550B38"/>
    <w:rsid w:val="00552687"/>
    <w:rsid w:val="00553008"/>
    <w:rsid w:val="00553A65"/>
    <w:rsid w:val="0055432A"/>
    <w:rsid w:val="005543E5"/>
    <w:rsid w:val="00554A9A"/>
    <w:rsid w:val="005565AA"/>
    <w:rsid w:val="00561526"/>
    <w:rsid w:val="005627BF"/>
    <w:rsid w:val="00564A56"/>
    <w:rsid w:val="00565A31"/>
    <w:rsid w:val="00565CF5"/>
    <w:rsid w:val="00566B07"/>
    <w:rsid w:val="00566E30"/>
    <w:rsid w:val="00570A07"/>
    <w:rsid w:val="00571E79"/>
    <w:rsid w:val="005724F6"/>
    <w:rsid w:val="005726C3"/>
    <w:rsid w:val="0057309E"/>
    <w:rsid w:val="0057371B"/>
    <w:rsid w:val="00574873"/>
    <w:rsid w:val="00575158"/>
    <w:rsid w:val="0057780B"/>
    <w:rsid w:val="005825FD"/>
    <w:rsid w:val="00582FE6"/>
    <w:rsid w:val="00583BD6"/>
    <w:rsid w:val="00583FBD"/>
    <w:rsid w:val="005855E7"/>
    <w:rsid w:val="00585ADC"/>
    <w:rsid w:val="00585CF1"/>
    <w:rsid w:val="00585D8A"/>
    <w:rsid w:val="00586E27"/>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636A"/>
    <w:rsid w:val="005B63F2"/>
    <w:rsid w:val="005C098E"/>
    <w:rsid w:val="005C44D5"/>
    <w:rsid w:val="005C466E"/>
    <w:rsid w:val="005C596C"/>
    <w:rsid w:val="005C59B0"/>
    <w:rsid w:val="005C59CE"/>
    <w:rsid w:val="005C5BA7"/>
    <w:rsid w:val="005C5CB4"/>
    <w:rsid w:val="005C60A4"/>
    <w:rsid w:val="005C6F6A"/>
    <w:rsid w:val="005C6F6B"/>
    <w:rsid w:val="005C6FC1"/>
    <w:rsid w:val="005C76CC"/>
    <w:rsid w:val="005D070C"/>
    <w:rsid w:val="005D1DE6"/>
    <w:rsid w:val="005D41C2"/>
    <w:rsid w:val="005D4B1D"/>
    <w:rsid w:val="005D5AA8"/>
    <w:rsid w:val="005D6116"/>
    <w:rsid w:val="005D6BFA"/>
    <w:rsid w:val="005D79E2"/>
    <w:rsid w:val="005D7A17"/>
    <w:rsid w:val="005E0D82"/>
    <w:rsid w:val="005E1674"/>
    <w:rsid w:val="005E1E5A"/>
    <w:rsid w:val="005E2BED"/>
    <w:rsid w:val="005E4C7E"/>
    <w:rsid w:val="005E616C"/>
    <w:rsid w:val="005E6836"/>
    <w:rsid w:val="005F04F4"/>
    <w:rsid w:val="005F0772"/>
    <w:rsid w:val="005F213C"/>
    <w:rsid w:val="005F68C5"/>
    <w:rsid w:val="005F6DF7"/>
    <w:rsid w:val="00600405"/>
    <w:rsid w:val="00600A93"/>
    <w:rsid w:val="00601692"/>
    <w:rsid w:val="00601F89"/>
    <w:rsid w:val="00602EAA"/>
    <w:rsid w:val="00604429"/>
    <w:rsid w:val="00604C35"/>
    <w:rsid w:val="00605566"/>
    <w:rsid w:val="00605E67"/>
    <w:rsid w:val="006063C8"/>
    <w:rsid w:val="00606D20"/>
    <w:rsid w:val="006107F9"/>
    <w:rsid w:val="00610D50"/>
    <w:rsid w:val="006120F7"/>
    <w:rsid w:val="006128BE"/>
    <w:rsid w:val="006128D8"/>
    <w:rsid w:val="006151F3"/>
    <w:rsid w:val="0061529B"/>
    <w:rsid w:val="00616E85"/>
    <w:rsid w:val="006203CA"/>
    <w:rsid w:val="00620C49"/>
    <w:rsid w:val="00621693"/>
    <w:rsid w:val="00623F81"/>
    <w:rsid w:val="006249A3"/>
    <w:rsid w:val="00625260"/>
    <w:rsid w:val="00626034"/>
    <w:rsid w:val="0062620C"/>
    <w:rsid w:val="0062780E"/>
    <w:rsid w:val="00627CBE"/>
    <w:rsid w:val="00627DB5"/>
    <w:rsid w:val="0063003E"/>
    <w:rsid w:val="0063033A"/>
    <w:rsid w:val="0063279B"/>
    <w:rsid w:val="00634456"/>
    <w:rsid w:val="00634FB6"/>
    <w:rsid w:val="0063522C"/>
    <w:rsid w:val="006355D0"/>
    <w:rsid w:val="00635D89"/>
    <w:rsid w:val="00640D22"/>
    <w:rsid w:val="0064148D"/>
    <w:rsid w:val="006420C0"/>
    <w:rsid w:val="006430A7"/>
    <w:rsid w:val="00643374"/>
    <w:rsid w:val="006455C3"/>
    <w:rsid w:val="00645B6E"/>
    <w:rsid w:val="00647279"/>
    <w:rsid w:val="006476A4"/>
    <w:rsid w:val="00650155"/>
    <w:rsid w:val="00651397"/>
    <w:rsid w:val="00651E31"/>
    <w:rsid w:val="0065400E"/>
    <w:rsid w:val="006540A3"/>
    <w:rsid w:val="006547AA"/>
    <w:rsid w:val="0065628B"/>
    <w:rsid w:val="00657F1B"/>
    <w:rsid w:val="0066199E"/>
    <w:rsid w:val="0066432E"/>
    <w:rsid w:val="0066449F"/>
    <w:rsid w:val="006645E1"/>
    <w:rsid w:val="006655EB"/>
    <w:rsid w:val="00666926"/>
    <w:rsid w:val="006672EE"/>
    <w:rsid w:val="006706ED"/>
    <w:rsid w:val="00671795"/>
    <w:rsid w:val="0067193C"/>
    <w:rsid w:val="00671F16"/>
    <w:rsid w:val="00673BFD"/>
    <w:rsid w:val="0067401E"/>
    <w:rsid w:val="006747B2"/>
    <w:rsid w:val="00680137"/>
    <w:rsid w:val="00681D3A"/>
    <w:rsid w:val="0068345E"/>
    <w:rsid w:val="00683463"/>
    <w:rsid w:val="006838E5"/>
    <w:rsid w:val="00685C7F"/>
    <w:rsid w:val="00685DB6"/>
    <w:rsid w:val="00685F37"/>
    <w:rsid w:val="0069005F"/>
    <w:rsid w:val="0069131F"/>
    <w:rsid w:val="00691561"/>
    <w:rsid w:val="0069161C"/>
    <w:rsid w:val="00692EA0"/>
    <w:rsid w:val="00693705"/>
    <w:rsid w:val="006938EA"/>
    <w:rsid w:val="006A5DDE"/>
    <w:rsid w:val="006A7768"/>
    <w:rsid w:val="006A7DE7"/>
    <w:rsid w:val="006B00B4"/>
    <w:rsid w:val="006B3678"/>
    <w:rsid w:val="006B370A"/>
    <w:rsid w:val="006B3C27"/>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63F"/>
    <w:rsid w:val="006C78C0"/>
    <w:rsid w:val="006D148D"/>
    <w:rsid w:val="006D15E1"/>
    <w:rsid w:val="006D1D07"/>
    <w:rsid w:val="006D2336"/>
    <w:rsid w:val="006D3939"/>
    <w:rsid w:val="006D592F"/>
    <w:rsid w:val="006D599D"/>
    <w:rsid w:val="006D5E0F"/>
    <w:rsid w:val="006D6072"/>
    <w:rsid w:val="006D66BB"/>
    <w:rsid w:val="006D763E"/>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A57"/>
    <w:rsid w:val="006F21D3"/>
    <w:rsid w:val="006F26BA"/>
    <w:rsid w:val="006F39E4"/>
    <w:rsid w:val="006F3F86"/>
    <w:rsid w:val="006F49EF"/>
    <w:rsid w:val="006F4CF5"/>
    <w:rsid w:val="006F6FBD"/>
    <w:rsid w:val="007000EC"/>
    <w:rsid w:val="007032AA"/>
    <w:rsid w:val="00703A83"/>
    <w:rsid w:val="00703BB9"/>
    <w:rsid w:val="00703E4F"/>
    <w:rsid w:val="00703FB5"/>
    <w:rsid w:val="00704FE9"/>
    <w:rsid w:val="00705793"/>
    <w:rsid w:val="00706313"/>
    <w:rsid w:val="0071064B"/>
    <w:rsid w:val="00710E0E"/>
    <w:rsid w:val="007115AE"/>
    <w:rsid w:val="00712CE0"/>
    <w:rsid w:val="00712F88"/>
    <w:rsid w:val="00713F9E"/>
    <w:rsid w:val="0071467B"/>
    <w:rsid w:val="00716B05"/>
    <w:rsid w:val="00716C5D"/>
    <w:rsid w:val="00717231"/>
    <w:rsid w:val="007202D1"/>
    <w:rsid w:val="00720808"/>
    <w:rsid w:val="0072089D"/>
    <w:rsid w:val="00721CA0"/>
    <w:rsid w:val="00722B93"/>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58F2"/>
    <w:rsid w:val="00775A53"/>
    <w:rsid w:val="00776366"/>
    <w:rsid w:val="00776926"/>
    <w:rsid w:val="00776D20"/>
    <w:rsid w:val="00776FF3"/>
    <w:rsid w:val="00781C5E"/>
    <w:rsid w:val="00781D18"/>
    <w:rsid w:val="00782837"/>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1EC"/>
    <w:rsid w:val="007A0616"/>
    <w:rsid w:val="007A2AC5"/>
    <w:rsid w:val="007A40F0"/>
    <w:rsid w:val="007A4244"/>
    <w:rsid w:val="007A4388"/>
    <w:rsid w:val="007A4939"/>
    <w:rsid w:val="007A4F51"/>
    <w:rsid w:val="007A6BD3"/>
    <w:rsid w:val="007A79C3"/>
    <w:rsid w:val="007B0A30"/>
    <w:rsid w:val="007B2254"/>
    <w:rsid w:val="007B2704"/>
    <w:rsid w:val="007B53D4"/>
    <w:rsid w:val="007B5D54"/>
    <w:rsid w:val="007B79A3"/>
    <w:rsid w:val="007C077C"/>
    <w:rsid w:val="007C146F"/>
    <w:rsid w:val="007C1784"/>
    <w:rsid w:val="007C2D2F"/>
    <w:rsid w:val="007C4503"/>
    <w:rsid w:val="007C47D4"/>
    <w:rsid w:val="007D01E8"/>
    <w:rsid w:val="007D1951"/>
    <w:rsid w:val="007D2090"/>
    <w:rsid w:val="007D2986"/>
    <w:rsid w:val="007D37B0"/>
    <w:rsid w:val="007D3C03"/>
    <w:rsid w:val="007D4BF0"/>
    <w:rsid w:val="007D5483"/>
    <w:rsid w:val="007D58C9"/>
    <w:rsid w:val="007D683F"/>
    <w:rsid w:val="007E0BFD"/>
    <w:rsid w:val="007E1324"/>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7CD"/>
    <w:rsid w:val="008016F0"/>
    <w:rsid w:val="00801CD3"/>
    <w:rsid w:val="00801F3A"/>
    <w:rsid w:val="008026D2"/>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330C"/>
    <w:rsid w:val="00823840"/>
    <w:rsid w:val="00824530"/>
    <w:rsid w:val="008247EE"/>
    <w:rsid w:val="00825255"/>
    <w:rsid w:val="008258B8"/>
    <w:rsid w:val="0082645B"/>
    <w:rsid w:val="00832197"/>
    <w:rsid w:val="008327BE"/>
    <w:rsid w:val="00834A27"/>
    <w:rsid w:val="008379D7"/>
    <w:rsid w:val="00840E57"/>
    <w:rsid w:val="00841266"/>
    <w:rsid w:val="00842C54"/>
    <w:rsid w:val="008454E1"/>
    <w:rsid w:val="008466F6"/>
    <w:rsid w:val="0085039C"/>
    <w:rsid w:val="00851015"/>
    <w:rsid w:val="008521D0"/>
    <w:rsid w:val="0085442E"/>
    <w:rsid w:val="0085478D"/>
    <w:rsid w:val="00854819"/>
    <w:rsid w:val="0085525A"/>
    <w:rsid w:val="0085580D"/>
    <w:rsid w:val="0086253B"/>
    <w:rsid w:val="008628F7"/>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F07"/>
    <w:rsid w:val="008957B1"/>
    <w:rsid w:val="00896254"/>
    <w:rsid w:val="0089740A"/>
    <w:rsid w:val="008A060F"/>
    <w:rsid w:val="008A1741"/>
    <w:rsid w:val="008A1DF8"/>
    <w:rsid w:val="008A1E54"/>
    <w:rsid w:val="008A26E9"/>
    <w:rsid w:val="008A2CE3"/>
    <w:rsid w:val="008A58CB"/>
    <w:rsid w:val="008A5C19"/>
    <w:rsid w:val="008B0CF5"/>
    <w:rsid w:val="008B2CCF"/>
    <w:rsid w:val="008B3A3A"/>
    <w:rsid w:val="008B4CD0"/>
    <w:rsid w:val="008B5524"/>
    <w:rsid w:val="008B664E"/>
    <w:rsid w:val="008B72F5"/>
    <w:rsid w:val="008C0674"/>
    <w:rsid w:val="008C076B"/>
    <w:rsid w:val="008C2AA0"/>
    <w:rsid w:val="008C3D02"/>
    <w:rsid w:val="008C5D0F"/>
    <w:rsid w:val="008C67D2"/>
    <w:rsid w:val="008C6BE7"/>
    <w:rsid w:val="008C79EA"/>
    <w:rsid w:val="008C7D9E"/>
    <w:rsid w:val="008D1AE3"/>
    <w:rsid w:val="008D2283"/>
    <w:rsid w:val="008D3305"/>
    <w:rsid w:val="008D3310"/>
    <w:rsid w:val="008D47CE"/>
    <w:rsid w:val="008D65AA"/>
    <w:rsid w:val="008D7A02"/>
    <w:rsid w:val="008E2D33"/>
    <w:rsid w:val="008E304F"/>
    <w:rsid w:val="008E311C"/>
    <w:rsid w:val="008E3514"/>
    <w:rsid w:val="008E380A"/>
    <w:rsid w:val="008E4B02"/>
    <w:rsid w:val="008E4F1C"/>
    <w:rsid w:val="008E5353"/>
    <w:rsid w:val="008E53D3"/>
    <w:rsid w:val="008E5A5E"/>
    <w:rsid w:val="008E7A80"/>
    <w:rsid w:val="008E7FAA"/>
    <w:rsid w:val="008F13CC"/>
    <w:rsid w:val="008F2B73"/>
    <w:rsid w:val="008F3B55"/>
    <w:rsid w:val="008F44E5"/>
    <w:rsid w:val="008F4F70"/>
    <w:rsid w:val="008F5F0B"/>
    <w:rsid w:val="008F680F"/>
    <w:rsid w:val="008F6A33"/>
    <w:rsid w:val="008F6A48"/>
    <w:rsid w:val="008F7080"/>
    <w:rsid w:val="008F70F0"/>
    <w:rsid w:val="008F71B5"/>
    <w:rsid w:val="0090199A"/>
    <w:rsid w:val="00901AB5"/>
    <w:rsid w:val="00903820"/>
    <w:rsid w:val="00905B02"/>
    <w:rsid w:val="00905CEC"/>
    <w:rsid w:val="00905E9C"/>
    <w:rsid w:val="00906B66"/>
    <w:rsid w:val="00907760"/>
    <w:rsid w:val="00907D74"/>
    <w:rsid w:val="00910064"/>
    <w:rsid w:val="00911E64"/>
    <w:rsid w:val="009125D3"/>
    <w:rsid w:val="0091348E"/>
    <w:rsid w:val="00913C7E"/>
    <w:rsid w:val="009159CD"/>
    <w:rsid w:val="00916934"/>
    <w:rsid w:val="00920167"/>
    <w:rsid w:val="00923823"/>
    <w:rsid w:val="00923D72"/>
    <w:rsid w:val="0092485C"/>
    <w:rsid w:val="00925B03"/>
    <w:rsid w:val="00926C5E"/>
    <w:rsid w:val="00927477"/>
    <w:rsid w:val="009307CB"/>
    <w:rsid w:val="009323EB"/>
    <w:rsid w:val="00932BA1"/>
    <w:rsid w:val="0093350B"/>
    <w:rsid w:val="00935843"/>
    <w:rsid w:val="00935890"/>
    <w:rsid w:val="00936BA4"/>
    <w:rsid w:val="0093738A"/>
    <w:rsid w:val="00940805"/>
    <w:rsid w:val="00940E4C"/>
    <w:rsid w:val="00943776"/>
    <w:rsid w:val="0094382A"/>
    <w:rsid w:val="00943B9F"/>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3B9C"/>
    <w:rsid w:val="0096538E"/>
    <w:rsid w:val="0096764A"/>
    <w:rsid w:val="009678EA"/>
    <w:rsid w:val="0097069C"/>
    <w:rsid w:val="00970F9C"/>
    <w:rsid w:val="00973350"/>
    <w:rsid w:val="00974C08"/>
    <w:rsid w:val="00974E8C"/>
    <w:rsid w:val="009769C9"/>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4392"/>
    <w:rsid w:val="009A44FE"/>
    <w:rsid w:val="009A501D"/>
    <w:rsid w:val="009A5355"/>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6439"/>
    <w:rsid w:val="009C6CE8"/>
    <w:rsid w:val="009C7C70"/>
    <w:rsid w:val="009D47B7"/>
    <w:rsid w:val="009D4927"/>
    <w:rsid w:val="009D4C56"/>
    <w:rsid w:val="009D575F"/>
    <w:rsid w:val="009D57AA"/>
    <w:rsid w:val="009D75CF"/>
    <w:rsid w:val="009D7628"/>
    <w:rsid w:val="009E0C79"/>
    <w:rsid w:val="009E1216"/>
    <w:rsid w:val="009E141A"/>
    <w:rsid w:val="009E1930"/>
    <w:rsid w:val="009E4139"/>
    <w:rsid w:val="009E546D"/>
    <w:rsid w:val="009E7993"/>
    <w:rsid w:val="009E79BE"/>
    <w:rsid w:val="009E7D2D"/>
    <w:rsid w:val="009F06A6"/>
    <w:rsid w:val="009F086F"/>
    <w:rsid w:val="009F0AA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27BAE"/>
    <w:rsid w:val="00A27FA3"/>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3BC6"/>
    <w:rsid w:val="00A54034"/>
    <w:rsid w:val="00A5488D"/>
    <w:rsid w:val="00A551E1"/>
    <w:rsid w:val="00A5528D"/>
    <w:rsid w:val="00A55298"/>
    <w:rsid w:val="00A56055"/>
    <w:rsid w:val="00A560CF"/>
    <w:rsid w:val="00A566D0"/>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3CE"/>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20E4"/>
    <w:rsid w:val="00AC3414"/>
    <w:rsid w:val="00AC379E"/>
    <w:rsid w:val="00AC457C"/>
    <w:rsid w:val="00AC6474"/>
    <w:rsid w:val="00AC676F"/>
    <w:rsid w:val="00AC6D5E"/>
    <w:rsid w:val="00AC6E97"/>
    <w:rsid w:val="00AC7A44"/>
    <w:rsid w:val="00AD1692"/>
    <w:rsid w:val="00AD3CB7"/>
    <w:rsid w:val="00AD3DC9"/>
    <w:rsid w:val="00AD4213"/>
    <w:rsid w:val="00AE0513"/>
    <w:rsid w:val="00AE08B1"/>
    <w:rsid w:val="00AE181E"/>
    <w:rsid w:val="00AE1E7D"/>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908"/>
    <w:rsid w:val="00B03569"/>
    <w:rsid w:val="00B04B98"/>
    <w:rsid w:val="00B05A4F"/>
    <w:rsid w:val="00B067DC"/>
    <w:rsid w:val="00B069A7"/>
    <w:rsid w:val="00B06EF1"/>
    <w:rsid w:val="00B070FB"/>
    <w:rsid w:val="00B10D5A"/>
    <w:rsid w:val="00B11028"/>
    <w:rsid w:val="00B1546E"/>
    <w:rsid w:val="00B16A27"/>
    <w:rsid w:val="00B20109"/>
    <w:rsid w:val="00B220A2"/>
    <w:rsid w:val="00B225BC"/>
    <w:rsid w:val="00B24419"/>
    <w:rsid w:val="00B24F3B"/>
    <w:rsid w:val="00B27713"/>
    <w:rsid w:val="00B277DA"/>
    <w:rsid w:val="00B27CE3"/>
    <w:rsid w:val="00B3034B"/>
    <w:rsid w:val="00B30476"/>
    <w:rsid w:val="00B31769"/>
    <w:rsid w:val="00B31C80"/>
    <w:rsid w:val="00B32E18"/>
    <w:rsid w:val="00B334C5"/>
    <w:rsid w:val="00B33803"/>
    <w:rsid w:val="00B34A21"/>
    <w:rsid w:val="00B34F29"/>
    <w:rsid w:val="00B3551C"/>
    <w:rsid w:val="00B374B4"/>
    <w:rsid w:val="00B375CE"/>
    <w:rsid w:val="00B411DB"/>
    <w:rsid w:val="00B4184B"/>
    <w:rsid w:val="00B42AA4"/>
    <w:rsid w:val="00B42B66"/>
    <w:rsid w:val="00B44E1E"/>
    <w:rsid w:val="00B44F81"/>
    <w:rsid w:val="00B45860"/>
    <w:rsid w:val="00B51757"/>
    <w:rsid w:val="00B544CE"/>
    <w:rsid w:val="00B56737"/>
    <w:rsid w:val="00B5686D"/>
    <w:rsid w:val="00B60BA8"/>
    <w:rsid w:val="00B61765"/>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66DB"/>
    <w:rsid w:val="00B96766"/>
    <w:rsid w:val="00B96C82"/>
    <w:rsid w:val="00B96DE7"/>
    <w:rsid w:val="00B9722C"/>
    <w:rsid w:val="00B97E1E"/>
    <w:rsid w:val="00BA0460"/>
    <w:rsid w:val="00BA13EB"/>
    <w:rsid w:val="00BA172D"/>
    <w:rsid w:val="00BA2176"/>
    <w:rsid w:val="00BA3014"/>
    <w:rsid w:val="00BA3106"/>
    <w:rsid w:val="00BA4074"/>
    <w:rsid w:val="00BA4605"/>
    <w:rsid w:val="00BA4D2A"/>
    <w:rsid w:val="00BA693D"/>
    <w:rsid w:val="00BB0EF7"/>
    <w:rsid w:val="00BB11AB"/>
    <w:rsid w:val="00BB1A36"/>
    <w:rsid w:val="00BB3068"/>
    <w:rsid w:val="00BB3A12"/>
    <w:rsid w:val="00BB3A52"/>
    <w:rsid w:val="00BB72F6"/>
    <w:rsid w:val="00BB7549"/>
    <w:rsid w:val="00BB7696"/>
    <w:rsid w:val="00BC1B60"/>
    <w:rsid w:val="00BC2266"/>
    <w:rsid w:val="00BC7C6E"/>
    <w:rsid w:val="00BC7FB8"/>
    <w:rsid w:val="00BD1096"/>
    <w:rsid w:val="00BD1872"/>
    <w:rsid w:val="00BD2221"/>
    <w:rsid w:val="00BD36BD"/>
    <w:rsid w:val="00BD42C1"/>
    <w:rsid w:val="00BD45CB"/>
    <w:rsid w:val="00BD520C"/>
    <w:rsid w:val="00BD5A75"/>
    <w:rsid w:val="00BD7B10"/>
    <w:rsid w:val="00BE129D"/>
    <w:rsid w:val="00BE36B0"/>
    <w:rsid w:val="00BE3DCF"/>
    <w:rsid w:val="00BE4DFF"/>
    <w:rsid w:val="00BE4F8E"/>
    <w:rsid w:val="00BE60ED"/>
    <w:rsid w:val="00BE696F"/>
    <w:rsid w:val="00BF13AA"/>
    <w:rsid w:val="00BF2A92"/>
    <w:rsid w:val="00BF341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E71"/>
    <w:rsid w:val="00C50A8B"/>
    <w:rsid w:val="00C5190E"/>
    <w:rsid w:val="00C52B65"/>
    <w:rsid w:val="00C53359"/>
    <w:rsid w:val="00C53B58"/>
    <w:rsid w:val="00C54F2D"/>
    <w:rsid w:val="00C56BA0"/>
    <w:rsid w:val="00C6061A"/>
    <w:rsid w:val="00C6168F"/>
    <w:rsid w:val="00C635C8"/>
    <w:rsid w:val="00C63A4F"/>
    <w:rsid w:val="00C6647E"/>
    <w:rsid w:val="00C6723D"/>
    <w:rsid w:val="00C674FF"/>
    <w:rsid w:val="00C709FF"/>
    <w:rsid w:val="00C70A56"/>
    <w:rsid w:val="00C71BB4"/>
    <w:rsid w:val="00C72919"/>
    <w:rsid w:val="00C735E9"/>
    <w:rsid w:val="00C740D3"/>
    <w:rsid w:val="00C76645"/>
    <w:rsid w:val="00C80508"/>
    <w:rsid w:val="00C813B2"/>
    <w:rsid w:val="00C8299F"/>
    <w:rsid w:val="00C83FD4"/>
    <w:rsid w:val="00C84083"/>
    <w:rsid w:val="00C84331"/>
    <w:rsid w:val="00C8472C"/>
    <w:rsid w:val="00C8650F"/>
    <w:rsid w:val="00C91798"/>
    <w:rsid w:val="00C92C2E"/>
    <w:rsid w:val="00C947FD"/>
    <w:rsid w:val="00C94FA4"/>
    <w:rsid w:val="00C95570"/>
    <w:rsid w:val="00C958D3"/>
    <w:rsid w:val="00C965BD"/>
    <w:rsid w:val="00C965DF"/>
    <w:rsid w:val="00C96AF4"/>
    <w:rsid w:val="00C9736C"/>
    <w:rsid w:val="00C97F6F"/>
    <w:rsid w:val="00CA03FC"/>
    <w:rsid w:val="00CA10C9"/>
    <w:rsid w:val="00CA14A5"/>
    <w:rsid w:val="00CA2A17"/>
    <w:rsid w:val="00CA3685"/>
    <w:rsid w:val="00CA4A21"/>
    <w:rsid w:val="00CA4BB8"/>
    <w:rsid w:val="00CA50C5"/>
    <w:rsid w:val="00CA529E"/>
    <w:rsid w:val="00CA5471"/>
    <w:rsid w:val="00CA5A50"/>
    <w:rsid w:val="00CA7E67"/>
    <w:rsid w:val="00CB06C2"/>
    <w:rsid w:val="00CB1830"/>
    <w:rsid w:val="00CB24B0"/>
    <w:rsid w:val="00CB3BDB"/>
    <w:rsid w:val="00CB493F"/>
    <w:rsid w:val="00CB4EBA"/>
    <w:rsid w:val="00CB5C13"/>
    <w:rsid w:val="00CB60A7"/>
    <w:rsid w:val="00CB785C"/>
    <w:rsid w:val="00CB7994"/>
    <w:rsid w:val="00CC09CC"/>
    <w:rsid w:val="00CC0ED9"/>
    <w:rsid w:val="00CC2B7C"/>
    <w:rsid w:val="00CC3072"/>
    <w:rsid w:val="00CC3E49"/>
    <w:rsid w:val="00CC67E5"/>
    <w:rsid w:val="00CD000A"/>
    <w:rsid w:val="00CD165F"/>
    <w:rsid w:val="00CD1EFE"/>
    <w:rsid w:val="00CD2CF6"/>
    <w:rsid w:val="00CD2ECF"/>
    <w:rsid w:val="00CD3561"/>
    <w:rsid w:val="00CD405E"/>
    <w:rsid w:val="00CD415B"/>
    <w:rsid w:val="00CD7377"/>
    <w:rsid w:val="00CE0CCA"/>
    <w:rsid w:val="00CE1D33"/>
    <w:rsid w:val="00CE2169"/>
    <w:rsid w:val="00CE2434"/>
    <w:rsid w:val="00CE6977"/>
    <w:rsid w:val="00CE736C"/>
    <w:rsid w:val="00CE7EAF"/>
    <w:rsid w:val="00CF3434"/>
    <w:rsid w:val="00CF3C7B"/>
    <w:rsid w:val="00CF48B8"/>
    <w:rsid w:val="00CF7713"/>
    <w:rsid w:val="00CF7BF3"/>
    <w:rsid w:val="00D01B0D"/>
    <w:rsid w:val="00D02829"/>
    <w:rsid w:val="00D02B8F"/>
    <w:rsid w:val="00D02FD6"/>
    <w:rsid w:val="00D03104"/>
    <w:rsid w:val="00D03E9B"/>
    <w:rsid w:val="00D04B64"/>
    <w:rsid w:val="00D05678"/>
    <w:rsid w:val="00D0778C"/>
    <w:rsid w:val="00D07F1E"/>
    <w:rsid w:val="00D11282"/>
    <w:rsid w:val="00D11499"/>
    <w:rsid w:val="00D115E3"/>
    <w:rsid w:val="00D11DB6"/>
    <w:rsid w:val="00D13090"/>
    <w:rsid w:val="00D1510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2749"/>
    <w:rsid w:val="00D32957"/>
    <w:rsid w:val="00D332D6"/>
    <w:rsid w:val="00D33C76"/>
    <w:rsid w:val="00D343A4"/>
    <w:rsid w:val="00D345E6"/>
    <w:rsid w:val="00D3644A"/>
    <w:rsid w:val="00D37B67"/>
    <w:rsid w:val="00D41C52"/>
    <w:rsid w:val="00D427DA"/>
    <w:rsid w:val="00D43886"/>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F3D"/>
    <w:rsid w:val="00D6389D"/>
    <w:rsid w:val="00D63B62"/>
    <w:rsid w:val="00D6501E"/>
    <w:rsid w:val="00D65210"/>
    <w:rsid w:val="00D65A65"/>
    <w:rsid w:val="00D6698E"/>
    <w:rsid w:val="00D70191"/>
    <w:rsid w:val="00D7038D"/>
    <w:rsid w:val="00D71FC0"/>
    <w:rsid w:val="00D72886"/>
    <w:rsid w:val="00D73255"/>
    <w:rsid w:val="00D74086"/>
    <w:rsid w:val="00D749AE"/>
    <w:rsid w:val="00D76420"/>
    <w:rsid w:val="00D76B1E"/>
    <w:rsid w:val="00D76F89"/>
    <w:rsid w:val="00D77500"/>
    <w:rsid w:val="00D776B6"/>
    <w:rsid w:val="00D8029E"/>
    <w:rsid w:val="00D80474"/>
    <w:rsid w:val="00D82683"/>
    <w:rsid w:val="00D829C7"/>
    <w:rsid w:val="00D82CA5"/>
    <w:rsid w:val="00D8313B"/>
    <w:rsid w:val="00D84FD1"/>
    <w:rsid w:val="00D850EF"/>
    <w:rsid w:val="00D85418"/>
    <w:rsid w:val="00D86376"/>
    <w:rsid w:val="00D869F4"/>
    <w:rsid w:val="00D86A95"/>
    <w:rsid w:val="00D86CC7"/>
    <w:rsid w:val="00D93953"/>
    <w:rsid w:val="00D93E0A"/>
    <w:rsid w:val="00D94A62"/>
    <w:rsid w:val="00D94C41"/>
    <w:rsid w:val="00D95BDE"/>
    <w:rsid w:val="00D95D82"/>
    <w:rsid w:val="00D97289"/>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7673"/>
    <w:rsid w:val="00DC0E12"/>
    <w:rsid w:val="00DC0FF9"/>
    <w:rsid w:val="00DC1A85"/>
    <w:rsid w:val="00DC20B3"/>
    <w:rsid w:val="00DC2D33"/>
    <w:rsid w:val="00DC4C92"/>
    <w:rsid w:val="00DC6F60"/>
    <w:rsid w:val="00DC7728"/>
    <w:rsid w:val="00DC7FE5"/>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EEA"/>
    <w:rsid w:val="00DF3B36"/>
    <w:rsid w:val="00DF3DAA"/>
    <w:rsid w:val="00DF6C3D"/>
    <w:rsid w:val="00DF73E4"/>
    <w:rsid w:val="00E00122"/>
    <w:rsid w:val="00E00184"/>
    <w:rsid w:val="00E00414"/>
    <w:rsid w:val="00E007AC"/>
    <w:rsid w:val="00E00DD0"/>
    <w:rsid w:val="00E01326"/>
    <w:rsid w:val="00E020F1"/>
    <w:rsid w:val="00E0296B"/>
    <w:rsid w:val="00E04234"/>
    <w:rsid w:val="00E049A5"/>
    <w:rsid w:val="00E052BD"/>
    <w:rsid w:val="00E05909"/>
    <w:rsid w:val="00E0757E"/>
    <w:rsid w:val="00E1044E"/>
    <w:rsid w:val="00E1047E"/>
    <w:rsid w:val="00E121ED"/>
    <w:rsid w:val="00E1222C"/>
    <w:rsid w:val="00E133F1"/>
    <w:rsid w:val="00E13612"/>
    <w:rsid w:val="00E17228"/>
    <w:rsid w:val="00E17515"/>
    <w:rsid w:val="00E207AF"/>
    <w:rsid w:val="00E255EF"/>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5037F"/>
    <w:rsid w:val="00E516E4"/>
    <w:rsid w:val="00E51710"/>
    <w:rsid w:val="00E518E2"/>
    <w:rsid w:val="00E52A00"/>
    <w:rsid w:val="00E5326A"/>
    <w:rsid w:val="00E538B7"/>
    <w:rsid w:val="00E54EA0"/>
    <w:rsid w:val="00E55052"/>
    <w:rsid w:val="00E56D4A"/>
    <w:rsid w:val="00E614F3"/>
    <w:rsid w:val="00E621C6"/>
    <w:rsid w:val="00E634D4"/>
    <w:rsid w:val="00E63F5D"/>
    <w:rsid w:val="00E64014"/>
    <w:rsid w:val="00E65126"/>
    <w:rsid w:val="00E66ACF"/>
    <w:rsid w:val="00E679FC"/>
    <w:rsid w:val="00E67FA8"/>
    <w:rsid w:val="00E70B5A"/>
    <w:rsid w:val="00E74339"/>
    <w:rsid w:val="00E74E30"/>
    <w:rsid w:val="00E750CF"/>
    <w:rsid w:val="00E75201"/>
    <w:rsid w:val="00E75664"/>
    <w:rsid w:val="00E75CA7"/>
    <w:rsid w:val="00E76103"/>
    <w:rsid w:val="00E76977"/>
    <w:rsid w:val="00E76BA8"/>
    <w:rsid w:val="00E76CFE"/>
    <w:rsid w:val="00E77448"/>
    <w:rsid w:val="00E77676"/>
    <w:rsid w:val="00E776E1"/>
    <w:rsid w:val="00E8137A"/>
    <w:rsid w:val="00E813C4"/>
    <w:rsid w:val="00E81704"/>
    <w:rsid w:val="00E82D38"/>
    <w:rsid w:val="00E83D8E"/>
    <w:rsid w:val="00E848A8"/>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6013"/>
    <w:rsid w:val="00EA6735"/>
    <w:rsid w:val="00EA722F"/>
    <w:rsid w:val="00EA758E"/>
    <w:rsid w:val="00EB0E05"/>
    <w:rsid w:val="00EB16D2"/>
    <w:rsid w:val="00EB43FD"/>
    <w:rsid w:val="00EB4701"/>
    <w:rsid w:val="00EB4FF3"/>
    <w:rsid w:val="00EB5D57"/>
    <w:rsid w:val="00EB6456"/>
    <w:rsid w:val="00EB67C4"/>
    <w:rsid w:val="00EB79DA"/>
    <w:rsid w:val="00EC093F"/>
    <w:rsid w:val="00EC0FE9"/>
    <w:rsid w:val="00EC22D4"/>
    <w:rsid w:val="00EC310D"/>
    <w:rsid w:val="00EC5880"/>
    <w:rsid w:val="00EC59AB"/>
    <w:rsid w:val="00EC602D"/>
    <w:rsid w:val="00EC6109"/>
    <w:rsid w:val="00EC7442"/>
    <w:rsid w:val="00EC76F7"/>
    <w:rsid w:val="00ED1833"/>
    <w:rsid w:val="00ED309B"/>
    <w:rsid w:val="00ED38BF"/>
    <w:rsid w:val="00ED3E72"/>
    <w:rsid w:val="00ED4F54"/>
    <w:rsid w:val="00ED5383"/>
    <w:rsid w:val="00ED67EC"/>
    <w:rsid w:val="00ED6FC8"/>
    <w:rsid w:val="00ED7401"/>
    <w:rsid w:val="00ED7E6B"/>
    <w:rsid w:val="00EE0278"/>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B7E"/>
    <w:rsid w:val="00F41C5B"/>
    <w:rsid w:val="00F4292A"/>
    <w:rsid w:val="00F43516"/>
    <w:rsid w:val="00F43844"/>
    <w:rsid w:val="00F43BB0"/>
    <w:rsid w:val="00F45931"/>
    <w:rsid w:val="00F47312"/>
    <w:rsid w:val="00F47952"/>
    <w:rsid w:val="00F47F86"/>
    <w:rsid w:val="00F51206"/>
    <w:rsid w:val="00F51CB1"/>
    <w:rsid w:val="00F554CF"/>
    <w:rsid w:val="00F5558E"/>
    <w:rsid w:val="00F55F92"/>
    <w:rsid w:val="00F56824"/>
    <w:rsid w:val="00F5764B"/>
    <w:rsid w:val="00F606D1"/>
    <w:rsid w:val="00F6286F"/>
    <w:rsid w:val="00F66206"/>
    <w:rsid w:val="00F6625A"/>
    <w:rsid w:val="00F67DAC"/>
    <w:rsid w:val="00F70266"/>
    <w:rsid w:val="00F7098E"/>
    <w:rsid w:val="00F7163F"/>
    <w:rsid w:val="00F7245B"/>
    <w:rsid w:val="00F7537D"/>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22D"/>
    <w:rsid w:val="00FB31D1"/>
    <w:rsid w:val="00FB3717"/>
    <w:rsid w:val="00FB3CA4"/>
    <w:rsid w:val="00FB3F92"/>
    <w:rsid w:val="00FB416A"/>
    <w:rsid w:val="00FB4921"/>
    <w:rsid w:val="00FB5EE1"/>
    <w:rsid w:val="00FC2576"/>
    <w:rsid w:val="00FC2C42"/>
    <w:rsid w:val="00FC4AD3"/>
    <w:rsid w:val="00FC5731"/>
    <w:rsid w:val="00FC59DC"/>
    <w:rsid w:val="00FC5C96"/>
    <w:rsid w:val="00FC6A35"/>
    <w:rsid w:val="00FD2AA7"/>
    <w:rsid w:val="00FD2BC1"/>
    <w:rsid w:val="00FD3A4C"/>
    <w:rsid w:val="00FD3E83"/>
    <w:rsid w:val="00FD4804"/>
    <w:rsid w:val="00FD558F"/>
    <w:rsid w:val="00FD5B46"/>
    <w:rsid w:val="00FD62F6"/>
    <w:rsid w:val="00FD6D33"/>
    <w:rsid w:val="00FD7876"/>
    <w:rsid w:val="00FE1BFF"/>
    <w:rsid w:val="00FE63A7"/>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VA"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VA@hbsslaw.com" TargetMode="External"/><Relationship Id="rId2" Type="http://schemas.openxmlformats.org/officeDocument/2006/relationships/customXml" Target="../customXml/item1.xml"/><Relationship Id="rId16" Type="http://schemas.openxmlformats.org/officeDocument/2006/relationships/hyperlink" Target="https://www.hbsslaw.com/investor-fraud/EVA"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EVA@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E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4" ma:contentTypeDescription="Create a new document." ma:contentTypeScope="" ma:versionID="19821fe60d37b5ec517653c70395bfc3">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f68db29d3b562b4cc71036c074618444"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2B5B-58E6-4598-A53D-5E24E5174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4</cp:revision>
  <cp:lastPrinted>2019-10-23T23:05:00Z</cp:lastPrinted>
  <dcterms:created xsi:type="dcterms:W3CDTF">2022-12-02T15:29:00Z</dcterms:created>
  <dcterms:modified xsi:type="dcterms:W3CDTF">2022-12-02T15:29:00Z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