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77BD" w14:textId="2D5F95C9" w:rsidR="009A1F83" w:rsidRPr="0082040A" w:rsidRDefault="002642E5" w:rsidP="009A1F83">
      <w:pPr>
        <w:jc w:val="center"/>
        <w:rPr>
          <w:b/>
          <w:bCs/>
        </w:rPr>
      </w:pPr>
      <w:bookmarkStart w:id="0" w:name="OLE_LINK1"/>
      <w:bookmarkStart w:id="1" w:name="OLE_LINK18"/>
      <w:bookmarkStart w:id="2" w:name="OLE_LINK19"/>
      <w:r w:rsidRPr="0082040A">
        <w:rPr>
          <w:b/>
          <w:bCs/>
        </w:rPr>
        <w:t xml:space="preserve">Moderna </w:t>
      </w:r>
      <w:r w:rsidR="002C59E1" w:rsidRPr="0082040A">
        <w:rPr>
          <w:b/>
          <w:bCs/>
        </w:rPr>
        <w:t>Announce</w:t>
      </w:r>
      <w:r w:rsidR="00F44E9A" w:rsidRPr="0082040A">
        <w:rPr>
          <w:b/>
          <w:bCs/>
        </w:rPr>
        <w:t>s</w:t>
      </w:r>
      <w:r w:rsidR="0023285E" w:rsidRPr="0082040A">
        <w:rPr>
          <w:b/>
          <w:bCs/>
        </w:rPr>
        <w:t xml:space="preserve"> </w:t>
      </w:r>
      <w:r w:rsidR="00C73299" w:rsidRPr="0082040A">
        <w:rPr>
          <w:b/>
          <w:bCs/>
        </w:rPr>
        <w:t xml:space="preserve">Interim </w:t>
      </w:r>
      <w:r w:rsidR="00196098" w:rsidRPr="0082040A">
        <w:rPr>
          <w:b/>
          <w:bCs/>
        </w:rPr>
        <w:t xml:space="preserve">Phase 3 </w:t>
      </w:r>
      <w:r w:rsidR="00C73299" w:rsidRPr="0082040A">
        <w:rPr>
          <w:b/>
          <w:bCs/>
        </w:rPr>
        <w:t xml:space="preserve">Safety </w:t>
      </w:r>
      <w:r w:rsidR="00BC6E79" w:rsidRPr="0082040A">
        <w:rPr>
          <w:b/>
          <w:bCs/>
        </w:rPr>
        <w:t xml:space="preserve">and Immunogenicity </w:t>
      </w:r>
      <w:r w:rsidR="00C73299" w:rsidRPr="0082040A">
        <w:rPr>
          <w:b/>
          <w:bCs/>
        </w:rPr>
        <w:t xml:space="preserve">Results for </w:t>
      </w:r>
      <w:r w:rsidR="009246AD" w:rsidRPr="0082040A">
        <w:rPr>
          <w:b/>
          <w:bCs/>
        </w:rPr>
        <w:t>mRNA-</w:t>
      </w:r>
      <w:r w:rsidR="00511174" w:rsidRPr="0082040A">
        <w:rPr>
          <w:b/>
          <w:bCs/>
        </w:rPr>
        <w:t>1010</w:t>
      </w:r>
      <w:r w:rsidR="009246AD" w:rsidRPr="0082040A">
        <w:rPr>
          <w:b/>
          <w:bCs/>
        </w:rPr>
        <w:t xml:space="preserve">, </w:t>
      </w:r>
      <w:r w:rsidR="00357883" w:rsidRPr="0082040A">
        <w:rPr>
          <w:b/>
          <w:bCs/>
        </w:rPr>
        <w:t>a</w:t>
      </w:r>
      <w:r w:rsidR="00D177A2" w:rsidRPr="0082040A">
        <w:rPr>
          <w:b/>
          <w:bCs/>
        </w:rPr>
        <w:t xml:space="preserve"> </w:t>
      </w:r>
      <w:r w:rsidR="00DC2F91">
        <w:rPr>
          <w:b/>
          <w:bCs/>
        </w:rPr>
        <w:t xml:space="preserve">Seasonal </w:t>
      </w:r>
      <w:r w:rsidR="00C73299" w:rsidRPr="0082040A">
        <w:rPr>
          <w:b/>
          <w:bCs/>
        </w:rPr>
        <w:t>Influenza</w:t>
      </w:r>
      <w:r w:rsidR="001A44CF" w:rsidRPr="0082040A">
        <w:rPr>
          <w:b/>
          <w:bCs/>
        </w:rPr>
        <w:t xml:space="preserve"> Vaccin</w:t>
      </w:r>
      <w:r w:rsidR="00AF4DA5" w:rsidRPr="0082040A">
        <w:rPr>
          <w:b/>
          <w:bCs/>
        </w:rPr>
        <w:t>e</w:t>
      </w:r>
      <w:r w:rsidR="00DC2F91">
        <w:rPr>
          <w:b/>
          <w:bCs/>
        </w:rPr>
        <w:t xml:space="preserve"> Candidate</w:t>
      </w:r>
    </w:p>
    <w:p w14:paraId="5B5C0D53" w14:textId="17575AA4" w:rsidR="00A41163" w:rsidRPr="0082040A" w:rsidRDefault="00A41163" w:rsidP="0027798C">
      <w:pPr>
        <w:rPr>
          <w:i/>
          <w:iCs/>
        </w:rPr>
      </w:pPr>
      <w:bookmarkStart w:id="3" w:name="OLE_LINK8"/>
      <w:bookmarkStart w:id="4" w:name="OLE_LINK56"/>
      <w:bookmarkEnd w:id="0"/>
      <w:bookmarkEnd w:id="1"/>
    </w:p>
    <w:bookmarkEnd w:id="3"/>
    <w:p w14:paraId="15FD484E" w14:textId="70C8AFE2" w:rsidR="009246AD" w:rsidRPr="0082040A" w:rsidRDefault="00231B65" w:rsidP="6EEC1121">
      <w:pPr>
        <w:jc w:val="center"/>
        <w:rPr>
          <w:i/>
          <w:iCs/>
        </w:rPr>
      </w:pPr>
      <w:r w:rsidRPr="0082040A">
        <w:rPr>
          <w:i/>
          <w:iCs/>
        </w:rPr>
        <w:t xml:space="preserve">mRNA-1010 </w:t>
      </w:r>
      <w:r w:rsidR="00C3690B">
        <w:rPr>
          <w:i/>
          <w:iCs/>
        </w:rPr>
        <w:t>demonstrated</w:t>
      </w:r>
      <w:r w:rsidR="00C3690B" w:rsidRPr="0082040A">
        <w:rPr>
          <w:i/>
          <w:iCs/>
        </w:rPr>
        <w:t xml:space="preserve"> </w:t>
      </w:r>
      <w:r w:rsidRPr="0082040A">
        <w:rPr>
          <w:i/>
          <w:iCs/>
        </w:rPr>
        <w:t xml:space="preserve">superiority on seroconversion rates for </w:t>
      </w:r>
      <w:r w:rsidR="00ED2E53">
        <w:rPr>
          <w:i/>
          <w:iCs/>
        </w:rPr>
        <w:t>A/</w:t>
      </w:r>
      <w:r w:rsidRPr="0082040A">
        <w:rPr>
          <w:i/>
          <w:iCs/>
        </w:rPr>
        <w:t>H3N2</w:t>
      </w:r>
      <w:r w:rsidR="00FE6CAC">
        <w:rPr>
          <w:i/>
          <w:iCs/>
        </w:rPr>
        <w:t xml:space="preserve"> and A/H1N1</w:t>
      </w:r>
      <w:r w:rsidRPr="0082040A">
        <w:rPr>
          <w:i/>
          <w:iCs/>
        </w:rPr>
        <w:t xml:space="preserve">, superiority on geometric mean titer ratios for </w:t>
      </w:r>
      <w:r w:rsidR="00ED2E53">
        <w:rPr>
          <w:i/>
          <w:iCs/>
        </w:rPr>
        <w:t>A/</w:t>
      </w:r>
      <w:r w:rsidRPr="0082040A">
        <w:rPr>
          <w:i/>
          <w:iCs/>
        </w:rPr>
        <w:t>H3N2</w:t>
      </w:r>
      <w:r w:rsidR="00C45209">
        <w:rPr>
          <w:i/>
          <w:iCs/>
        </w:rPr>
        <w:t>,</w:t>
      </w:r>
      <w:r w:rsidR="00A4597E">
        <w:rPr>
          <w:i/>
          <w:iCs/>
        </w:rPr>
        <w:t xml:space="preserve"> and non-inferiority on geometric mean titer ratios for A/H1N</w:t>
      </w:r>
      <w:r w:rsidR="006172C2">
        <w:rPr>
          <w:i/>
          <w:iCs/>
        </w:rPr>
        <w:t>1</w:t>
      </w:r>
    </w:p>
    <w:p w14:paraId="55D93292" w14:textId="497B38F5" w:rsidR="00231B65" w:rsidRPr="0082040A" w:rsidRDefault="00231B65" w:rsidP="6EEC1121">
      <w:pPr>
        <w:jc w:val="center"/>
        <w:rPr>
          <w:i/>
          <w:iCs/>
        </w:rPr>
      </w:pPr>
    </w:p>
    <w:p w14:paraId="1744F67C" w14:textId="74ABC9D2" w:rsidR="002109C3" w:rsidRPr="0082040A" w:rsidRDefault="002109C3" w:rsidP="6EEC1121">
      <w:pPr>
        <w:jc w:val="center"/>
        <w:rPr>
          <w:i/>
          <w:iCs/>
        </w:rPr>
      </w:pPr>
      <w:r w:rsidRPr="0082040A">
        <w:rPr>
          <w:i/>
          <w:iCs/>
        </w:rPr>
        <w:t>Non-inferiority was not met for</w:t>
      </w:r>
      <w:r w:rsidR="00A4597E">
        <w:rPr>
          <w:i/>
          <w:iCs/>
        </w:rPr>
        <w:t xml:space="preserve"> ser</w:t>
      </w:r>
      <w:r w:rsidR="003D1BCA">
        <w:rPr>
          <w:i/>
          <w:iCs/>
        </w:rPr>
        <w:t>o</w:t>
      </w:r>
      <w:r w:rsidR="00A4597E">
        <w:rPr>
          <w:i/>
          <w:iCs/>
        </w:rPr>
        <w:t xml:space="preserve">conversion </w:t>
      </w:r>
      <w:r w:rsidR="00362F6B">
        <w:rPr>
          <w:i/>
          <w:iCs/>
        </w:rPr>
        <w:t>rates and geometric mean titer ratios for</w:t>
      </w:r>
      <w:r w:rsidRPr="0082040A">
        <w:rPr>
          <w:i/>
          <w:iCs/>
        </w:rPr>
        <w:t xml:space="preserve"> the influenza B/Victoria</w:t>
      </w:r>
      <w:r w:rsidR="00660818">
        <w:rPr>
          <w:i/>
          <w:iCs/>
        </w:rPr>
        <w:t>-</w:t>
      </w:r>
      <w:r w:rsidRPr="0082040A">
        <w:rPr>
          <w:i/>
          <w:iCs/>
        </w:rPr>
        <w:t xml:space="preserve"> and B/Yamagata</w:t>
      </w:r>
      <w:r w:rsidR="00ED2E53">
        <w:rPr>
          <w:i/>
          <w:iCs/>
        </w:rPr>
        <w:t>-lineage</w:t>
      </w:r>
      <w:r w:rsidRPr="0082040A">
        <w:rPr>
          <w:i/>
          <w:iCs/>
        </w:rPr>
        <w:t xml:space="preserve"> strains</w:t>
      </w:r>
      <w:r w:rsidR="00F55D33">
        <w:rPr>
          <w:i/>
          <w:iCs/>
        </w:rPr>
        <w:t xml:space="preserve"> </w:t>
      </w:r>
    </w:p>
    <w:p w14:paraId="4ADCD445" w14:textId="77777777" w:rsidR="00231B65" w:rsidRPr="0082040A" w:rsidRDefault="00231B65" w:rsidP="00F7225E">
      <w:pPr>
        <w:rPr>
          <w:rFonts w:eastAsia="Segoe UI"/>
          <w:i/>
          <w:iCs/>
          <w:color w:val="333333"/>
        </w:rPr>
      </w:pPr>
    </w:p>
    <w:p w14:paraId="3BE63C68" w14:textId="54C21DEF" w:rsidR="00905BE7" w:rsidRPr="009F6A27" w:rsidRDefault="00906A86" w:rsidP="009246AD">
      <w:pPr>
        <w:jc w:val="center"/>
        <w:rPr>
          <w:i/>
          <w:iCs/>
        </w:rPr>
      </w:pPr>
      <w:r w:rsidRPr="009F6A27">
        <w:rPr>
          <w:i/>
          <w:iCs/>
        </w:rPr>
        <w:t xml:space="preserve">mRNA-1010 </w:t>
      </w:r>
      <w:bookmarkStart w:id="5" w:name="OLE_LINK27"/>
      <w:r w:rsidR="00184588">
        <w:rPr>
          <w:i/>
          <w:iCs/>
        </w:rPr>
        <w:t xml:space="preserve">showed </w:t>
      </w:r>
      <w:r w:rsidR="003D1BCA" w:rsidRPr="009F6A27">
        <w:rPr>
          <w:i/>
          <w:iCs/>
        </w:rPr>
        <w:t>an acceptable safety and tolerability profile</w:t>
      </w:r>
      <w:bookmarkEnd w:id="5"/>
    </w:p>
    <w:p w14:paraId="7813FDE7" w14:textId="3E51AABF" w:rsidR="00A40AB8" w:rsidRDefault="00A40AB8" w:rsidP="009246AD">
      <w:pPr>
        <w:jc w:val="center"/>
        <w:rPr>
          <w:i/>
          <w:iCs/>
        </w:rPr>
      </w:pPr>
    </w:p>
    <w:p w14:paraId="5E103275" w14:textId="5561BB4E" w:rsidR="00A40AB8" w:rsidRDefault="00C3690B" w:rsidP="009246AD">
      <w:pPr>
        <w:jc w:val="center"/>
        <w:rPr>
          <w:i/>
          <w:iCs/>
        </w:rPr>
      </w:pPr>
      <w:r>
        <w:rPr>
          <w:i/>
          <w:iCs/>
        </w:rPr>
        <w:t xml:space="preserve">Separate </w:t>
      </w:r>
      <w:r w:rsidR="00DA79D2">
        <w:rPr>
          <w:i/>
          <w:iCs/>
        </w:rPr>
        <w:t xml:space="preserve">parallel </w:t>
      </w:r>
      <w:r w:rsidR="00A40AB8">
        <w:rPr>
          <w:i/>
          <w:iCs/>
        </w:rPr>
        <w:t xml:space="preserve">pivotal </w:t>
      </w:r>
      <w:r w:rsidR="00184588">
        <w:rPr>
          <w:i/>
          <w:iCs/>
        </w:rPr>
        <w:t xml:space="preserve">Phase 3 </w:t>
      </w:r>
      <w:r w:rsidR="00A40AB8">
        <w:rPr>
          <w:i/>
          <w:iCs/>
        </w:rPr>
        <w:t>efficacy</w:t>
      </w:r>
      <w:r w:rsidR="00D63790">
        <w:rPr>
          <w:i/>
          <w:iCs/>
        </w:rPr>
        <w:t xml:space="preserve"> study</w:t>
      </w:r>
      <w:r w:rsidR="00A40AB8">
        <w:rPr>
          <w:i/>
          <w:iCs/>
        </w:rPr>
        <w:t xml:space="preserve"> has </w:t>
      </w:r>
      <w:r w:rsidR="00DA79D2">
        <w:rPr>
          <w:i/>
          <w:iCs/>
        </w:rPr>
        <w:t xml:space="preserve">now </w:t>
      </w:r>
      <w:r w:rsidR="00A40AB8">
        <w:rPr>
          <w:i/>
          <w:iCs/>
        </w:rPr>
        <w:t xml:space="preserve">accrued </w:t>
      </w:r>
      <w:r>
        <w:rPr>
          <w:i/>
          <w:iCs/>
        </w:rPr>
        <w:t xml:space="preserve">over </w:t>
      </w:r>
      <w:r w:rsidR="0044241E">
        <w:rPr>
          <w:i/>
          <w:iCs/>
        </w:rPr>
        <w:t>200</w:t>
      </w:r>
      <w:r w:rsidR="00A40AB8">
        <w:rPr>
          <w:i/>
          <w:iCs/>
        </w:rPr>
        <w:t xml:space="preserve"> PCR</w:t>
      </w:r>
      <w:r w:rsidR="001508A0">
        <w:rPr>
          <w:i/>
          <w:iCs/>
        </w:rPr>
        <w:t>-</w:t>
      </w:r>
      <w:r w:rsidR="00A40AB8">
        <w:rPr>
          <w:i/>
          <w:iCs/>
        </w:rPr>
        <w:t>confirmed cases</w:t>
      </w:r>
      <w:r>
        <w:rPr>
          <w:i/>
          <w:iCs/>
        </w:rPr>
        <w:t xml:space="preserve">, </w:t>
      </w:r>
      <w:r w:rsidR="00A40AB8">
        <w:rPr>
          <w:i/>
          <w:iCs/>
        </w:rPr>
        <w:t xml:space="preserve">almost all </w:t>
      </w:r>
      <w:r w:rsidR="004001CE">
        <w:rPr>
          <w:i/>
          <w:iCs/>
        </w:rPr>
        <w:t>influenza</w:t>
      </w:r>
      <w:r w:rsidR="00A40AB8">
        <w:rPr>
          <w:i/>
          <w:iCs/>
        </w:rPr>
        <w:t xml:space="preserve"> A</w:t>
      </w:r>
      <w:r>
        <w:rPr>
          <w:i/>
          <w:iCs/>
        </w:rPr>
        <w:t xml:space="preserve"> consistent with </w:t>
      </w:r>
      <w:r w:rsidR="00DA79D2">
        <w:rPr>
          <w:i/>
          <w:iCs/>
        </w:rPr>
        <w:t xml:space="preserve">the </w:t>
      </w:r>
      <w:r>
        <w:rPr>
          <w:i/>
          <w:iCs/>
        </w:rPr>
        <w:t>burden of disease in older adults;</w:t>
      </w:r>
      <w:r w:rsidR="00184588">
        <w:rPr>
          <w:i/>
          <w:iCs/>
        </w:rPr>
        <w:t xml:space="preserve"> </w:t>
      </w:r>
      <w:r w:rsidR="00DC6FEE">
        <w:rPr>
          <w:i/>
          <w:iCs/>
        </w:rPr>
        <w:t xml:space="preserve">an </w:t>
      </w:r>
      <w:r w:rsidR="0007768E" w:rsidRPr="0007768E">
        <w:rPr>
          <w:i/>
          <w:iCs/>
        </w:rPr>
        <w:t>independent DSMB</w:t>
      </w:r>
      <w:r w:rsidR="0007768E">
        <w:rPr>
          <w:i/>
          <w:iCs/>
        </w:rPr>
        <w:t xml:space="preserve"> </w:t>
      </w:r>
      <w:r w:rsidR="00DA79D2">
        <w:rPr>
          <w:i/>
          <w:iCs/>
        </w:rPr>
        <w:t xml:space="preserve">is </w:t>
      </w:r>
      <w:r>
        <w:rPr>
          <w:i/>
          <w:iCs/>
        </w:rPr>
        <w:t xml:space="preserve">expected </w:t>
      </w:r>
      <w:r w:rsidR="00184588">
        <w:rPr>
          <w:i/>
          <w:iCs/>
        </w:rPr>
        <w:t xml:space="preserve">to </w:t>
      </w:r>
      <w:r w:rsidR="00AB0047">
        <w:rPr>
          <w:i/>
          <w:iCs/>
        </w:rPr>
        <w:t>review</w:t>
      </w:r>
      <w:r w:rsidR="00184588">
        <w:rPr>
          <w:i/>
          <w:iCs/>
        </w:rPr>
        <w:t xml:space="preserve"> </w:t>
      </w:r>
      <w:r w:rsidR="00DA79D2">
        <w:rPr>
          <w:i/>
          <w:iCs/>
        </w:rPr>
        <w:t xml:space="preserve">the </w:t>
      </w:r>
      <w:r>
        <w:rPr>
          <w:i/>
          <w:iCs/>
        </w:rPr>
        <w:t xml:space="preserve">first </w:t>
      </w:r>
      <w:r w:rsidR="00531FAC" w:rsidRPr="00531FAC">
        <w:rPr>
          <w:i/>
          <w:iCs/>
        </w:rPr>
        <w:t xml:space="preserve">interim analysis of efficacy </w:t>
      </w:r>
      <w:r>
        <w:rPr>
          <w:i/>
          <w:iCs/>
        </w:rPr>
        <w:t xml:space="preserve">by </w:t>
      </w:r>
      <w:r w:rsidR="00DA79D2">
        <w:rPr>
          <w:i/>
          <w:iCs/>
        </w:rPr>
        <w:t xml:space="preserve">the </w:t>
      </w:r>
      <w:r>
        <w:rPr>
          <w:i/>
          <w:iCs/>
        </w:rPr>
        <w:t xml:space="preserve">end of </w:t>
      </w:r>
      <w:r w:rsidR="00DA79D2">
        <w:rPr>
          <w:i/>
          <w:iCs/>
        </w:rPr>
        <w:t>1Q</w:t>
      </w:r>
    </w:p>
    <w:p w14:paraId="33F74AD8" w14:textId="514D61CE" w:rsidR="00655423" w:rsidRDefault="00655423" w:rsidP="001F1049">
      <w:pPr>
        <w:rPr>
          <w:i/>
          <w:iCs/>
        </w:rPr>
      </w:pPr>
    </w:p>
    <w:p w14:paraId="6472E089" w14:textId="2F9653AF" w:rsidR="00655423" w:rsidRDefault="00655423" w:rsidP="00023851">
      <w:pPr>
        <w:jc w:val="center"/>
        <w:rPr>
          <w:i/>
          <w:iCs/>
        </w:rPr>
      </w:pPr>
      <w:r w:rsidRPr="001F1049">
        <w:rPr>
          <w:i/>
          <w:iCs/>
        </w:rPr>
        <w:t xml:space="preserve">mRNA-1010 is </w:t>
      </w:r>
      <w:r w:rsidR="00C3690B">
        <w:rPr>
          <w:i/>
          <w:iCs/>
        </w:rPr>
        <w:t xml:space="preserve">one </w:t>
      </w:r>
      <w:r w:rsidRPr="001F1049">
        <w:rPr>
          <w:i/>
          <w:iCs/>
        </w:rPr>
        <w:t xml:space="preserve">of </w:t>
      </w:r>
      <w:r w:rsidR="00C3690B">
        <w:rPr>
          <w:i/>
          <w:iCs/>
        </w:rPr>
        <w:t xml:space="preserve">five </w:t>
      </w:r>
      <w:r w:rsidRPr="001F1049">
        <w:rPr>
          <w:i/>
          <w:iCs/>
        </w:rPr>
        <w:t xml:space="preserve">influenza vaccine candidates being </w:t>
      </w:r>
      <w:r w:rsidR="00C3690B">
        <w:rPr>
          <w:i/>
          <w:iCs/>
        </w:rPr>
        <w:t xml:space="preserve">evaluated by </w:t>
      </w:r>
      <w:r w:rsidRPr="001F1049">
        <w:rPr>
          <w:i/>
          <w:iCs/>
        </w:rPr>
        <w:t>Moderna</w:t>
      </w:r>
    </w:p>
    <w:p w14:paraId="611AF380" w14:textId="67AC3B1D" w:rsidR="00F55D33" w:rsidRDefault="00F55D33" w:rsidP="00023851">
      <w:pPr>
        <w:jc w:val="center"/>
        <w:rPr>
          <w:i/>
          <w:iCs/>
        </w:rPr>
      </w:pPr>
    </w:p>
    <w:p w14:paraId="5564A9B1" w14:textId="77777777" w:rsidR="004A47B5" w:rsidRDefault="004A47B5" w:rsidP="00023851">
      <w:pPr>
        <w:jc w:val="center"/>
        <w:rPr>
          <w:i/>
          <w:iCs/>
        </w:rPr>
      </w:pPr>
    </w:p>
    <w:p w14:paraId="1B1BE2A3" w14:textId="0B5D445A" w:rsidR="00D7017E" w:rsidRPr="0082040A" w:rsidRDefault="0C2547FD" w:rsidP="00D7017E">
      <w:bookmarkStart w:id="6" w:name="OLE_LINK14"/>
      <w:bookmarkStart w:id="7" w:name="OLE_LINK20"/>
      <w:bookmarkStart w:id="8" w:name="OLE_LINK2"/>
      <w:bookmarkEnd w:id="4"/>
      <w:r w:rsidRPr="0082040A">
        <w:t>CAMBRIDGE, MA</w:t>
      </w:r>
      <w:r w:rsidR="6522467E" w:rsidRPr="0082040A">
        <w:t>,</w:t>
      </w:r>
      <w:r w:rsidRPr="0082040A">
        <w:t xml:space="preserve"> </w:t>
      </w:r>
      <w:bookmarkStart w:id="9" w:name="OLE_LINK115"/>
      <w:r w:rsidRPr="0082040A">
        <w:t>ACCESSWIRE</w:t>
      </w:r>
      <w:bookmarkEnd w:id="9"/>
      <w:r w:rsidRPr="0082040A">
        <w:t xml:space="preserve"> </w:t>
      </w:r>
      <w:bookmarkEnd w:id="6"/>
      <w:r w:rsidRPr="0082040A">
        <w:t xml:space="preserve">/ </w:t>
      </w:r>
      <w:r w:rsidR="00F61CAD" w:rsidRPr="00056B64">
        <w:t>February</w:t>
      </w:r>
      <w:r w:rsidR="00A71769" w:rsidRPr="00056B64">
        <w:t xml:space="preserve"> </w:t>
      </w:r>
      <w:r w:rsidR="00D83972" w:rsidRPr="00056B64">
        <w:t>16</w:t>
      </w:r>
      <w:r w:rsidRPr="00056B64">
        <w:t>,</w:t>
      </w:r>
      <w:r w:rsidRPr="0082040A">
        <w:t xml:space="preserve"> 202</w:t>
      </w:r>
      <w:r w:rsidR="12666BFC" w:rsidRPr="0082040A">
        <w:t>3</w:t>
      </w:r>
      <w:r w:rsidRPr="0082040A">
        <w:t xml:space="preserve"> / Moderna, Inc. (Nasdaq: MRNA), </w:t>
      </w:r>
      <w:r w:rsidR="348D83E5" w:rsidRPr="0082040A">
        <w:t xml:space="preserve">a biotechnology company pioneering messenger RNA (mRNA) therapeutics and vaccines, today announced </w:t>
      </w:r>
      <w:r w:rsidR="001338C6" w:rsidRPr="0082040A">
        <w:t xml:space="preserve">interim </w:t>
      </w:r>
      <w:r w:rsidR="00550DD7" w:rsidRPr="0082040A">
        <w:t>results</w:t>
      </w:r>
      <w:r w:rsidR="348D83E5" w:rsidRPr="0082040A">
        <w:t xml:space="preserve"> from </w:t>
      </w:r>
      <w:r w:rsidR="00A41163" w:rsidRPr="0082040A">
        <w:t xml:space="preserve">its </w:t>
      </w:r>
      <w:r w:rsidR="00D7017E" w:rsidRPr="0082040A">
        <w:t xml:space="preserve">pivotal </w:t>
      </w:r>
      <w:r w:rsidR="372E9D6E" w:rsidRPr="0082040A">
        <w:t>P</w:t>
      </w:r>
      <w:r w:rsidR="348D83E5" w:rsidRPr="0082040A">
        <w:t xml:space="preserve">hase 3 </w:t>
      </w:r>
      <w:r w:rsidR="001338C6" w:rsidRPr="0082040A">
        <w:t>safety</w:t>
      </w:r>
      <w:r w:rsidR="348D83E5" w:rsidRPr="0082040A">
        <w:t xml:space="preserve"> </w:t>
      </w:r>
      <w:r w:rsidR="00DA797C" w:rsidRPr="0082040A">
        <w:t xml:space="preserve">and immunogenicity </w:t>
      </w:r>
      <w:r w:rsidR="348D83E5" w:rsidRPr="0082040A">
        <w:t xml:space="preserve">trial </w:t>
      </w:r>
      <w:r w:rsidR="372E9D6E" w:rsidRPr="0082040A">
        <w:t>of</w:t>
      </w:r>
      <w:r w:rsidR="348D83E5" w:rsidRPr="0082040A">
        <w:t xml:space="preserve"> mRNA-</w:t>
      </w:r>
      <w:r w:rsidR="00550DD7" w:rsidRPr="0082040A">
        <w:t>1010</w:t>
      </w:r>
      <w:r w:rsidR="00082C4E">
        <w:t xml:space="preserve"> (P301)</w:t>
      </w:r>
      <w:r w:rsidR="348D83E5" w:rsidRPr="0082040A">
        <w:t>, an mRNA</w:t>
      </w:r>
      <w:r w:rsidR="00DD4800">
        <w:t>-based</w:t>
      </w:r>
      <w:r w:rsidR="348D83E5" w:rsidRPr="0082040A">
        <w:t xml:space="preserve"> </w:t>
      </w:r>
      <w:r w:rsidR="00653823" w:rsidRPr="0082040A">
        <w:t xml:space="preserve">seasonal influenza </w:t>
      </w:r>
      <w:r w:rsidR="348D83E5" w:rsidRPr="0082040A">
        <w:t>(</w:t>
      </w:r>
      <w:r w:rsidR="00653823" w:rsidRPr="0082040A">
        <w:t>flu</w:t>
      </w:r>
      <w:r w:rsidR="348D83E5" w:rsidRPr="0082040A">
        <w:t>)</w:t>
      </w:r>
      <w:r w:rsidR="00DD4800">
        <w:t xml:space="preserve"> vaccine candidate</w:t>
      </w:r>
      <w:r w:rsidR="007F4F47">
        <w:t>,</w:t>
      </w:r>
      <w:r w:rsidR="0035136C" w:rsidRPr="0082040A">
        <w:t xml:space="preserve"> in </w:t>
      </w:r>
      <w:r w:rsidR="00653823" w:rsidRPr="0082040A">
        <w:t>adults</w:t>
      </w:r>
      <w:r w:rsidR="348D83E5" w:rsidRPr="0082040A">
        <w:t xml:space="preserve">. </w:t>
      </w:r>
      <w:bookmarkStart w:id="10" w:name="OLE_LINK10"/>
      <w:r w:rsidR="00836176" w:rsidRPr="0082040A">
        <w:t xml:space="preserve">The Phase 3 randomized trial was </w:t>
      </w:r>
      <w:r w:rsidR="003F5B1A" w:rsidRPr="0082040A">
        <w:t xml:space="preserve">designed </w:t>
      </w:r>
      <w:r w:rsidR="00836176" w:rsidRPr="0082040A">
        <w:t xml:space="preserve">to </w:t>
      </w:r>
      <w:r w:rsidR="003F5B1A" w:rsidRPr="0082040A">
        <w:t xml:space="preserve">evaluate </w:t>
      </w:r>
      <w:r w:rsidR="00836176" w:rsidRPr="0082040A">
        <w:t xml:space="preserve">the </w:t>
      </w:r>
      <w:r w:rsidR="002634D6" w:rsidRPr="0082040A">
        <w:t xml:space="preserve">safety and </w:t>
      </w:r>
      <w:r w:rsidR="00836176" w:rsidRPr="0082040A">
        <w:t xml:space="preserve">immunogenicity of mRNA-1010 </w:t>
      </w:r>
      <w:bookmarkStart w:id="11" w:name="OLE_LINK165"/>
      <w:r w:rsidR="00836176" w:rsidRPr="0082040A">
        <w:t>in adults 18 years and older</w:t>
      </w:r>
      <w:bookmarkEnd w:id="11"/>
      <w:r w:rsidR="00C3690B">
        <w:t xml:space="preserve"> in the Southern Hemisphere</w:t>
      </w:r>
      <w:r w:rsidR="00836176" w:rsidRPr="0082040A">
        <w:t xml:space="preserve">. </w:t>
      </w:r>
      <w:r w:rsidR="007C09BB" w:rsidRPr="0082040A">
        <w:t>mRNA-1010 encodes for hemagglutinin (HA) glycoproteins of the four influenza strains recommended by the World Health Organization (WHO) to prevent influenza, including influenza A/H1N1, A/</w:t>
      </w:r>
      <w:bookmarkStart w:id="12" w:name="OLE_LINK16"/>
      <w:r w:rsidR="007C09BB" w:rsidRPr="0082040A">
        <w:t>H3N2</w:t>
      </w:r>
      <w:bookmarkEnd w:id="12"/>
      <w:r w:rsidR="007C09BB" w:rsidRPr="0082040A">
        <w:t xml:space="preserve">, and influenza B/Yamagata- and B/Victoria-lineages. </w:t>
      </w:r>
      <w:bookmarkStart w:id="13" w:name="OLE_LINK59"/>
      <w:r w:rsidR="00F57372" w:rsidRPr="0082040A">
        <w:t>Interim results indicate that</w:t>
      </w:r>
      <w:r w:rsidR="00D7017E" w:rsidRPr="0082040A">
        <w:rPr>
          <w:color w:val="0070C0"/>
        </w:rPr>
        <w:t xml:space="preserve"> </w:t>
      </w:r>
      <w:r w:rsidR="00D7017E" w:rsidRPr="0082040A">
        <w:t xml:space="preserve">mRNA-1010 achieved </w:t>
      </w:r>
      <w:bookmarkStart w:id="14" w:name="OLE_LINK15"/>
      <w:r w:rsidR="00D7017E" w:rsidRPr="0082040A">
        <w:t xml:space="preserve">superiority </w:t>
      </w:r>
      <w:bookmarkEnd w:id="14"/>
      <w:r w:rsidR="00D7017E" w:rsidRPr="0082040A">
        <w:t xml:space="preserve">on seroconversion rates for </w:t>
      </w:r>
      <w:bookmarkStart w:id="15" w:name="OLE_LINK11"/>
      <w:r w:rsidR="00DB53CA">
        <w:t>A/</w:t>
      </w:r>
      <w:r w:rsidR="00D7017E" w:rsidRPr="0082040A">
        <w:t>H3N2</w:t>
      </w:r>
      <w:bookmarkEnd w:id="15"/>
      <w:r w:rsidR="00D65D0C">
        <w:t xml:space="preserve"> and A/H1N1</w:t>
      </w:r>
      <w:r w:rsidR="00D7017E" w:rsidRPr="0082040A">
        <w:t xml:space="preserve">, as well as superiority on geometric mean titer ratios for </w:t>
      </w:r>
      <w:r w:rsidR="00DB53CA">
        <w:t>A/</w:t>
      </w:r>
      <w:r w:rsidR="00D7017E" w:rsidRPr="0082040A">
        <w:t>H3N2</w:t>
      </w:r>
      <w:r w:rsidR="00FD029C">
        <w:t xml:space="preserve"> and non-inferiority</w:t>
      </w:r>
      <w:r w:rsidR="00860635">
        <w:t xml:space="preserve"> on geometric mean titer ratios for A/H1N1</w:t>
      </w:r>
      <w:r w:rsidR="00D7017E" w:rsidRPr="0082040A">
        <w:t>.</w:t>
      </w:r>
      <w:r w:rsidR="008E6CAD" w:rsidRPr="0082040A">
        <w:t xml:space="preserve"> </w:t>
      </w:r>
      <w:r w:rsidR="00D7017E" w:rsidRPr="0082040A">
        <w:t>Non-inferiority was not met for</w:t>
      </w:r>
      <w:r w:rsidR="00860635">
        <w:t xml:space="preserve"> </w:t>
      </w:r>
      <w:proofErr w:type="gramStart"/>
      <w:r w:rsidR="00860635">
        <w:t>either endpoints</w:t>
      </w:r>
      <w:proofErr w:type="gramEnd"/>
      <w:r w:rsidR="00860635">
        <w:t xml:space="preserve"> for</w:t>
      </w:r>
      <w:r w:rsidR="00D7017E" w:rsidRPr="0082040A">
        <w:t xml:space="preserve"> the influenza B/Victoria</w:t>
      </w:r>
      <w:r w:rsidR="00DB53CA">
        <w:t>-</w:t>
      </w:r>
      <w:r w:rsidR="00D7017E" w:rsidRPr="0082040A">
        <w:t xml:space="preserve"> and B/Yamagata</w:t>
      </w:r>
      <w:r w:rsidR="00DB53CA">
        <w:t>-lineage</w:t>
      </w:r>
      <w:r w:rsidR="00D7017E" w:rsidRPr="0082040A">
        <w:t xml:space="preserve"> strains.</w:t>
      </w:r>
      <w:bookmarkEnd w:id="10"/>
    </w:p>
    <w:p w14:paraId="6CB73789" w14:textId="77777777" w:rsidR="00D7017E" w:rsidRPr="0082040A" w:rsidRDefault="00D7017E" w:rsidP="002B22E6"/>
    <w:bookmarkEnd w:id="7"/>
    <w:bookmarkEnd w:id="13"/>
    <w:p w14:paraId="779E7C16" w14:textId="7802F5F2" w:rsidR="00F55D33" w:rsidRDefault="12917D68" w:rsidP="00A822EB">
      <w:r w:rsidRPr="0082040A">
        <w:t>“</w:t>
      </w:r>
      <w:r w:rsidR="09C58BC6" w:rsidRPr="0082040A">
        <w:t xml:space="preserve">Today’s results represent </w:t>
      </w:r>
      <w:r w:rsidR="00CD7F5B" w:rsidRPr="0082040A">
        <w:t>a</w:t>
      </w:r>
      <w:r w:rsidR="00C3690B">
        <w:t>n</w:t>
      </w:r>
      <w:r w:rsidR="00CD7F5B" w:rsidRPr="0082040A">
        <w:t xml:space="preserve"> </w:t>
      </w:r>
      <w:r w:rsidR="00C3690B">
        <w:t xml:space="preserve">important </w:t>
      </w:r>
      <w:r w:rsidR="058BFBB2" w:rsidRPr="0082040A">
        <w:t xml:space="preserve">step </w:t>
      </w:r>
      <w:r w:rsidR="75842C87" w:rsidRPr="0082040A">
        <w:t xml:space="preserve">forward in </w:t>
      </w:r>
      <w:r w:rsidR="004B22A8">
        <w:t>the development of mRNA-based influenza</w:t>
      </w:r>
      <w:r w:rsidR="00C36190" w:rsidRPr="0082040A">
        <w:t xml:space="preserve"> vaccine</w:t>
      </w:r>
      <w:r w:rsidR="004B22A8">
        <w:t>s</w:t>
      </w:r>
      <w:r w:rsidR="00AA42FF" w:rsidRPr="0082040A">
        <w:t xml:space="preserve"> </w:t>
      </w:r>
      <w:r w:rsidR="000C62F3" w:rsidRPr="0082040A">
        <w:t xml:space="preserve">to address the </w:t>
      </w:r>
      <w:r w:rsidR="00EC202E" w:rsidRPr="0082040A">
        <w:t xml:space="preserve">substantial </w:t>
      </w:r>
      <w:r w:rsidR="006E0191" w:rsidRPr="0082040A">
        <w:t xml:space="preserve">burden </w:t>
      </w:r>
      <w:r w:rsidR="006E0191">
        <w:t xml:space="preserve">of </w:t>
      </w:r>
      <w:r w:rsidR="000C62F3" w:rsidRPr="0082040A">
        <w:t xml:space="preserve">disease </w:t>
      </w:r>
      <w:r w:rsidR="006E0191">
        <w:t>caused by</w:t>
      </w:r>
      <w:r w:rsidR="0055175B" w:rsidRPr="0082040A">
        <w:t xml:space="preserve"> </w:t>
      </w:r>
      <w:r w:rsidR="00934AC5" w:rsidRPr="0082040A">
        <w:t>influenza</w:t>
      </w:r>
      <w:r w:rsidR="00EC202E" w:rsidRPr="0082040A">
        <w:t>.</w:t>
      </w:r>
      <w:r w:rsidR="000C62F3" w:rsidRPr="0082040A">
        <w:t xml:space="preserve"> </w:t>
      </w:r>
      <w:bookmarkStart w:id="16" w:name="OLE_LINK12"/>
      <w:r w:rsidR="00EC202E" w:rsidRPr="0082040A">
        <w:t xml:space="preserve">We are encouraged </w:t>
      </w:r>
      <w:r w:rsidR="00AB0047">
        <w:t xml:space="preserve">by </w:t>
      </w:r>
      <w:r w:rsidR="00EC202E" w:rsidRPr="0082040A">
        <w:t xml:space="preserve">the </w:t>
      </w:r>
      <w:r w:rsidR="002568F1">
        <w:t>safety and tolerability profile</w:t>
      </w:r>
      <w:r w:rsidR="00457329">
        <w:t xml:space="preserve">, </w:t>
      </w:r>
      <w:r w:rsidR="002568F1">
        <w:t xml:space="preserve">and </w:t>
      </w:r>
      <w:r w:rsidR="00457329">
        <w:t xml:space="preserve">by </w:t>
      </w:r>
      <w:r w:rsidR="002568F1">
        <w:t xml:space="preserve">the strong </w:t>
      </w:r>
      <w:r w:rsidR="001D1478">
        <w:t xml:space="preserve">immunogenicity </w:t>
      </w:r>
      <w:r w:rsidR="00EC202E" w:rsidRPr="0082040A">
        <w:t>results</w:t>
      </w:r>
      <w:r w:rsidR="00A95504">
        <w:t xml:space="preserve"> against </w:t>
      </w:r>
      <w:bookmarkStart w:id="17" w:name="OLE_LINK17"/>
      <w:r w:rsidR="00DA79D2">
        <w:t xml:space="preserve">Influenza </w:t>
      </w:r>
      <w:r w:rsidR="0058027F">
        <w:t>A</w:t>
      </w:r>
      <w:bookmarkEnd w:id="17"/>
      <w:r w:rsidR="008A19B1">
        <w:t xml:space="preserve"> virus</w:t>
      </w:r>
      <w:r w:rsidR="001D1478">
        <w:t>es</w:t>
      </w:r>
      <w:r w:rsidR="003F0A80">
        <w:t xml:space="preserve"> </w:t>
      </w:r>
      <w:r w:rsidR="00C3690B">
        <w:t xml:space="preserve">which </w:t>
      </w:r>
      <w:r w:rsidR="006373E7">
        <w:t xml:space="preserve">cause </w:t>
      </w:r>
      <w:proofErr w:type="gramStart"/>
      <w:r w:rsidR="006373E7">
        <w:t>the overwhelming majority of</w:t>
      </w:r>
      <w:proofErr w:type="gramEnd"/>
      <w:r w:rsidR="006373E7">
        <w:t xml:space="preserve"> </w:t>
      </w:r>
      <w:r w:rsidR="00C45EB5">
        <w:t xml:space="preserve">flu-related </w:t>
      </w:r>
      <w:r w:rsidR="001D1478">
        <w:t>disease</w:t>
      </w:r>
      <w:r w:rsidR="006373E7">
        <w:t xml:space="preserve"> </w:t>
      </w:r>
      <w:r w:rsidR="00C45EB5">
        <w:t>in older adults</w:t>
      </w:r>
      <w:r w:rsidR="00472116">
        <w:t>.</w:t>
      </w:r>
      <w:r w:rsidR="00011EAE">
        <w:t xml:space="preserve"> </w:t>
      </w:r>
      <w:r w:rsidR="00472116">
        <w:t>W</w:t>
      </w:r>
      <w:r w:rsidR="00457329">
        <w:t xml:space="preserve">e </w:t>
      </w:r>
      <w:r w:rsidR="005E782F">
        <w:t xml:space="preserve">now </w:t>
      </w:r>
      <w:r w:rsidR="00457329">
        <w:t>look forward to the</w:t>
      </w:r>
      <w:r w:rsidR="00C3690B">
        <w:t xml:space="preserve"> efficacy </w:t>
      </w:r>
      <w:r w:rsidR="005E782F">
        <w:t xml:space="preserve">results from </w:t>
      </w:r>
      <w:r w:rsidR="0056763E">
        <w:t>the</w:t>
      </w:r>
      <w:r w:rsidR="00457329">
        <w:t xml:space="preserve"> </w:t>
      </w:r>
      <w:r w:rsidR="001E6552">
        <w:t>ongoing</w:t>
      </w:r>
      <w:r w:rsidR="00457329">
        <w:t xml:space="preserve"> </w:t>
      </w:r>
      <w:r w:rsidR="003B2A92">
        <w:t xml:space="preserve">pivotal Phase 3 efficacy </w:t>
      </w:r>
      <w:r w:rsidR="00C3690B">
        <w:t>stud</w:t>
      </w:r>
      <w:r w:rsidR="00457329">
        <w:t>y</w:t>
      </w:r>
      <w:r w:rsidR="001E6552">
        <w:t xml:space="preserve"> </w:t>
      </w:r>
      <w:r w:rsidR="0015165C">
        <w:t xml:space="preserve">being </w:t>
      </w:r>
      <w:r w:rsidR="001E6552">
        <w:t xml:space="preserve">conducted in </w:t>
      </w:r>
      <w:r w:rsidR="006F51F1">
        <w:t>parallel</w:t>
      </w:r>
      <w:r w:rsidR="6F7BE1CA" w:rsidRPr="0082040A">
        <w:t xml:space="preserve">,” </w:t>
      </w:r>
      <w:bookmarkStart w:id="18" w:name="OLE_LINK107"/>
      <w:r w:rsidR="6F7BE1CA" w:rsidRPr="0082040A">
        <w:t>said</w:t>
      </w:r>
      <w:bookmarkEnd w:id="18"/>
      <w:r w:rsidR="6F7BE1CA" w:rsidRPr="0082040A">
        <w:t xml:space="preserve"> </w:t>
      </w:r>
      <w:r w:rsidR="003A6781">
        <w:t>Stephen Hoge</w:t>
      </w:r>
      <w:r w:rsidR="00DD256D">
        <w:t>, M.D.</w:t>
      </w:r>
      <w:r w:rsidR="6F7BE1CA" w:rsidRPr="0082040A">
        <w:t xml:space="preserve">, Moderna's </w:t>
      </w:r>
      <w:r w:rsidR="00DD256D">
        <w:t>President</w:t>
      </w:r>
      <w:r w:rsidR="6F7BE1CA" w:rsidRPr="0082040A">
        <w:t>. “</w:t>
      </w:r>
      <w:r w:rsidR="00361DD5">
        <w:t xml:space="preserve">While we did not achieve non-inferiority </w:t>
      </w:r>
      <w:r w:rsidR="00133433">
        <w:t>for the Influenza B strains</w:t>
      </w:r>
      <w:r w:rsidR="00592BD5">
        <w:t xml:space="preserve"> which </w:t>
      </w:r>
      <w:r w:rsidR="00D6751F">
        <w:t>are</w:t>
      </w:r>
      <w:r w:rsidR="00FD2DFA">
        <w:t xml:space="preserve"> mo</w:t>
      </w:r>
      <w:r w:rsidR="0021315F">
        <w:t>re</w:t>
      </w:r>
      <w:r w:rsidR="00FD2DFA">
        <w:t xml:space="preserve"> </w:t>
      </w:r>
      <w:r w:rsidR="0021315F">
        <w:t>frequent</w:t>
      </w:r>
      <w:r w:rsidR="00FD2DFA">
        <w:t xml:space="preserve"> in younger populations</w:t>
      </w:r>
      <w:r w:rsidR="00011EAE">
        <w:t>,</w:t>
      </w:r>
      <w:r w:rsidR="00133433">
        <w:t xml:space="preserve"> we</w:t>
      </w:r>
      <w:r w:rsidR="00257B85">
        <w:t xml:space="preserve"> have already updated the</w:t>
      </w:r>
      <w:r w:rsidR="008E7EF4" w:rsidRPr="008E7EF4">
        <w:rPr>
          <w:color w:val="000000"/>
          <w:sz w:val="27"/>
          <w:szCs w:val="27"/>
        </w:rPr>
        <w:t xml:space="preserve"> </w:t>
      </w:r>
      <w:r w:rsidR="008E7EF4" w:rsidRPr="008E7EF4">
        <w:t>v</w:t>
      </w:r>
      <w:r w:rsidR="008E7EF4">
        <w:t xml:space="preserve">accine that we believe could </w:t>
      </w:r>
      <w:r w:rsidR="00257B85">
        <w:t xml:space="preserve">improve immune </w:t>
      </w:r>
      <w:r w:rsidR="00986527" w:rsidRPr="00986527">
        <w:t>responses</w:t>
      </w:r>
      <w:r w:rsidR="00A35C64">
        <w:t xml:space="preserve"> against Influenza B</w:t>
      </w:r>
      <w:r w:rsidR="00D40D15">
        <w:t xml:space="preserve"> and </w:t>
      </w:r>
      <w:r w:rsidR="00FF387E">
        <w:t xml:space="preserve">will seek to </w:t>
      </w:r>
      <w:r w:rsidR="00D475FB">
        <w:t>quickly</w:t>
      </w:r>
      <w:r w:rsidR="00D40D15">
        <w:t xml:space="preserve"> confirm those improvements</w:t>
      </w:r>
      <w:r w:rsidR="00A35C64">
        <w:t xml:space="preserve"> in a</w:t>
      </w:r>
      <w:r w:rsidR="006F51F1">
        <w:t>n upcoming</w:t>
      </w:r>
      <w:r w:rsidR="00A35C64">
        <w:t xml:space="preserve"> clinical study</w:t>
      </w:r>
      <w:r w:rsidR="00D475FB">
        <w:t xml:space="preserve"> thanks to the agility of our mRNA platform</w:t>
      </w:r>
      <w:r w:rsidR="001F1049">
        <w:t>.”</w:t>
      </w:r>
    </w:p>
    <w:p w14:paraId="7EB7BF62" w14:textId="77777777" w:rsidR="00352A97" w:rsidRPr="0082040A" w:rsidRDefault="00352A97" w:rsidP="00A822EB"/>
    <w:p w14:paraId="2D2827F2" w14:textId="620A3E1E" w:rsidR="00E641DA" w:rsidRPr="0082040A" w:rsidRDefault="00374F83" w:rsidP="008936A6">
      <w:bookmarkStart w:id="19" w:name="OLE_LINK24"/>
      <w:bookmarkStart w:id="20" w:name="OLE_LINK21"/>
      <w:bookmarkEnd w:id="16"/>
      <w:r w:rsidRPr="0082040A">
        <w:t xml:space="preserve">This Phase 3 randomized, observer-blind study </w:t>
      </w:r>
      <w:r w:rsidR="00866E99" w:rsidRPr="0082040A">
        <w:t>was</w:t>
      </w:r>
      <w:r w:rsidRPr="0082040A">
        <w:t xml:space="preserve"> designed to evaluate the safety and immunological non-inferiority of mRNA-1010 to a licensed seasonal influenza vaccine in adults </w:t>
      </w:r>
      <w:r w:rsidRPr="0082040A">
        <w:lastRenderedPageBreak/>
        <w:t xml:space="preserve">18 years and older. </w:t>
      </w:r>
      <w:r w:rsidR="007C09BB" w:rsidRPr="0082040A">
        <w:t xml:space="preserve">The trial enrolled </w:t>
      </w:r>
      <w:r w:rsidR="007C09BB" w:rsidRPr="00095E66">
        <w:t>6,</w:t>
      </w:r>
      <w:r w:rsidR="00871ED8" w:rsidRPr="00095E66">
        <w:t>102</w:t>
      </w:r>
      <w:r w:rsidR="00871ED8" w:rsidRPr="0082040A">
        <w:t xml:space="preserve"> </w:t>
      </w:r>
      <w:r w:rsidR="007C09BB" w:rsidRPr="0082040A">
        <w:t xml:space="preserve">adults </w:t>
      </w:r>
      <w:r w:rsidR="005D7004">
        <w:t xml:space="preserve">across </w:t>
      </w:r>
      <w:r w:rsidR="00870953">
        <w:t>Argentina, Australia,</w:t>
      </w:r>
      <w:r w:rsidR="00566A5B">
        <w:t xml:space="preserve"> Colombia, Panama</w:t>
      </w:r>
      <w:r w:rsidR="008142E8">
        <w:t>,</w:t>
      </w:r>
      <w:r w:rsidR="00566A5B">
        <w:t xml:space="preserve"> and </w:t>
      </w:r>
      <w:bookmarkStart w:id="21" w:name="OLE_LINK168"/>
      <w:r w:rsidR="004718D9">
        <w:t xml:space="preserve">the </w:t>
      </w:r>
      <w:r w:rsidR="00566A5B">
        <w:t xml:space="preserve">Philippines </w:t>
      </w:r>
      <w:bookmarkEnd w:id="21"/>
      <w:r w:rsidR="00566A5B">
        <w:t xml:space="preserve">during </w:t>
      </w:r>
      <w:r w:rsidR="005D7004">
        <w:t>the Southern Hemisphere influenza season</w:t>
      </w:r>
      <w:r w:rsidR="007C09BB" w:rsidRPr="0082040A">
        <w:t xml:space="preserve">. </w:t>
      </w:r>
      <w:r w:rsidRPr="0082040A">
        <w:t xml:space="preserve">Participants </w:t>
      </w:r>
      <w:r w:rsidR="00866E99" w:rsidRPr="0082040A">
        <w:t>were</w:t>
      </w:r>
      <w:r w:rsidRPr="0082040A">
        <w:t xml:space="preserve"> randomly assigned to receive either a single dose of mRNA-1010 or a single dose of a licensed seasonal influenza vaccine as a comparator.</w:t>
      </w:r>
      <w:r w:rsidR="00866E99" w:rsidRPr="0082040A">
        <w:t xml:space="preserve"> </w:t>
      </w:r>
      <w:bookmarkStart w:id="22" w:name="OLE_LINK7"/>
      <w:r w:rsidR="00E641DA" w:rsidRPr="0082040A">
        <w:t>mRNA-1010 encodes for hemagglutinin (HA)</w:t>
      </w:r>
      <w:bookmarkEnd w:id="22"/>
      <w:r w:rsidR="00B737D3" w:rsidRPr="0082040A">
        <w:t xml:space="preserve">, </w:t>
      </w:r>
      <w:r w:rsidR="00E641DA" w:rsidRPr="0082040A">
        <w:t>a major influenza surface glycoprotein considered an important target to generate protection against influenza and is the primary target of currently available influenza vaccines.</w:t>
      </w:r>
    </w:p>
    <w:bookmarkEnd w:id="19"/>
    <w:p w14:paraId="76BB1BA3" w14:textId="7C7CE4C3" w:rsidR="00E641DA" w:rsidRPr="0082040A" w:rsidRDefault="00E641DA" w:rsidP="008936A6"/>
    <w:p w14:paraId="06D193DA" w14:textId="6D02D84E" w:rsidR="0020720C" w:rsidRPr="00D063E0" w:rsidRDefault="0020720C" w:rsidP="003A5A27">
      <w:bookmarkStart w:id="23" w:name="OLE_LINK9"/>
      <w:r w:rsidRPr="00D063E0">
        <w:t xml:space="preserve">mRNA-1010 was found </w:t>
      </w:r>
      <w:r w:rsidR="00D854A0">
        <w:t xml:space="preserve">to </w:t>
      </w:r>
      <w:r w:rsidR="00122B77">
        <w:t xml:space="preserve">be </w:t>
      </w:r>
      <w:r w:rsidR="00A66769">
        <w:t>generally</w:t>
      </w:r>
      <w:r w:rsidR="00960AAB">
        <w:t xml:space="preserve"> </w:t>
      </w:r>
      <w:r w:rsidR="00122B77">
        <w:t>well-tolerated</w:t>
      </w:r>
      <w:r w:rsidRPr="00D854A0">
        <w:t>.</w:t>
      </w:r>
      <w:r w:rsidRPr="00D063E0">
        <w:t xml:space="preserve"> 70% of mRNA-1010 recipients reported solicited adverse reactions (SARs) compared to 48% </w:t>
      </w:r>
      <w:r w:rsidR="00773A27">
        <w:t xml:space="preserve">of </w:t>
      </w:r>
      <w:r w:rsidRPr="00D063E0">
        <w:t xml:space="preserve">participants in the active comparator group. A lower rate of SARs was observed in older age groups compared to the younger adult groups. </w:t>
      </w:r>
      <w:proofErr w:type="gramStart"/>
      <w:r w:rsidRPr="00D063E0">
        <w:t>The majority of</w:t>
      </w:r>
      <w:proofErr w:type="gramEnd"/>
      <w:r w:rsidRPr="00D063E0">
        <w:t xml:space="preserve"> SARs were grade 1. Pain and axillary swelling were the most common local SARs</w:t>
      </w:r>
      <w:r w:rsidR="00EB7A8F">
        <w:t>,</w:t>
      </w:r>
      <w:r w:rsidRPr="00D063E0">
        <w:t xml:space="preserve"> and headache, myalgia</w:t>
      </w:r>
      <w:r w:rsidR="00EB7A8F">
        <w:t>,</w:t>
      </w:r>
      <w:r w:rsidRPr="00D063E0">
        <w:t xml:space="preserve"> and fatigue were the most common systemic SARs reported. No significant differences in unsolicited adverse events, serious adverse events</w:t>
      </w:r>
      <w:r w:rsidR="00D82072">
        <w:t>,</w:t>
      </w:r>
      <w:r w:rsidRPr="00D063E0">
        <w:t xml:space="preserve"> or adverse events of special interest were observed between the </w:t>
      </w:r>
      <w:r w:rsidR="00997884">
        <w:t>mRNA-1010 and comparator groups</w:t>
      </w:r>
      <w:r w:rsidRPr="00D063E0">
        <w:t>.</w:t>
      </w:r>
    </w:p>
    <w:p w14:paraId="7966B51C" w14:textId="77777777" w:rsidR="0020720C" w:rsidRDefault="0020720C" w:rsidP="003A5A27"/>
    <w:p w14:paraId="274ADB61" w14:textId="44CA5805" w:rsidR="00255A8E" w:rsidRPr="0082040A" w:rsidRDefault="00255A8E" w:rsidP="00255A8E">
      <w:bookmarkStart w:id="24" w:name="OLE_LINK22"/>
      <w:bookmarkEnd w:id="20"/>
      <w:bookmarkEnd w:id="23"/>
      <w:r w:rsidRPr="0082040A">
        <w:t xml:space="preserve">The ongoing mRNA-1010 </w:t>
      </w:r>
      <w:r w:rsidR="00D2421F" w:rsidRPr="0082040A">
        <w:t xml:space="preserve">Phase 3 </w:t>
      </w:r>
      <w:r w:rsidRPr="0082040A">
        <w:t>efficacy study</w:t>
      </w:r>
      <w:r w:rsidR="00392C36">
        <w:t xml:space="preserve"> </w:t>
      </w:r>
      <w:r w:rsidR="00DA79D2">
        <w:t xml:space="preserve">(P302) </w:t>
      </w:r>
      <w:r w:rsidR="00392C36">
        <w:t>conducted in Northern Hemisphere countries</w:t>
      </w:r>
      <w:r w:rsidRPr="0082040A">
        <w:t xml:space="preserve"> </w:t>
      </w:r>
      <w:r w:rsidR="00D2421F" w:rsidRPr="0082040A">
        <w:t xml:space="preserve">has </w:t>
      </w:r>
      <w:r w:rsidRPr="0082040A">
        <w:t xml:space="preserve">accrued more than </w:t>
      </w:r>
      <w:r w:rsidR="001A76E8">
        <w:t>200</w:t>
      </w:r>
      <w:r w:rsidR="001A76E8" w:rsidRPr="00D063E0">
        <w:t xml:space="preserve"> </w:t>
      </w:r>
      <w:r w:rsidRPr="00D063E0">
        <w:t>P</w:t>
      </w:r>
      <w:r w:rsidRPr="0082040A">
        <w:t>CR-confirmed</w:t>
      </w:r>
      <w:r w:rsidR="00DA79D2">
        <w:t xml:space="preserve"> cases</w:t>
      </w:r>
      <w:r w:rsidR="00392C36">
        <w:t>.</w:t>
      </w:r>
      <w:r w:rsidRPr="0082040A">
        <w:t xml:space="preserve"> </w:t>
      </w:r>
      <w:r w:rsidR="00832A26">
        <w:t xml:space="preserve">Consistent with the predominant circulation of A/H3N2 and A/H1N1 viruses </w:t>
      </w:r>
      <w:r w:rsidR="004C79F2">
        <w:t>during this influenza season</w:t>
      </w:r>
      <w:r w:rsidR="00D2421F" w:rsidRPr="0082040A">
        <w:t>,</w:t>
      </w:r>
      <w:r w:rsidR="004C79F2">
        <w:t xml:space="preserve"> </w:t>
      </w:r>
      <w:r w:rsidR="0097450D">
        <w:t>more than 99% of</w:t>
      </w:r>
      <w:r w:rsidR="004C79F2">
        <w:t xml:space="preserve"> confirmed cases</w:t>
      </w:r>
      <w:r w:rsidR="00A14B53">
        <w:t xml:space="preserve"> in the study</w:t>
      </w:r>
      <w:r w:rsidR="004C79F2">
        <w:t xml:space="preserve"> are caused by influenza A viruses.</w:t>
      </w:r>
      <w:r w:rsidR="003F6A9B" w:rsidRPr="003F6A9B">
        <w:t xml:space="preserve"> </w:t>
      </w:r>
      <w:r w:rsidR="00257B85">
        <w:t xml:space="preserve">The first </w:t>
      </w:r>
      <w:r w:rsidR="00DA79D2">
        <w:t xml:space="preserve">per protocol </w:t>
      </w:r>
      <w:r w:rsidR="003A5462">
        <w:t>i</w:t>
      </w:r>
      <w:r w:rsidRPr="0082040A">
        <w:t xml:space="preserve">nterim analysis </w:t>
      </w:r>
      <w:r w:rsidR="00257B85">
        <w:t xml:space="preserve">of efficacy is now expected to </w:t>
      </w:r>
      <w:r w:rsidR="003A5462">
        <w:t xml:space="preserve">be </w:t>
      </w:r>
      <w:r w:rsidR="00DA79D2">
        <w:t xml:space="preserve">reviewed </w:t>
      </w:r>
      <w:r w:rsidR="008E1EAC">
        <w:t xml:space="preserve">by </w:t>
      </w:r>
      <w:r w:rsidR="00D02A67">
        <w:t>an independent</w:t>
      </w:r>
      <w:r w:rsidR="00474E1E">
        <w:t xml:space="preserve"> </w:t>
      </w:r>
      <w:r w:rsidR="00474E1E" w:rsidRPr="00474E1E">
        <w:t>Data and Safety Monitoring Board</w:t>
      </w:r>
      <w:r w:rsidR="008E1EAC">
        <w:t xml:space="preserve"> </w:t>
      </w:r>
      <w:r w:rsidR="00474E1E">
        <w:t>(</w:t>
      </w:r>
      <w:r w:rsidR="008E1EAC">
        <w:t>DSMB</w:t>
      </w:r>
      <w:r w:rsidR="00474E1E">
        <w:t>)</w:t>
      </w:r>
      <w:r w:rsidR="00DA79D2">
        <w:t xml:space="preserve"> </w:t>
      </w:r>
      <w:r w:rsidR="00474E1E">
        <w:t>before the</w:t>
      </w:r>
      <w:r w:rsidRPr="0082040A">
        <w:t xml:space="preserve"> end of the </w:t>
      </w:r>
      <w:r w:rsidR="00257B85">
        <w:t xml:space="preserve">first </w:t>
      </w:r>
      <w:r w:rsidRPr="0082040A">
        <w:t>quarter</w:t>
      </w:r>
      <w:r w:rsidR="00257B85">
        <w:t xml:space="preserve">. Based on these results the DSMB will notify the Company whether the </w:t>
      </w:r>
      <w:r w:rsidR="00DA79D2">
        <w:t xml:space="preserve">primary efficacy endpoint </w:t>
      </w:r>
      <w:r w:rsidR="00257B85">
        <w:t>has been met</w:t>
      </w:r>
      <w:r w:rsidR="00DA79D2">
        <w:t xml:space="preserve"> </w:t>
      </w:r>
      <w:r w:rsidR="00257B85">
        <w:t xml:space="preserve">or </w:t>
      </w:r>
      <w:r w:rsidR="00EC754D">
        <w:t xml:space="preserve">whether </w:t>
      </w:r>
      <w:r w:rsidR="00257B85">
        <w:t>the study should continue accruing further cases</w:t>
      </w:r>
      <w:r w:rsidR="00DA79D2">
        <w:t xml:space="preserve"> towards the final analysis</w:t>
      </w:r>
      <w:r w:rsidR="00257B85">
        <w:t>.</w:t>
      </w:r>
    </w:p>
    <w:p w14:paraId="35F1B9B2" w14:textId="77777777" w:rsidR="0066243B" w:rsidRPr="0082040A" w:rsidRDefault="0066243B" w:rsidP="008936A6"/>
    <w:p w14:paraId="47FB35B9" w14:textId="5BD5365B" w:rsidR="00E67D67" w:rsidRPr="0082040A" w:rsidRDefault="00E67D67" w:rsidP="00E67D67">
      <w:pPr>
        <w:rPr>
          <w:b/>
          <w:bCs/>
        </w:rPr>
      </w:pPr>
      <w:r w:rsidRPr="0082040A">
        <w:rPr>
          <w:b/>
          <w:bCs/>
        </w:rPr>
        <w:t>Seasonal Influenza</w:t>
      </w:r>
    </w:p>
    <w:p w14:paraId="0B48CE0E" w14:textId="77777777" w:rsidR="00E67D67" w:rsidRPr="0082040A" w:rsidRDefault="00E67D67" w:rsidP="00E67D67"/>
    <w:p w14:paraId="17EB8380" w14:textId="3906BE1E" w:rsidR="00EB5859" w:rsidRPr="0082040A" w:rsidRDefault="00E67D67" w:rsidP="00E67D67">
      <w:r w:rsidRPr="0082040A">
        <w:t xml:space="preserve">Influenza (influenza A and influenza B) epidemics occur seasonally and vary in severity each year, causing respiratory illnesses and placing a substantial burden on healthcare systems. Worldwide, influenza leads to 3-5 million severe cases of influenza and 290,000-650,000 influenza-related respiratory deaths annually, despite the availability of current influenza vaccines. </w:t>
      </w:r>
      <w:r w:rsidR="002D39A9" w:rsidRPr="002D39A9">
        <w:t>Influenza affects people of all ages, but older adults</w:t>
      </w:r>
      <w:r w:rsidR="00ED4306">
        <w:t xml:space="preserve"> </w:t>
      </w:r>
      <w:r w:rsidR="006C7628" w:rsidRPr="0082040A">
        <w:t xml:space="preserve">are disproportionately affected by influenza and its complications. </w:t>
      </w:r>
    </w:p>
    <w:p w14:paraId="16B0F647" w14:textId="77777777" w:rsidR="00EB5859" w:rsidRPr="0082040A" w:rsidRDefault="00EB5859" w:rsidP="00E67D67"/>
    <w:p w14:paraId="3DA7D83B" w14:textId="7259103E" w:rsidR="00A37A9A" w:rsidRPr="0082040A" w:rsidRDefault="00E67D67" w:rsidP="00E67D67">
      <w:r w:rsidRPr="0082040A">
        <w:t xml:space="preserve">Although both influenza A and B cause seasonal epidemics, influenza A viruses </w:t>
      </w:r>
      <w:r w:rsidR="00E61BD8">
        <w:t>lead to the majority</w:t>
      </w:r>
      <w:r w:rsidRPr="0082040A">
        <w:t xml:space="preserve"> </w:t>
      </w:r>
      <w:r w:rsidR="00E61BD8">
        <w:t>(</w:t>
      </w:r>
      <w:r w:rsidRPr="0082040A">
        <w:t>&gt;95%</w:t>
      </w:r>
      <w:r w:rsidR="00E61BD8">
        <w:t>)</w:t>
      </w:r>
      <w:r w:rsidRPr="0082040A">
        <w:t xml:space="preserve"> of influenza-related hospitalization in adults</w:t>
      </w:r>
      <w:r w:rsidR="002E183E" w:rsidRPr="0082040A">
        <w:t xml:space="preserve">. </w:t>
      </w:r>
      <w:r w:rsidR="006A0389" w:rsidRPr="0082040A">
        <w:t>T</w:t>
      </w:r>
      <w:r w:rsidR="00BD3546" w:rsidRPr="0082040A">
        <w:t xml:space="preserve">he </w:t>
      </w:r>
      <w:r w:rsidR="003A7041">
        <w:t>i</w:t>
      </w:r>
      <w:r w:rsidR="00F6339A" w:rsidRPr="0082040A">
        <w:t xml:space="preserve">nfluenza </w:t>
      </w:r>
      <w:r w:rsidR="00867ECE" w:rsidRPr="0082040A">
        <w:t>A</w:t>
      </w:r>
      <w:r w:rsidR="00867ECE">
        <w:t>/</w:t>
      </w:r>
      <w:r w:rsidR="00516773" w:rsidRPr="0082040A">
        <w:t xml:space="preserve">H3N2 </w:t>
      </w:r>
      <w:r w:rsidR="004F2FBC" w:rsidRPr="0082040A">
        <w:rPr>
          <w:rFonts w:ascii="Georgia" w:hAnsi="Georgia"/>
          <w:color w:val="2E2E2E"/>
        </w:rPr>
        <w:t>subtype</w:t>
      </w:r>
      <w:proofErr w:type="gramStart"/>
      <w:r w:rsidR="006A0389" w:rsidRPr="0082040A">
        <w:rPr>
          <w:rFonts w:ascii="Georgia" w:hAnsi="Georgia"/>
          <w:color w:val="2E2E2E"/>
        </w:rPr>
        <w:t>,</w:t>
      </w:r>
      <w:r w:rsidR="0086035C" w:rsidRPr="0082040A">
        <w:rPr>
          <w:rFonts w:ascii="Georgia" w:hAnsi="Georgia"/>
          <w:color w:val="2E2E2E"/>
        </w:rPr>
        <w:t xml:space="preserve"> in particular</w:t>
      </w:r>
      <w:r w:rsidR="006A0389" w:rsidRPr="0082040A">
        <w:rPr>
          <w:rFonts w:ascii="Georgia" w:hAnsi="Georgia"/>
          <w:color w:val="2E2E2E"/>
        </w:rPr>
        <w:t>,</w:t>
      </w:r>
      <w:r w:rsidR="0086035C" w:rsidRPr="0082040A">
        <w:rPr>
          <w:rFonts w:ascii="Georgia" w:hAnsi="Georgia"/>
          <w:color w:val="2E2E2E"/>
        </w:rPr>
        <w:t xml:space="preserve"> is</w:t>
      </w:r>
      <w:proofErr w:type="gramEnd"/>
      <w:r w:rsidR="004F2FBC" w:rsidRPr="0082040A">
        <w:t xml:space="preserve"> </w:t>
      </w:r>
      <w:r w:rsidR="0086035C" w:rsidRPr="0082040A">
        <w:t xml:space="preserve">a </w:t>
      </w:r>
      <w:r w:rsidR="00B77DB3" w:rsidRPr="0082040A">
        <w:t xml:space="preserve">significant cause of illness in older adults </w:t>
      </w:r>
      <w:r w:rsidR="006A0389" w:rsidRPr="0082040A">
        <w:t xml:space="preserve">and is </w:t>
      </w:r>
      <w:r w:rsidR="00516773" w:rsidRPr="0082040A">
        <w:t xml:space="preserve">responsible for most of the </w:t>
      </w:r>
      <w:r w:rsidR="006A0389" w:rsidRPr="0082040A">
        <w:t xml:space="preserve">recent </w:t>
      </w:r>
      <w:r w:rsidR="00516773" w:rsidRPr="0082040A">
        <w:t xml:space="preserve">influenza outbreaks and excess morbidity </w:t>
      </w:r>
      <w:r w:rsidR="006A0389" w:rsidRPr="0082040A">
        <w:t>caused by the virus</w:t>
      </w:r>
      <w:r w:rsidR="00516773" w:rsidRPr="0082040A">
        <w:t>.</w:t>
      </w:r>
    </w:p>
    <w:p w14:paraId="2ED5F717" w14:textId="74D56E55" w:rsidR="00A41163" w:rsidRDefault="00A41163" w:rsidP="00A822EB">
      <w:pPr>
        <w:rPr>
          <w:b/>
          <w:bCs/>
        </w:rPr>
      </w:pPr>
      <w:bookmarkStart w:id="25" w:name="OLE_LINK108"/>
      <w:bookmarkStart w:id="26" w:name="OLE_LINK4"/>
      <w:bookmarkEnd w:id="24"/>
    </w:p>
    <w:bookmarkEnd w:id="25"/>
    <w:bookmarkEnd w:id="26"/>
    <w:p w14:paraId="0C81ACCD" w14:textId="149B6D44" w:rsidR="002F6723" w:rsidRPr="0082040A" w:rsidRDefault="002F6723" w:rsidP="002F6723">
      <w:pPr>
        <w:rPr>
          <w:b/>
          <w:bCs/>
        </w:rPr>
      </w:pPr>
      <w:r w:rsidRPr="0082040A">
        <w:rPr>
          <w:b/>
          <w:bCs/>
        </w:rPr>
        <w:t>Moderna’s Influenza Vaccine Program</w:t>
      </w:r>
    </w:p>
    <w:p w14:paraId="54E4F4E8" w14:textId="77777777" w:rsidR="00052D8C" w:rsidRPr="0082040A" w:rsidRDefault="00052D8C" w:rsidP="002F6723"/>
    <w:p w14:paraId="4BD09C07" w14:textId="47FBE30F" w:rsidR="002F6723" w:rsidRPr="0082040A" w:rsidRDefault="002F6723" w:rsidP="002F6723">
      <w:r w:rsidRPr="0082040A">
        <w:t xml:space="preserve">Moderna is advancing a portfolio of </w:t>
      </w:r>
      <w:r w:rsidR="0044237F" w:rsidRPr="0082040A">
        <w:t xml:space="preserve">five </w:t>
      </w:r>
      <w:r w:rsidR="001843DC" w:rsidRPr="0082040A">
        <w:t>influenza</w:t>
      </w:r>
      <w:r w:rsidRPr="0082040A">
        <w:t xml:space="preserve"> </w:t>
      </w:r>
      <w:r w:rsidR="00914CBD" w:rsidRPr="0082040A">
        <w:t xml:space="preserve">vaccine </w:t>
      </w:r>
      <w:r w:rsidRPr="0082040A">
        <w:t>candidates</w:t>
      </w:r>
      <w:r w:rsidR="0044237F" w:rsidRPr="0082040A">
        <w:t xml:space="preserve"> </w:t>
      </w:r>
      <w:r w:rsidRPr="0082040A">
        <w:t>that include additional HA antigens for broader coverage of circulating influenza A strains (mRNA-1011 and mRNA-1012)</w:t>
      </w:r>
      <w:r w:rsidR="00914CBD" w:rsidRPr="0082040A">
        <w:t xml:space="preserve"> </w:t>
      </w:r>
      <w:r w:rsidRPr="0082040A">
        <w:t xml:space="preserve">and candidates that incorporate both HA and neuraminidase (NA) antigens to target multiple proteins involved in the influenza virus lifecycle to reduce the potential of viral antigenic escape (mRNA-1020 and mRNA-1030). </w:t>
      </w:r>
    </w:p>
    <w:p w14:paraId="1CFEA57E" w14:textId="77777777" w:rsidR="002F6723" w:rsidRPr="0082040A" w:rsidRDefault="002F6723" w:rsidP="002F6723"/>
    <w:p w14:paraId="701F8A4B" w14:textId="7E1B8407" w:rsidR="002F6723" w:rsidRPr="0082040A" w:rsidRDefault="002F6723" w:rsidP="002F6723">
      <w:r w:rsidRPr="0082040A">
        <w:lastRenderedPageBreak/>
        <w:t xml:space="preserve">Moderna is also developing combination vaccine candidates, including </w:t>
      </w:r>
      <w:r w:rsidR="00C23A7C" w:rsidRPr="0082040A">
        <w:t>vaccine candidates</w:t>
      </w:r>
      <w:r w:rsidRPr="0082040A">
        <w:t xml:space="preserve"> against influenza and SARS-CoV-2, </w:t>
      </w:r>
      <w:r w:rsidR="00C23A7C" w:rsidRPr="0082040A">
        <w:t xml:space="preserve">influenza and RSV, </w:t>
      </w:r>
      <w:r w:rsidRPr="0082040A">
        <w:t>and influenza, SARS-CoV-2, and RSV. The goal of Moderna’s combination vaccine candidates is to provide protection against multiple respiratory pathogens in a single vaccine.</w:t>
      </w:r>
    </w:p>
    <w:p w14:paraId="0A75B977" w14:textId="77777777" w:rsidR="00B02755" w:rsidRPr="0082040A" w:rsidRDefault="00B02755" w:rsidP="00A822EB"/>
    <w:p w14:paraId="0E461547" w14:textId="18EBA4B4" w:rsidR="005762A5" w:rsidRPr="0082040A" w:rsidRDefault="005762A5" w:rsidP="00A822EB">
      <w:pPr>
        <w:rPr>
          <w:b/>
          <w:bCs/>
        </w:rPr>
      </w:pPr>
      <w:r w:rsidRPr="0082040A">
        <w:rPr>
          <w:b/>
          <w:bCs/>
        </w:rPr>
        <w:t xml:space="preserve">About Moderna </w:t>
      </w:r>
    </w:p>
    <w:p w14:paraId="56EF2F00" w14:textId="457760FD" w:rsidR="005762A5" w:rsidRPr="0082040A" w:rsidRDefault="005762A5" w:rsidP="00A822EB"/>
    <w:p w14:paraId="04B87C90" w14:textId="77777777" w:rsidR="002C49CE" w:rsidRPr="0082040A" w:rsidRDefault="002C49CE" w:rsidP="00A822EB">
      <w:r w:rsidRPr="0082040A">
        <w:t>In over 10 years since its inception, Moderna has transformed from a research-stage company advancing programs in the field of messenger RNA (mRNA), to an enterprise with a diverse clinical portfolio of vaccines and therapeutics across seven modalities, a broad intellectual property portfolio in areas including mRNA and lipid nanoparticle formulation, and an integrated manufacturing plant that allows for rapid clinical and commercial production at scale. Moderna maintains alliances with a broad range of domestic and overseas government and commercial collaborators, which has allowed for the pursuit of both groundbreaking science and rapid scaling of manufacturing. Most recently, Moderna’s capabilities have come together to allow the authorized use and approval of one of the earliest and most effective vaccines against the COVID-19 pandemic.</w:t>
      </w:r>
    </w:p>
    <w:p w14:paraId="348F4900" w14:textId="77777777" w:rsidR="002C49CE" w:rsidRPr="0082040A" w:rsidRDefault="002C49CE" w:rsidP="00A822EB"/>
    <w:p w14:paraId="0FD0B3A3" w14:textId="61747CB1" w:rsidR="002C49CE" w:rsidRPr="0082040A" w:rsidRDefault="002C49CE" w:rsidP="00A822EB">
      <w:r w:rsidRPr="0082040A">
        <w:t xml:space="preserve">Moderna’s mRNA platform builds on continuous advances in basic and applied mRNA science, delivery technology and manufacturing, and has allowed the development of therapeutics and vaccines for infectious diseases, immuno-oncology, rare diseases, cardiovascular </w:t>
      </w:r>
      <w:proofErr w:type="gramStart"/>
      <w:r w:rsidRPr="0082040A">
        <w:t>diseases</w:t>
      </w:r>
      <w:proofErr w:type="gramEnd"/>
      <w:r w:rsidRPr="0082040A">
        <w:t xml:space="preserve"> and auto-immune diseases. Moderna has been named a top biopharmaceutical employer by </w:t>
      </w:r>
      <w:proofErr w:type="gramStart"/>
      <w:r w:rsidRPr="0082040A">
        <w:rPr>
          <w:i/>
          <w:iCs/>
        </w:rPr>
        <w:t>Science</w:t>
      </w:r>
      <w:proofErr w:type="gramEnd"/>
      <w:r w:rsidRPr="0082040A">
        <w:rPr>
          <w:i/>
          <w:iCs/>
        </w:rPr>
        <w:t xml:space="preserve"> </w:t>
      </w:r>
      <w:r w:rsidRPr="0082040A">
        <w:t xml:space="preserve">for the past </w:t>
      </w:r>
      <w:r w:rsidR="00801BB7" w:rsidRPr="0082040A">
        <w:t>eight</w:t>
      </w:r>
      <w:r w:rsidRPr="0082040A">
        <w:t xml:space="preserve"> years. To learn more, visit </w:t>
      </w:r>
      <w:hyperlink r:id="rId11" w:history="1">
        <w:r w:rsidRPr="0082040A">
          <w:rPr>
            <w:rStyle w:val="Hyperlink"/>
          </w:rPr>
          <w:t>www.modernatx.com</w:t>
        </w:r>
      </w:hyperlink>
      <w:r w:rsidRPr="0082040A">
        <w:t>.</w:t>
      </w:r>
    </w:p>
    <w:p w14:paraId="0300916D" w14:textId="565A0EE9" w:rsidR="002C49CE" w:rsidRPr="0082040A" w:rsidRDefault="002C49CE" w:rsidP="00A822EB"/>
    <w:p w14:paraId="2B2738F1" w14:textId="1599B802" w:rsidR="007F1C41" w:rsidRPr="0082040A" w:rsidRDefault="00E87D5B" w:rsidP="00A822EB">
      <w:r w:rsidRPr="005E1373">
        <w:rPr>
          <w:b/>
        </w:rPr>
        <w:t>Moderna Forward-Looking Statements</w:t>
      </w:r>
    </w:p>
    <w:p w14:paraId="07F338E7" w14:textId="77777777" w:rsidR="00005541" w:rsidRPr="00005541" w:rsidRDefault="00005541" w:rsidP="00005541">
      <w:pPr>
        <w:pStyle w:val="BodyText"/>
        <w:rPr>
          <w:rFonts w:ascii="Times New Roman" w:hAnsi="Times New Roman" w:cs="Times New Roman"/>
          <w:w w:val="105"/>
          <w:sz w:val="24"/>
          <w:szCs w:val="24"/>
        </w:rPr>
      </w:pPr>
    </w:p>
    <w:p w14:paraId="18DA9FBB" w14:textId="77777777" w:rsidR="00005541" w:rsidRPr="00005541" w:rsidRDefault="00005541" w:rsidP="00005541">
      <w:pPr>
        <w:pStyle w:val="BodyText"/>
        <w:rPr>
          <w:rFonts w:ascii="Times New Roman" w:hAnsi="Times New Roman" w:cs="Times New Roman"/>
          <w:w w:val="105"/>
          <w:sz w:val="24"/>
          <w:szCs w:val="24"/>
        </w:rPr>
      </w:pPr>
      <w:r w:rsidRPr="00005541">
        <w:rPr>
          <w:rFonts w:ascii="Times New Roman" w:hAnsi="Times New Roman" w:cs="Times New Roman"/>
          <w:w w:val="105"/>
          <w:sz w:val="24"/>
          <w:szCs w:val="24"/>
        </w:rPr>
        <w:t>This press release contains forward-looking statements within the meaning of the Private Securities Litigation Reform Act of 1995, as amended, including statements regarding: the Company’s development of vaccine candidates against seasonal flu, including mRNA-1010, mRNA-1020, mRNA-1030, mRNA-1011 and mRNA-1012; the ability of mRNA-1010 to demonstrate seroconversion against A/H3N2 and A/H1N1 flu strains; the vulnerability of older adults to influenza A strains; the safety and tolerability of mRNA-1010; the launch and timing of vaccine candidates with modified influenza B strains; the ability of mRNA vaccines to address limitations of existing influenza vaccines; the timing for readouts from the P302 study of mRNA-1010; and Moderna’s plans for additional influenza vaccine candidates. In some cases, forward-looking statements can be identified by terminology such as “will,” “may,” “should,” “could,” “expects,” “intends,” “plans,” “aims</w:t>
      </w:r>
      <w:proofErr w:type="gramStart"/>
      <w:r w:rsidRPr="00005541">
        <w:rPr>
          <w:rFonts w:ascii="Times New Roman" w:hAnsi="Times New Roman" w:cs="Times New Roman"/>
          <w:w w:val="105"/>
          <w:sz w:val="24"/>
          <w:szCs w:val="24"/>
        </w:rPr>
        <w:t>,”  “</w:t>
      </w:r>
      <w:proofErr w:type="gramEnd"/>
      <w:r w:rsidRPr="00005541">
        <w:rPr>
          <w:rFonts w:ascii="Times New Roman" w:hAnsi="Times New Roman" w:cs="Times New Roman"/>
          <w:w w:val="105"/>
          <w:sz w:val="24"/>
          <w:szCs w:val="24"/>
        </w:rPr>
        <w:t xml:space="preserve">anticipates,” “believes,” “estimates,” “predicts,” “potential,” “continue,” or the negative of these terms or other comparable terminology, although not all forward-looking statements contain these words. The forward-looking statements in this press release are neither promises nor guarantees, and you should not place undue reliance on these forward-looking statements because they involve known and unknown risks, uncertainties, and other factors, many of which are beyond Moderna’s </w:t>
      </w:r>
      <w:proofErr w:type="gramStart"/>
      <w:r w:rsidRPr="00005541">
        <w:rPr>
          <w:rFonts w:ascii="Times New Roman" w:hAnsi="Times New Roman" w:cs="Times New Roman"/>
          <w:w w:val="105"/>
          <w:sz w:val="24"/>
          <w:szCs w:val="24"/>
        </w:rPr>
        <w:t>control</w:t>
      </w:r>
      <w:proofErr w:type="gramEnd"/>
      <w:r w:rsidRPr="00005541">
        <w:rPr>
          <w:rFonts w:ascii="Times New Roman" w:hAnsi="Times New Roman" w:cs="Times New Roman"/>
          <w:w w:val="105"/>
          <w:sz w:val="24"/>
          <w:szCs w:val="24"/>
        </w:rPr>
        <w:t xml:space="preserve"> and which could cause actual results to differ materially from those expressed or implied by these forward-looking statements. These risks, uncertainties, and other factors include, among others, those risks and uncertainties described under the heading "Risk Factors" in Moderna's Annual Report on Form 10-K for </w:t>
      </w:r>
      <w:r w:rsidRPr="00005541">
        <w:rPr>
          <w:rFonts w:ascii="Times New Roman" w:hAnsi="Times New Roman" w:cs="Times New Roman"/>
          <w:w w:val="105"/>
          <w:sz w:val="24"/>
          <w:szCs w:val="24"/>
        </w:rPr>
        <w:lastRenderedPageBreak/>
        <w:t>the fiscal year ended December 31, 2021 and Quarterly Report on Form 10-Q for the quarterly period ended March 31, 2022, each filed with the U.S. Securities and Exchange Commission (SEC), and in subsequent filings made by Moderna with the SEC, which are available on the SEC's website at www.sec.gov. Except as required by law, Moderna disclaims any intention or responsibility for updating or revising any forward-looking statements contained in this press release in the event of new information, future developments or otherwise. These forward-looking statements are based on Moderna's current expectations and speak only as of the date of this press release.</w:t>
      </w:r>
    </w:p>
    <w:p w14:paraId="71AD0464" w14:textId="29A37706" w:rsidR="00F33AE9" w:rsidRPr="0082040A" w:rsidRDefault="00F33AE9" w:rsidP="00A822EB">
      <w:pPr>
        <w:pStyle w:val="BodyText"/>
        <w:rPr>
          <w:rFonts w:ascii="Times New Roman" w:hAnsi="Times New Roman" w:cs="Times New Roman"/>
          <w:w w:val="105"/>
          <w:sz w:val="24"/>
          <w:szCs w:val="24"/>
        </w:rPr>
      </w:pPr>
    </w:p>
    <w:p w14:paraId="668E271F" w14:textId="67B81EBD" w:rsidR="00340226" w:rsidRPr="0082040A" w:rsidRDefault="00340226" w:rsidP="00A822EB">
      <w:pPr>
        <w:pStyle w:val="BodyText"/>
        <w:rPr>
          <w:rFonts w:ascii="Times New Roman" w:hAnsi="Times New Roman" w:cs="Times New Roman"/>
          <w:b/>
          <w:bCs/>
          <w:w w:val="105"/>
          <w:sz w:val="24"/>
          <w:szCs w:val="24"/>
          <w:lang w:val="fr-CA"/>
        </w:rPr>
      </w:pPr>
      <w:bookmarkStart w:id="27" w:name="OLE_LINK136"/>
      <w:r w:rsidRPr="0082040A">
        <w:rPr>
          <w:rFonts w:ascii="Times New Roman" w:hAnsi="Times New Roman" w:cs="Times New Roman"/>
          <w:b/>
          <w:bCs/>
          <w:w w:val="105"/>
          <w:sz w:val="24"/>
          <w:szCs w:val="24"/>
          <w:lang w:val="fr-CA"/>
        </w:rPr>
        <w:t>Moderna Contacts</w:t>
      </w:r>
    </w:p>
    <w:p w14:paraId="767FB8EF" w14:textId="77777777" w:rsidR="00340226" w:rsidRPr="0082040A" w:rsidRDefault="00340226" w:rsidP="00A822EB">
      <w:pPr>
        <w:pStyle w:val="BodyText"/>
        <w:rPr>
          <w:rFonts w:ascii="Times New Roman" w:hAnsi="Times New Roman" w:cs="Times New Roman"/>
          <w:b/>
          <w:bCs/>
          <w:w w:val="105"/>
          <w:sz w:val="24"/>
          <w:szCs w:val="24"/>
          <w:lang w:val="fr-CA"/>
        </w:rPr>
      </w:pPr>
    </w:p>
    <w:p w14:paraId="1CE69F83" w14:textId="77777777" w:rsidR="00340226" w:rsidRPr="0082040A" w:rsidRDefault="00340226" w:rsidP="00A822EB">
      <w:pPr>
        <w:pStyle w:val="BodyText"/>
        <w:rPr>
          <w:rFonts w:ascii="Times New Roman" w:hAnsi="Times New Roman" w:cs="Times New Roman"/>
          <w:b/>
          <w:bCs/>
          <w:w w:val="105"/>
          <w:sz w:val="24"/>
          <w:szCs w:val="24"/>
        </w:rPr>
      </w:pPr>
      <w:r w:rsidRPr="0082040A">
        <w:rPr>
          <w:rFonts w:ascii="Times New Roman" w:hAnsi="Times New Roman" w:cs="Times New Roman"/>
          <w:b/>
          <w:bCs/>
          <w:w w:val="105"/>
          <w:sz w:val="24"/>
          <w:szCs w:val="24"/>
        </w:rPr>
        <w:t>Media:</w:t>
      </w:r>
    </w:p>
    <w:p w14:paraId="568233A3" w14:textId="77777777" w:rsidR="00340226" w:rsidRPr="0082040A" w:rsidRDefault="00340226" w:rsidP="00A822EB">
      <w:pPr>
        <w:pStyle w:val="BodyText"/>
        <w:rPr>
          <w:rFonts w:ascii="Times New Roman" w:hAnsi="Times New Roman" w:cs="Times New Roman"/>
          <w:w w:val="105"/>
          <w:sz w:val="24"/>
          <w:szCs w:val="24"/>
        </w:rPr>
      </w:pPr>
      <w:r w:rsidRPr="0082040A">
        <w:rPr>
          <w:rFonts w:ascii="Times New Roman" w:hAnsi="Times New Roman" w:cs="Times New Roman"/>
          <w:w w:val="105"/>
          <w:sz w:val="24"/>
          <w:szCs w:val="24"/>
        </w:rPr>
        <w:t>Mary Beth Woodin</w:t>
      </w:r>
    </w:p>
    <w:p w14:paraId="5C03E641" w14:textId="77777777" w:rsidR="00340226" w:rsidRPr="0082040A" w:rsidRDefault="00340226" w:rsidP="00A822EB">
      <w:pPr>
        <w:pStyle w:val="BodyText"/>
        <w:rPr>
          <w:rFonts w:ascii="Times New Roman" w:hAnsi="Times New Roman" w:cs="Times New Roman"/>
          <w:w w:val="105"/>
          <w:sz w:val="24"/>
          <w:szCs w:val="24"/>
        </w:rPr>
      </w:pPr>
      <w:r w:rsidRPr="0082040A">
        <w:rPr>
          <w:rFonts w:ascii="Times New Roman" w:hAnsi="Times New Roman" w:cs="Times New Roman"/>
          <w:w w:val="105"/>
          <w:sz w:val="24"/>
          <w:szCs w:val="24"/>
        </w:rPr>
        <w:t xml:space="preserve">Senior Director, R&amp;D Communications </w:t>
      </w:r>
    </w:p>
    <w:p w14:paraId="093B468E" w14:textId="77777777" w:rsidR="00340226" w:rsidRPr="0082040A" w:rsidRDefault="00340226" w:rsidP="00A822EB">
      <w:pPr>
        <w:pStyle w:val="BodyText"/>
        <w:rPr>
          <w:rFonts w:ascii="Times New Roman" w:hAnsi="Times New Roman" w:cs="Times New Roman"/>
          <w:w w:val="105"/>
          <w:sz w:val="24"/>
          <w:szCs w:val="24"/>
        </w:rPr>
      </w:pPr>
      <w:r w:rsidRPr="0082040A">
        <w:rPr>
          <w:rFonts w:ascii="Times New Roman" w:hAnsi="Times New Roman" w:cs="Times New Roman"/>
          <w:w w:val="105"/>
          <w:sz w:val="24"/>
          <w:szCs w:val="24"/>
        </w:rPr>
        <w:t>MaryBeth.Woodin@modernatx.com</w:t>
      </w:r>
    </w:p>
    <w:p w14:paraId="6D62FBA6" w14:textId="77777777" w:rsidR="000D221F" w:rsidRPr="0082040A" w:rsidRDefault="000D221F" w:rsidP="00A822EB">
      <w:pPr>
        <w:pStyle w:val="BodyText"/>
        <w:rPr>
          <w:rFonts w:ascii="Times New Roman" w:hAnsi="Times New Roman" w:cs="Times New Roman"/>
          <w:w w:val="105"/>
          <w:sz w:val="24"/>
          <w:szCs w:val="24"/>
        </w:rPr>
      </w:pPr>
      <w:r w:rsidRPr="0082040A">
        <w:rPr>
          <w:rFonts w:ascii="Times New Roman" w:hAnsi="Times New Roman" w:cs="Times New Roman"/>
          <w:w w:val="105"/>
          <w:sz w:val="24"/>
          <w:szCs w:val="24"/>
        </w:rPr>
        <w:t>617-899-3991</w:t>
      </w:r>
    </w:p>
    <w:p w14:paraId="420E635E" w14:textId="77777777" w:rsidR="00340226" w:rsidRPr="0082040A" w:rsidRDefault="00340226" w:rsidP="00A822EB">
      <w:pPr>
        <w:pStyle w:val="BodyText"/>
        <w:rPr>
          <w:rFonts w:ascii="Times New Roman" w:hAnsi="Times New Roman" w:cs="Times New Roman"/>
          <w:b/>
          <w:bCs/>
          <w:w w:val="105"/>
          <w:sz w:val="24"/>
          <w:szCs w:val="24"/>
        </w:rPr>
      </w:pPr>
    </w:p>
    <w:p w14:paraId="3D06E650" w14:textId="77777777" w:rsidR="00340226" w:rsidRPr="0082040A" w:rsidRDefault="00340226" w:rsidP="00A822EB">
      <w:pPr>
        <w:pStyle w:val="BodyText"/>
        <w:rPr>
          <w:rFonts w:ascii="Times New Roman" w:hAnsi="Times New Roman" w:cs="Times New Roman"/>
          <w:b/>
          <w:bCs/>
          <w:w w:val="105"/>
          <w:sz w:val="24"/>
          <w:szCs w:val="24"/>
        </w:rPr>
      </w:pPr>
      <w:r w:rsidRPr="0082040A">
        <w:rPr>
          <w:rFonts w:ascii="Times New Roman" w:hAnsi="Times New Roman" w:cs="Times New Roman"/>
          <w:b/>
          <w:bCs/>
          <w:w w:val="105"/>
          <w:sz w:val="24"/>
          <w:szCs w:val="24"/>
        </w:rPr>
        <w:t>Investors:</w:t>
      </w:r>
    </w:p>
    <w:p w14:paraId="4CBE6ABF" w14:textId="77777777" w:rsidR="00340226" w:rsidRPr="0082040A" w:rsidRDefault="00340226" w:rsidP="00A822EB">
      <w:pPr>
        <w:pStyle w:val="BodyText"/>
        <w:rPr>
          <w:rFonts w:ascii="Times New Roman" w:hAnsi="Times New Roman" w:cs="Times New Roman"/>
          <w:sz w:val="24"/>
          <w:szCs w:val="24"/>
        </w:rPr>
      </w:pPr>
      <w:r w:rsidRPr="0082040A">
        <w:rPr>
          <w:rFonts w:ascii="Times New Roman" w:hAnsi="Times New Roman" w:cs="Times New Roman"/>
          <w:w w:val="105"/>
          <w:sz w:val="24"/>
          <w:szCs w:val="24"/>
        </w:rPr>
        <w:t>Lavina Talukdar</w:t>
      </w:r>
    </w:p>
    <w:p w14:paraId="4011F981" w14:textId="77777777" w:rsidR="00340226" w:rsidRPr="0082040A" w:rsidRDefault="00340226" w:rsidP="00A822EB">
      <w:pPr>
        <w:pStyle w:val="BodyText"/>
        <w:rPr>
          <w:rFonts w:ascii="Times New Roman" w:hAnsi="Times New Roman" w:cs="Times New Roman"/>
          <w:spacing w:val="-52"/>
          <w:w w:val="105"/>
          <w:sz w:val="24"/>
          <w:szCs w:val="24"/>
        </w:rPr>
      </w:pPr>
      <w:r w:rsidRPr="0082040A">
        <w:rPr>
          <w:rFonts w:ascii="Times New Roman" w:hAnsi="Times New Roman" w:cs="Times New Roman"/>
          <w:w w:val="105"/>
          <w:sz w:val="24"/>
          <w:szCs w:val="24"/>
        </w:rPr>
        <w:t>Senior</w:t>
      </w:r>
      <w:r w:rsidRPr="0082040A">
        <w:rPr>
          <w:rFonts w:ascii="Times New Roman" w:hAnsi="Times New Roman" w:cs="Times New Roman"/>
          <w:spacing w:val="4"/>
          <w:w w:val="105"/>
          <w:sz w:val="24"/>
          <w:szCs w:val="24"/>
        </w:rPr>
        <w:t xml:space="preserve"> </w:t>
      </w:r>
      <w:r w:rsidRPr="0082040A">
        <w:rPr>
          <w:rFonts w:ascii="Times New Roman" w:hAnsi="Times New Roman" w:cs="Times New Roman"/>
          <w:w w:val="105"/>
          <w:sz w:val="24"/>
          <w:szCs w:val="24"/>
        </w:rPr>
        <w:t>Vice</w:t>
      </w:r>
      <w:r w:rsidRPr="0082040A">
        <w:rPr>
          <w:rFonts w:ascii="Times New Roman" w:hAnsi="Times New Roman" w:cs="Times New Roman"/>
          <w:spacing w:val="5"/>
          <w:w w:val="105"/>
          <w:sz w:val="24"/>
          <w:szCs w:val="24"/>
        </w:rPr>
        <w:t xml:space="preserve"> </w:t>
      </w:r>
      <w:r w:rsidRPr="0082040A">
        <w:rPr>
          <w:rFonts w:ascii="Times New Roman" w:hAnsi="Times New Roman" w:cs="Times New Roman"/>
          <w:w w:val="105"/>
          <w:sz w:val="24"/>
          <w:szCs w:val="24"/>
        </w:rPr>
        <w:t>President</w:t>
      </w:r>
      <w:r w:rsidRPr="0082040A">
        <w:rPr>
          <w:rFonts w:ascii="Times New Roman" w:hAnsi="Times New Roman" w:cs="Times New Roman"/>
          <w:spacing w:val="4"/>
          <w:w w:val="105"/>
          <w:sz w:val="24"/>
          <w:szCs w:val="24"/>
        </w:rPr>
        <w:t xml:space="preserve"> </w:t>
      </w:r>
      <w:r w:rsidRPr="0082040A">
        <w:rPr>
          <w:rFonts w:ascii="Times New Roman" w:hAnsi="Times New Roman" w:cs="Times New Roman"/>
          <w:w w:val="105"/>
          <w:sz w:val="24"/>
          <w:szCs w:val="24"/>
        </w:rPr>
        <w:t>&amp;</w:t>
      </w:r>
      <w:r w:rsidRPr="0082040A">
        <w:rPr>
          <w:rFonts w:ascii="Times New Roman" w:hAnsi="Times New Roman" w:cs="Times New Roman"/>
          <w:spacing w:val="5"/>
          <w:w w:val="105"/>
          <w:sz w:val="24"/>
          <w:szCs w:val="24"/>
        </w:rPr>
        <w:t xml:space="preserve"> </w:t>
      </w:r>
      <w:r w:rsidRPr="0082040A">
        <w:rPr>
          <w:rFonts w:ascii="Times New Roman" w:hAnsi="Times New Roman" w:cs="Times New Roman"/>
          <w:w w:val="105"/>
          <w:sz w:val="24"/>
          <w:szCs w:val="24"/>
        </w:rPr>
        <w:t>Head</w:t>
      </w:r>
      <w:r w:rsidRPr="0082040A">
        <w:rPr>
          <w:rFonts w:ascii="Times New Roman" w:hAnsi="Times New Roman" w:cs="Times New Roman"/>
          <w:spacing w:val="5"/>
          <w:w w:val="105"/>
          <w:sz w:val="24"/>
          <w:szCs w:val="24"/>
        </w:rPr>
        <w:t xml:space="preserve"> </w:t>
      </w:r>
      <w:r w:rsidRPr="0082040A">
        <w:rPr>
          <w:rFonts w:ascii="Times New Roman" w:hAnsi="Times New Roman" w:cs="Times New Roman"/>
          <w:w w:val="105"/>
          <w:sz w:val="24"/>
          <w:szCs w:val="24"/>
        </w:rPr>
        <w:t>of</w:t>
      </w:r>
      <w:r w:rsidRPr="0082040A">
        <w:rPr>
          <w:rFonts w:ascii="Times New Roman" w:hAnsi="Times New Roman" w:cs="Times New Roman"/>
          <w:spacing w:val="4"/>
          <w:w w:val="105"/>
          <w:sz w:val="24"/>
          <w:szCs w:val="24"/>
        </w:rPr>
        <w:t xml:space="preserve"> </w:t>
      </w:r>
      <w:r w:rsidRPr="0082040A">
        <w:rPr>
          <w:rFonts w:ascii="Times New Roman" w:hAnsi="Times New Roman" w:cs="Times New Roman"/>
          <w:w w:val="105"/>
          <w:sz w:val="24"/>
          <w:szCs w:val="24"/>
        </w:rPr>
        <w:t>Investor</w:t>
      </w:r>
      <w:r w:rsidRPr="0082040A">
        <w:rPr>
          <w:rFonts w:ascii="Times New Roman" w:hAnsi="Times New Roman" w:cs="Times New Roman"/>
          <w:spacing w:val="5"/>
          <w:w w:val="105"/>
          <w:sz w:val="24"/>
          <w:szCs w:val="24"/>
        </w:rPr>
        <w:t xml:space="preserve"> </w:t>
      </w:r>
      <w:r w:rsidRPr="0082040A">
        <w:rPr>
          <w:rFonts w:ascii="Times New Roman" w:hAnsi="Times New Roman" w:cs="Times New Roman"/>
          <w:w w:val="105"/>
          <w:sz w:val="24"/>
          <w:szCs w:val="24"/>
        </w:rPr>
        <w:t>Relations</w:t>
      </w:r>
      <w:r w:rsidRPr="0082040A">
        <w:rPr>
          <w:rFonts w:ascii="Times New Roman" w:hAnsi="Times New Roman" w:cs="Times New Roman"/>
          <w:spacing w:val="-52"/>
          <w:w w:val="105"/>
          <w:sz w:val="24"/>
          <w:szCs w:val="24"/>
        </w:rPr>
        <w:t xml:space="preserve"> </w:t>
      </w:r>
    </w:p>
    <w:p w14:paraId="145F1BEE" w14:textId="77777777" w:rsidR="00340226" w:rsidRPr="0082040A" w:rsidRDefault="00BD426E" w:rsidP="00A822EB">
      <w:pPr>
        <w:pStyle w:val="BodyText"/>
        <w:rPr>
          <w:rFonts w:ascii="Times New Roman" w:hAnsi="Times New Roman" w:cs="Times New Roman"/>
          <w:sz w:val="24"/>
          <w:szCs w:val="24"/>
        </w:rPr>
      </w:pPr>
      <w:hyperlink r:id="rId12">
        <w:r w:rsidR="00340226" w:rsidRPr="0082040A">
          <w:rPr>
            <w:rFonts w:ascii="Times New Roman" w:hAnsi="Times New Roman" w:cs="Times New Roman"/>
            <w:w w:val="110"/>
            <w:sz w:val="24"/>
            <w:szCs w:val="24"/>
          </w:rPr>
          <w:t>Lavina.Talukdar@modernatx.com</w:t>
        </w:r>
      </w:hyperlink>
    </w:p>
    <w:p w14:paraId="35C32E63" w14:textId="77777777" w:rsidR="000D221F" w:rsidRPr="0082040A" w:rsidRDefault="000D221F" w:rsidP="00A822EB">
      <w:pPr>
        <w:pStyle w:val="BodyText"/>
        <w:rPr>
          <w:rFonts w:ascii="Times New Roman" w:hAnsi="Times New Roman" w:cs="Times New Roman"/>
          <w:sz w:val="24"/>
          <w:szCs w:val="24"/>
        </w:rPr>
      </w:pPr>
      <w:r w:rsidRPr="0082040A">
        <w:rPr>
          <w:rFonts w:ascii="Times New Roman" w:hAnsi="Times New Roman" w:cs="Times New Roman"/>
          <w:w w:val="105"/>
          <w:sz w:val="24"/>
          <w:szCs w:val="24"/>
        </w:rPr>
        <w:t>617-209-5834</w:t>
      </w:r>
    </w:p>
    <w:p w14:paraId="1FBF3F12" w14:textId="77777777" w:rsidR="00340226" w:rsidRPr="0082040A" w:rsidRDefault="00340226" w:rsidP="00A822EB">
      <w:pPr>
        <w:pStyle w:val="BodyText"/>
        <w:rPr>
          <w:rFonts w:ascii="Times New Roman" w:hAnsi="Times New Roman" w:cs="Times New Roman"/>
          <w:sz w:val="24"/>
          <w:szCs w:val="24"/>
        </w:rPr>
      </w:pPr>
    </w:p>
    <w:p w14:paraId="06E36591" w14:textId="77777777" w:rsidR="00340226" w:rsidRPr="0082040A" w:rsidRDefault="00340226" w:rsidP="00A822EB">
      <w:pPr>
        <w:pStyle w:val="BodyText"/>
        <w:rPr>
          <w:rFonts w:ascii="Times New Roman" w:hAnsi="Times New Roman" w:cs="Times New Roman"/>
          <w:sz w:val="24"/>
          <w:szCs w:val="24"/>
        </w:rPr>
      </w:pPr>
      <w:bookmarkStart w:id="28" w:name="OLE_LINK13"/>
      <w:bookmarkEnd w:id="27"/>
      <w:r w:rsidRPr="0082040A">
        <w:rPr>
          <w:rFonts w:ascii="Times New Roman" w:hAnsi="Times New Roman" w:cs="Times New Roman"/>
          <w:sz w:val="24"/>
          <w:szCs w:val="24"/>
        </w:rPr>
        <w:t>SOURCE:</w:t>
      </w:r>
      <w:r w:rsidRPr="0082040A">
        <w:rPr>
          <w:rFonts w:ascii="Times New Roman" w:hAnsi="Times New Roman" w:cs="Times New Roman"/>
          <w:spacing w:val="5"/>
          <w:sz w:val="24"/>
          <w:szCs w:val="24"/>
        </w:rPr>
        <w:t xml:space="preserve"> </w:t>
      </w:r>
      <w:r w:rsidRPr="0082040A">
        <w:rPr>
          <w:rFonts w:ascii="Times New Roman" w:hAnsi="Times New Roman" w:cs="Times New Roman"/>
          <w:sz w:val="24"/>
          <w:szCs w:val="24"/>
        </w:rPr>
        <w:t>Moderna,</w:t>
      </w:r>
      <w:r w:rsidRPr="0082040A">
        <w:rPr>
          <w:rFonts w:ascii="Times New Roman" w:hAnsi="Times New Roman" w:cs="Times New Roman"/>
          <w:spacing w:val="5"/>
          <w:sz w:val="24"/>
          <w:szCs w:val="24"/>
        </w:rPr>
        <w:t xml:space="preserve"> </w:t>
      </w:r>
      <w:r w:rsidRPr="0082040A">
        <w:rPr>
          <w:rFonts w:ascii="Times New Roman" w:hAnsi="Times New Roman" w:cs="Times New Roman"/>
          <w:sz w:val="24"/>
          <w:szCs w:val="24"/>
        </w:rPr>
        <w:t>Inc.</w:t>
      </w:r>
    </w:p>
    <w:bookmarkEnd w:id="2"/>
    <w:bookmarkEnd w:id="8"/>
    <w:bookmarkEnd w:id="28"/>
    <w:p w14:paraId="7827D493" w14:textId="77777777" w:rsidR="008169BE" w:rsidRPr="0082040A" w:rsidRDefault="008169BE" w:rsidP="00A822EB"/>
    <w:sectPr w:rsidR="008169BE" w:rsidRPr="0082040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38AD" w14:textId="77777777" w:rsidR="003562C4" w:rsidRDefault="003562C4" w:rsidP="00D82C24">
      <w:r>
        <w:separator/>
      </w:r>
    </w:p>
  </w:endnote>
  <w:endnote w:type="continuationSeparator" w:id="0">
    <w:p w14:paraId="1317EF18" w14:textId="77777777" w:rsidR="003562C4" w:rsidRDefault="003562C4" w:rsidP="00D82C24">
      <w:r>
        <w:continuationSeparator/>
      </w:r>
    </w:p>
  </w:endnote>
  <w:endnote w:type="continuationNotice" w:id="1">
    <w:p w14:paraId="55F2CDEC" w14:textId="77777777" w:rsidR="003562C4" w:rsidRDefault="00356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C84A" w14:textId="77777777" w:rsidR="008A04A2" w:rsidRDefault="008A0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4452" w14:textId="77777777" w:rsidR="008A04A2" w:rsidRDefault="008A0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F59D" w14:textId="77777777" w:rsidR="008A04A2" w:rsidRDefault="008A0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25BA" w14:textId="77777777" w:rsidR="003562C4" w:rsidRDefault="003562C4" w:rsidP="00D82C24">
      <w:r>
        <w:separator/>
      </w:r>
    </w:p>
  </w:footnote>
  <w:footnote w:type="continuationSeparator" w:id="0">
    <w:p w14:paraId="7EC01B74" w14:textId="77777777" w:rsidR="003562C4" w:rsidRDefault="003562C4" w:rsidP="00D82C24">
      <w:r>
        <w:continuationSeparator/>
      </w:r>
    </w:p>
  </w:footnote>
  <w:footnote w:type="continuationNotice" w:id="1">
    <w:p w14:paraId="7379E579" w14:textId="77777777" w:rsidR="003562C4" w:rsidRDefault="00356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7880" w14:textId="014DBECE" w:rsidR="008A04A2" w:rsidRDefault="008A0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D7FD" w14:textId="1E9D94F1" w:rsidR="008A04A2" w:rsidRDefault="008A0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389E" w14:textId="2A75B92D" w:rsidR="008A04A2" w:rsidRDefault="008A0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13D9"/>
    <w:multiLevelType w:val="hybridMultilevel"/>
    <w:tmpl w:val="45F2CA4E"/>
    <w:lvl w:ilvl="0" w:tplc="8FEA9774">
      <w:start w:val="1"/>
      <w:numFmt w:val="bullet"/>
      <w:lvlText w:val="•"/>
      <w:lvlJc w:val="left"/>
      <w:pPr>
        <w:tabs>
          <w:tab w:val="num" w:pos="720"/>
        </w:tabs>
        <w:ind w:left="720" w:hanging="360"/>
      </w:pPr>
      <w:rPr>
        <w:rFonts w:ascii="Arial" w:hAnsi="Arial" w:hint="default"/>
      </w:rPr>
    </w:lvl>
    <w:lvl w:ilvl="1" w:tplc="E6D627F6" w:tentative="1">
      <w:start w:val="1"/>
      <w:numFmt w:val="bullet"/>
      <w:lvlText w:val="•"/>
      <w:lvlJc w:val="left"/>
      <w:pPr>
        <w:tabs>
          <w:tab w:val="num" w:pos="1440"/>
        </w:tabs>
        <w:ind w:left="1440" w:hanging="360"/>
      </w:pPr>
      <w:rPr>
        <w:rFonts w:ascii="Arial" w:hAnsi="Arial" w:hint="default"/>
      </w:rPr>
    </w:lvl>
    <w:lvl w:ilvl="2" w:tplc="7CE61B3C" w:tentative="1">
      <w:start w:val="1"/>
      <w:numFmt w:val="bullet"/>
      <w:lvlText w:val="•"/>
      <w:lvlJc w:val="left"/>
      <w:pPr>
        <w:tabs>
          <w:tab w:val="num" w:pos="2160"/>
        </w:tabs>
        <w:ind w:left="2160" w:hanging="360"/>
      </w:pPr>
      <w:rPr>
        <w:rFonts w:ascii="Arial" w:hAnsi="Arial" w:hint="default"/>
      </w:rPr>
    </w:lvl>
    <w:lvl w:ilvl="3" w:tplc="286E4A54" w:tentative="1">
      <w:start w:val="1"/>
      <w:numFmt w:val="bullet"/>
      <w:lvlText w:val="•"/>
      <w:lvlJc w:val="left"/>
      <w:pPr>
        <w:tabs>
          <w:tab w:val="num" w:pos="2880"/>
        </w:tabs>
        <w:ind w:left="2880" w:hanging="360"/>
      </w:pPr>
      <w:rPr>
        <w:rFonts w:ascii="Arial" w:hAnsi="Arial" w:hint="default"/>
      </w:rPr>
    </w:lvl>
    <w:lvl w:ilvl="4" w:tplc="ED2A11EC" w:tentative="1">
      <w:start w:val="1"/>
      <w:numFmt w:val="bullet"/>
      <w:lvlText w:val="•"/>
      <w:lvlJc w:val="left"/>
      <w:pPr>
        <w:tabs>
          <w:tab w:val="num" w:pos="3600"/>
        </w:tabs>
        <w:ind w:left="3600" w:hanging="360"/>
      </w:pPr>
      <w:rPr>
        <w:rFonts w:ascii="Arial" w:hAnsi="Arial" w:hint="default"/>
      </w:rPr>
    </w:lvl>
    <w:lvl w:ilvl="5" w:tplc="EF38E552" w:tentative="1">
      <w:start w:val="1"/>
      <w:numFmt w:val="bullet"/>
      <w:lvlText w:val="•"/>
      <w:lvlJc w:val="left"/>
      <w:pPr>
        <w:tabs>
          <w:tab w:val="num" w:pos="4320"/>
        </w:tabs>
        <w:ind w:left="4320" w:hanging="360"/>
      </w:pPr>
      <w:rPr>
        <w:rFonts w:ascii="Arial" w:hAnsi="Arial" w:hint="default"/>
      </w:rPr>
    </w:lvl>
    <w:lvl w:ilvl="6" w:tplc="0B90182A" w:tentative="1">
      <w:start w:val="1"/>
      <w:numFmt w:val="bullet"/>
      <w:lvlText w:val="•"/>
      <w:lvlJc w:val="left"/>
      <w:pPr>
        <w:tabs>
          <w:tab w:val="num" w:pos="5040"/>
        </w:tabs>
        <w:ind w:left="5040" w:hanging="360"/>
      </w:pPr>
      <w:rPr>
        <w:rFonts w:ascii="Arial" w:hAnsi="Arial" w:hint="default"/>
      </w:rPr>
    </w:lvl>
    <w:lvl w:ilvl="7" w:tplc="817631D2" w:tentative="1">
      <w:start w:val="1"/>
      <w:numFmt w:val="bullet"/>
      <w:lvlText w:val="•"/>
      <w:lvlJc w:val="left"/>
      <w:pPr>
        <w:tabs>
          <w:tab w:val="num" w:pos="5760"/>
        </w:tabs>
        <w:ind w:left="5760" w:hanging="360"/>
      </w:pPr>
      <w:rPr>
        <w:rFonts w:ascii="Arial" w:hAnsi="Arial" w:hint="default"/>
      </w:rPr>
    </w:lvl>
    <w:lvl w:ilvl="8" w:tplc="C8F025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231B56"/>
    <w:multiLevelType w:val="hybridMultilevel"/>
    <w:tmpl w:val="AB6A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A0B7E"/>
    <w:multiLevelType w:val="hybridMultilevel"/>
    <w:tmpl w:val="E30E1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D044F4"/>
    <w:multiLevelType w:val="hybridMultilevel"/>
    <w:tmpl w:val="F75C19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29510B2"/>
    <w:multiLevelType w:val="hybridMultilevel"/>
    <w:tmpl w:val="6EE6EC02"/>
    <w:lvl w:ilvl="0" w:tplc="CE9CB48E">
      <w:start w:val="1"/>
      <w:numFmt w:val="decimal"/>
      <w:lvlText w:val="%1."/>
      <w:lvlJc w:val="left"/>
      <w:pPr>
        <w:tabs>
          <w:tab w:val="num" w:pos="720"/>
        </w:tabs>
        <w:ind w:left="720" w:hanging="360"/>
      </w:pPr>
    </w:lvl>
    <w:lvl w:ilvl="1" w:tplc="4D88EFC6" w:tentative="1">
      <w:start w:val="1"/>
      <w:numFmt w:val="decimal"/>
      <w:lvlText w:val="%2."/>
      <w:lvlJc w:val="left"/>
      <w:pPr>
        <w:tabs>
          <w:tab w:val="num" w:pos="1440"/>
        </w:tabs>
        <w:ind w:left="1440" w:hanging="360"/>
      </w:pPr>
    </w:lvl>
    <w:lvl w:ilvl="2" w:tplc="FE523362" w:tentative="1">
      <w:start w:val="1"/>
      <w:numFmt w:val="decimal"/>
      <w:lvlText w:val="%3."/>
      <w:lvlJc w:val="left"/>
      <w:pPr>
        <w:tabs>
          <w:tab w:val="num" w:pos="2160"/>
        </w:tabs>
        <w:ind w:left="2160" w:hanging="360"/>
      </w:pPr>
    </w:lvl>
    <w:lvl w:ilvl="3" w:tplc="9032503C" w:tentative="1">
      <w:start w:val="1"/>
      <w:numFmt w:val="decimal"/>
      <w:lvlText w:val="%4."/>
      <w:lvlJc w:val="left"/>
      <w:pPr>
        <w:tabs>
          <w:tab w:val="num" w:pos="2880"/>
        </w:tabs>
        <w:ind w:left="2880" w:hanging="360"/>
      </w:pPr>
    </w:lvl>
    <w:lvl w:ilvl="4" w:tplc="A080D728" w:tentative="1">
      <w:start w:val="1"/>
      <w:numFmt w:val="decimal"/>
      <w:lvlText w:val="%5."/>
      <w:lvlJc w:val="left"/>
      <w:pPr>
        <w:tabs>
          <w:tab w:val="num" w:pos="3600"/>
        </w:tabs>
        <w:ind w:left="3600" w:hanging="360"/>
      </w:pPr>
    </w:lvl>
    <w:lvl w:ilvl="5" w:tplc="D86C68D0" w:tentative="1">
      <w:start w:val="1"/>
      <w:numFmt w:val="decimal"/>
      <w:lvlText w:val="%6."/>
      <w:lvlJc w:val="left"/>
      <w:pPr>
        <w:tabs>
          <w:tab w:val="num" w:pos="4320"/>
        </w:tabs>
        <w:ind w:left="4320" w:hanging="360"/>
      </w:pPr>
    </w:lvl>
    <w:lvl w:ilvl="6" w:tplc="782E0B3A" w:tentative="1">
      <w:start w:val="1"/>
      <w:numFmt w:val="decimal"/>
      <w:lvlText w:val="%7."/>
      <w:lvlJc w:val="left"/>
      <w:pPr>
        <w:tabs>
          <w:tab w:val="num" w:pos="5040"/>
        </w:tabs>
        <w:ind w:left="5040" w:hanging="360"/>
      </w:pPr>
    </w:lvl>
    <w:lvl w:ilvl="7" w:tplc="02A25DF8" w:tentative="1">
      <w:start w:val="1"/>
      <w:numFmt w:val="decimal"/>
      <w:lvlText w:val="%8."/>
      <w:lvlJc w:val="left"/>
      <w:pPr>
        <w:tabs>
          <w:tab w:val="num" w:pos="5760"/>
        </w:tabs>
        <w:ind w:left="5760" w:hanging="360"/>
      </w:pPr>
    </w:lvl>
    <w:lvl w:ilvl="8" w:tplc="5DAE6D56" w:tentative="1">
      <w:start w:val="1"/>
      <w:numFmt w:val="decimal"/>
      <w:lvlText w:val="%9."/>
      <w:lvlJc w:val="left"/>
      <w:pPr>
        <w:tabs>
          <w:tab w:val="num" w:pos="6480"/>
        </w:tabs>
        <w:ind w:left="6480" w:hanging="360"/>
      </w:pPr>
    </w:lvl>
  </w:abstractNum>
  <w:abstractNum w:abstractNumId="5" w15:restartNumberingAfterBreak="0">
    <w:nsid w:val="139C71D8"/>
    <w:multiLevelType w:val="multilevel"/>
    <w:tmpl w:val="963C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E2E06"/>
    <w:multiLevelType w:val="hybridMultilevel"/>
    <w:tmpl w:val="F13EA1FA"/>
    <w:lvl w:ilvl="0" w:tplc="62D4E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471DB"/>
    <w:multiLevelType w:val="hybridMultilevel"/>
    <w:tmpl w:val="5C94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B1E18"/>
    <w:multiLevelType w:val="hybridMultilevel"/>
    <w:tmpl w:val="48FA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85463"/>
    <w:multiLevelType w:val="hybridMultilevel"/>
    <w:tmpl w:val="86448472"/>
    <w:lvl w:ilvl="0" w:tplc="B582E8D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F00E7"/>
    <w:multiLevelType w:val="hybridMultilevel"/>
    <w:tmpl w:val="B7224474"/>
    <w:lvl w:ilvl="0" w:tplc="13AC04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27CE8"/>
    <w:multiLevelType w:val="multilevel"/>
    <w:tmpl w:val="5EBC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E7871"/>
    <w:multiLevelType w:val="hybridMultilevel"/>
    <w:tmpl w:val="AE2AE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CC567A"/>
    <w:multiLevelType w:val="hybridMultilevel"/>
    <w:tmpl w:val="7D28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D30FC"/>
    <w:multiLevelType w:val="hybridMultilevel"/>
    <w:tmpl w:val="C22002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54E5A07"/>
    <w:multiLevelType w:val="multilevel"/>
    <w:tmpl w:val="25685126"/>
    <w:lvl w:ilvl="0">
      <w:start w:val="1"/>
      <w:numFmt w:val="decimal"/>
      <w:lvlText w:val="%1."/>
      <w:lvlJc w:val="left"/>
      <w:pPr>
        <w:ind w:left="1200" w:hanging="108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200" w:hanging="1080"/>
      </w:pPr>
      <w:rPr>
        <w:rFonts w:ascii="Times New Roman" w:eastAsia="Times New Roman" w:hAnsi="Times New Roman" w:cs="Times New Roman" w:hint="default"/>
        <w:b/>
        <w:bCs/>
        <w:i w:val="0"/>
        <w:iCs w:val="0"/>
        <w:w w:val="100"/>
        <w:sz w:val="28"/>
        <w:szCs w:val="28"/>
        <w:lang w:val="en-US" w:eastAsia="en-US" w:bidi="ar-SA"/>
      </w:rPr>
    </w:lvl>
    <w:lvl w:ilvl="2">
      <w:numFmt w:val="bullet"/>
      <w:lvlText w:val=""/>
      <w:lvlJc w:val="left"/>
      <w:pPr>
        <w:ind w:left="955"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066" w:hanging="360"/>
      </w:pPr>
      <w:rPr>
        <w:lang w:val="en-US" w:eastAsia="en-US" w:bidi="ar-SA"/>
      </w:rPr>
    </w:lvl>
    <w:lvl w:ilvl="4">
      <w:numFmt w:val="bullet"/>
      <w:lvlText w:val="•"/>
      <w:lvlJc w:val="left"/>
      <w:pPr>
        <w:ind w:left="4000" w:hanging="360"/>
      </w:pPr>
      <w:rPr>
        <w:lang w:val="en-US" w:eastAsia="en-US" w:bidi="ar-SA"/>
      </w:rPr>
    </w:lvl>
    <w:lvl w:ilvl="5">
      <w:numFmt w:val="bullet"/>
      <w:lvlText w:val="•"/>
      <w:lvlJc w:val="left"/>
      <w:pPr>
        <w:ind w:left="4933" w:hanging="360"/>
      </w:pPr>
      <w:rPr>
        <w:lang w:val="en-US" w:eastAsia="en-US" w:bidi="ar-SA"/>
      </w:rPr>
    </w:lvl>
    <w:lvl w:ilvl="6">
      <w:numFmt w:val="bullet"/>
      <w:lvlText w:val="•"/>
      <w:lvlJc w:val="left"/>
      <w:pPr>
        <w:ind w:left="5866" w:hanging="360"/>
      </w:pPr>
      <w:rPr>
        <w:lang w:val="en-US" w:eastAsia="en-US" w:bidi="ar-SA"/>
      </w:rPr>
    </w:lvl>
    <w:lvl w:ilvl="7">
      <w:numFmt w:val="bullet"/>
      <w:lvlText w:val="•"/>
      <w:lvlJc w:val="left"/>
      <w:pPr>
        <w:ind w:left="6800" w:hanging="360"/>
      </w:pPr>
      <w:rPr>
        <w:lang w:val="en-US" w:eastAsia="en-US" w:bidi="ar-SA"/>
      </w:rPr>
    </w:lvl>
    <w:lvl w:ilvl="8">
      <w:numFmt w:val="bullet"/>
      <w:lvlText w:val="•"/>
      <w:lvlJc w:val="left"/>
      <w:pPr>
        <w:ind w:left="7733" w:hanging="360"/>
      </w:pPr>
      <w:rPr>
        <w:lang w:val="en-US" w:eastAsia="en-US" w:bidi="ar-SA"/>
      </w:rPr>
    </w:lvl>
  </w:abstractNum>
  <w:abstractNum w:abstractNumId="16" w15:restartNumberingAfterBreak="0">
    <w:nsid w:val="61A41AC1"/>
    <w:multiLevelType w:val="multilevel"/>
    <w:tmpl w:val="2C16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93856"/>
    <w:multiLevelType w:val="multilevel"/>
    <w:tmpl w:val="DD8C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931A2B"/>
    <w:multiLevelType w:val="hybridMultilevel"/>
    <w:tmpl w:val="54A0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614DDB"/>
    <w:multiLevelType w:val="hybridMultilevel"/>
    <w:tmpl w:val="D13ED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17786">
    <w:abstractNumId w:val="0"/>
  </w:num>
  <w:num w:numId="2" w16cid:durableId="371808553">
    <w:abstractNumId w:val="13"/>
  </w:num>
  <w:num w:numId="3" w16cid:durableId="1269389062">
    <w:abstractNumId w:val="8"/>
  </w:num>
  <w:num w:numId="4" w16cid:durableId="377894239">
    <w:abstractNumId w:val="5"/>
  </w:num>
  <w:num w:numId="5" w16cid:durableId="1290666536">
    <w:abstractNumId w:val="16"/>
  </w:num>
  <w:num w:numId="6" w16cid:durableId="518348335">
    <w:abstractNumId w:val="17"/>
  </w:num>
  <w:num w:numId="7" w16cid:durableId="1313758613">
    <w:abstractNumId w:val="11"/>
  </w:num>
  <w:num w:numId="8" w16cid:durableId="784543538">
    <w:abstractNumId w:val="18"/>
  </w:num>
  <w:num w:numId="9" w16cid:durableId="1753114963">
    <w:abstractNumId w:val="7"/>
  </w:num>
  <w:num w:numId="10" w16cid:durableId="879510745">
    <w:abstractNumId w:val="1"/>
  </w:num>
  <w:num w:numId="11" w16cid:durableId="1099568315">
    <w:abstractNumId w:val="2"/>
  </w:num>
  <w:num w:numId="12" w16cid:durableId="1252159629">
    <w:abstractNumId w:val="3"/>
  </w:num>
  <w:num w:numId="13" w16cid:durableId="1925995796">
    <w:abstractNumId w:val="4"/>
  </w:num>
  <w:num w:numId="14" w16cid:durableId="89858636">
    <w:abstractNumId w:val="6"/>
  </w:num>
  <w:num w:numId="15" w16cid:durableId="517551225">
    <w:abstractNumId w:val="12"/>
  </w:num>
  <w:num w:numId="16" w16cid:durableId="1901461">
    <w:abstractNumId w:val="19"/>
  </w:num>
  <w:num w:numId="17" w16cid:durableId="129328226">
    <w:abstractNumId w:val="9"/>
  </w:num>
  <w:num w:numId="18" w16cid:durableId="2047024538">
    <w:abstractNumId w:val="10"/>
  </w:num>
  <w:num w:numId="19" w16cid:durableId="1922567458">
    <w:abstractNumId w:val="9"/>
  </w:num>
  <w:num w:numId="20" w16cid:durableId="308900964">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422990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84583"/>
    <w:rsid w:val="000000CA"/>
    <w:rsid w:val="00000322"/>
    <w:rsid w:val="0000033C"/>
    <w:rsid w:val="000004E3"/>
    <w:rsid w:val="00000A14"/>
    <w:rsid w:val="00000DF0"/>
    <w:rsid w:val="00001834"/>
    <w:rsid w:val="000023F8"/>
    <w:rsid w:val="00002678"/>
    <w:rsid w:val="0000303E"/>
    <w:rsid w:val="000036B4"/>
    <w:rsid w:val="000037C1"/>
    <w:rsid w:val="00003C50"/>
    <w:rsid w:val="00003C70"/>
    <w:rsid w:val="00003D1C"/>
    <w:rsid w:val="000041B3"/>
    <w:rsid w:val="00004500"/>
    <w:rsid w:val="00004528"/>
    <w:rsid w:val="000048A6"/>
    <w:rsid w:val="00004C5E"/>
    <w:rsid w:val="00005456"/>
    <w:rsid w:val="00005541"/>
    <w:rsid w:val="00005E69"/>
    <w:rsid w:val="00005E9E"/>
    <w:rsid w:val="000065A9"/>
    <w:rsid w:val="000065AF"/>
    <w:rsid w:val="00007A87"/>
    <w:rsid w:val="00007E30"/>
    <w:rsid w:val="00010EA3"/>
    <w:rsid w:val="00010FF8"/>
    <w:rsid w:val="00011076"/>
    <w:rsid w:val="00011EAE"/>
    <w:rsid w:val="00012066"/>
    <w:rsid w:val="0001247F"/>
    <w:rsid w:val="00012D28"/>
    <w:rsid w:val="00012DAF"/>
    <w:rsid w:val="00012E2C"/>
    <w:rsid w:val="00014640"/>
    <w:rsid w:val="000150E8"/>
    <w:rsid w:val="000164B0"/>
    <w:rsid w:val="0001672E"/>
    <w:rsid w:val="000171C8"/>
    <w:rsid w:val="0001747B"/>
    <w:rsid w:val="00017B43"/>
    <w:rsid w:val="00017E05"/>
    <w:rsid w:val="0002004F"/>
    <w:rsid w:val="000203B0"/>
    <w:rsid w:val="00020D68"/>
    <w:rsid w:val="00022017"/>
    <w:rsid w:val="000224A3"/>
    <w:rsid w:val="00022A7F"/>
    <w:rsid w:val="000235D6"/>
    <w:rsid w:val="00023851"/>
    <w:rsid w:val="00023C71"/>
    <w:rsid w:val="00024026"/>
    <w:rsid w:val="00025F1B"/>
    <w:rsid w:val="00026171"/>
    <w:rsid w:val="00026688"/>
    <w:rsid w:val="0002735D"/>
    <w:rsid w:val="000273DA"/>
    <w:rsid w:val="000276CE"/>
    <w:rsid w:val="00027705"/>
    <w:rsid w:val="000279C3"/>
    <w:rsid w:val="000300D1"/>
    <w:rsid w:val="00030172"/>
    <w:rsid w:val="00030286"/>
    <w:rsid w:val="000314F4"/>
    <w:rsid w:val="00032D00"/>
    <w:rsid w:val="000336A1"/>
    <w:rsid w:val="000336BD"/>
    <w:rsid w:val="000339E6"/>
    <w:rsid w:val="000345BB"/>
    <w:rsid w:val="0003479E"/>
    <w:rsid w:val="00034FA2"/>
    <w:rsid w:val="00035834"/>
    <w:rsid w:val="0003587D"/>
    <w:rsid w:val="00035EB6"/>
    <w:rsid w:val="00036C7D"/>
    <w:rsid w:val="00036E25"/>
    <w:rsid w:val="00037025"/>
    <w:rsid w:val="0003775A"/>
    <w:rsid w:val="000402B0"/>
    <w:rsid w:val="0004090B"/>
    <w:rsid w:val="00041150"/>
    <w:rsid w:val="00041195"/>
    <w:rsid w:val="00041682"/>
    <w:rsid w:val="00041A3A"/>
    <w:rsid w:val="0004282A"/>
    <w:rsid w:val="00042886"/>
    <w:rsid w:val="000447AF"/>
    <w:rsid w:val="000448AE"/>
    <w:rsid w:val="0004643A"/>
    <w:rsid w:val="00047592"/>
    <w:rsid w:val="0005123B"/>
    <w:rsid w:val="0005243B"/>
    <w:rsid w:val="000525F6"/>
    <w:rsid w:val="00052D8C"/>
    <w:rsid w:val="00052E4B"/>
    <w:rsid w:val="00053ACA"/>
    <w:rsid w:val="00055344"/>
    <w:rsid w:val="00055401"/>
    <w:rsid w:val="0005554E"/>
    <w:rsid w:val="0005557F"/>
    <w:rsid w:val="00055888"/>
    <w:rsid w:val="00055A5D"/>
    <w:rsid w:val="00056236"/>
    <w:rsid w:val="00056B64"/>
    <w:rsid w:val="00057401"/>
    <w:rsid w:val="000601EF"/>
    <w:rsid w:val="000604FC"/>
    <w:rsid w:val="00060C99"/>
    <w:rsid w:val="00061717"/>
    <w:rsid w:val="000619E2"/>
    <w:rsid w:val="00061B90"/>
    <w:rsid w:val="00061ECD"/>
    <w:rsid w:val="00062249"/>
    <w:rsid w:val="000622BC"/>
    <w:rsid w:val="00062B66"/>
    <w:rsid w:val="0006312E"/>
    <w:rsid w:val="0006402D"/>
    <w:rsid w:val="00064591"/>
    <w:rsid w:val="0006561D"/>
    <w:rsid w:val="000657E0"/>
    <w:rsid w:val="0006780A"/>
    <w:rsid w:val="000679EC"/>
    <w:rsid w:val="000679F1"/>
    <w:rsid w:val="00070795"/>
    <w:rsid w:val="00071442"/>
    <w:rsid w:val="00071466"/>
    <w:rsid w:val="000727DA"/>
    <w:rsid w:val="00072826"/>
    <w:rsid w:val="00072C6E"/>
    <w:rsid w:val="000732C5"/>
    <w:rsid w:val="00073661"/>
    <w:rsid w:val="00073880"/>
    <w:rsid w:val="00073DCF"/>
    <w:rsid w:val="00074230"/>
    <w:rsid w:val="00074491"/>
    <w:rsid w:val="000749E8"/>
    <w:rsid w:val="00075BFD"/>
    <w:rsid w:val="000760EE"/>
    <w:rsid w:val="0007768E"/>
    <w:rsid w:val="00080133"/>
    <w:rsid w:val="00080BB0"/>
    <w:rsid w:val="000813D6"/>
    <w:rsid w:val="0008153A"/>
    <w:rsid w:val="00081DE7"/>
    <w:rsid w:val="00082C4E"/>
    <w:rsid w:val="00083AFD"/>
    <w:rsid w:val="00083FAD"/>
    <w:rsid w:val="00084685"/>
    <w:rsid w:val="000850CA"/>
    <w:rsid w:val="0008513C"/>
    <w:rsid w:val="00085527"/>
    <w:rsid w:val="00086172"/>
    <w:rsid w:val="000862D8"/>
    <w:rsid w:val="00086CAB"/>
    <w:rsid w:val="00086F90"/>
    <w:rsid w:val="000873F0"/>
    <w:rsid w:val="00087A41"/>
    <w:rsid w:val="0009018E"/>
    <w:rsid w:val="00090AB6"/>
    <w:rsid w:val="00091197"/>
    <w:rsid w:val="0009136B"/>
    <w:rsid w:val="00091728"/>
    <w:rsid w:val="0009185B"/>
    <w:rsid w:val="000933A6"/>
    <w:rsid w:val="00093707"/>
    <w:rsid w:val="00093869"/>
    <w:rsid w:val="000938F0"/>
    <w:rsid w:val="00095A55"/>
    <w:rsid w:val="00095E66"/>
    <w:rsid w:val="0009628D"/>
    <w:rsid w:val="000A1A91"/>
    <w:rsid w:val="000A2FB9"/>
    <w:rsid w:val="000A3108"/>
    <w:rsid w:val="000A3C77"/>
    <w:rsid w:val="000A4C94"/>
    <w:rsid w:val="000A4F2D"/>
    <w:rsid w:val="000A53FA"/>
    <w:rsid w:val="000A5A56"/>
    <w:rsid w:val="000A5E66"/>
    <w:rsid w:val="000A64E4"/>
    <w:rsid w:val="000A688A"/>
    <w:rsid w:val="000A708A"/>
    <w:rsid w:val="000A747B"/>
    <w:rsid w:val="000A7A87"/>
    <w:rsid w:val="000A7DA7"/>
    <w:rsid w:val="000B027E"/>
    <w:rsid w:val="000B0608"/>
    <w:rsid w:val="000B0EF8"/>
    <w:rsid w:val="000B21E9"/>
    <w:rsid w:val="000B2537"/>
    <w:rsid w:val="000B3B38"/>
    <w:rsid w:val="000B3F02"/>
    <w:rsid w:val="000B6DE0"/>
    <w:rsid w:val="000B71A6"/>
    <w:rsid w:val="000B7B62"/>
    <w:rsid w:val="000B7FD0"/>
    <w:rsid w:val="000C086F"/>
    <w:rsid w:val="000C0D26"/>
    <w:rsid w:val="000C2265"/>
    <w:rsid w:val="000C25B3"/>
    <w:rsid w:val="000C4405"/>
    <w:rsid w:val="000C49E7"/>
    <w:rsid w:val="000C585E"/>
    <w:rsid w:val="000C598D"/>
    <w:rsid w:val="000C6224"/>
    <w:rsid w:val="000C62F3"/>
    <w:rsid w:val="000C64F7"/>
    <w:rsid w:val="000C7A4E"/>
    <w:rsid w:val="000C7C3F"/>
    <w:rsid w:val="000D0759"/>
    <w:rsid w:val="000D07B9"/>
    <w:rsid w:val="000D1073"/>
    <w:rsid w:val="000D221F"/>
    <w:rsid w:val="000D26B5"/>
    <w:rsid w:val="000D2D6E"/>
    <w:rsid w:val="000D3660"/>
    <w:rsid w:val="000D5599"/>
    <w:rsid w:val="000D5B21"/>
    <w:rsid w:val="000D67AF"/>
    <w:rsid w:val="000D68C4"/>
    <w:rsid w:val="000D7285"/>
    <w:rsid w:val="000D7350"/>
    <w:rsid w:val="000E0038"/>
    <w:rsid w:val="000E0929"/>
    <w:rsid w:val="000E2112"/>
    <w:rsid w:val="000E22AA"/>
    <w:rsid w:val="000E292E"/>
    <w:rsid w:val="000E2E6F"/>
    <w:rsid w:val="000E3414"/>
    <w:rsid w:val="000E3512"/>
    <w:rsid w:val="000E3752"/>
    <w:rsid w:val="000E3905"/>
    <w:rsid w:val="000E3941"/>
    <w:rsid w:val="000E41DB"/>
    <w:rsid w:val="000E45E0"/>
    <w:rsid w:val="000E4BB8"/>
    <w:rsid w:val="000E4F32"/>
    <w:rsid w:val="000E5C7C"/>
    <w:rsid w:val="000E5ECC"/>
    <w:rsid w:val="000E6491"/>
    <w:rsid w:val="000E6D70"/>
    <w:rsid w:val="000E7F0C"/>
    <w:rsid w:val="000F0035"/>
    <w:rsid w:val="000F1388"/>
    <w:rsid w:val="000F159A"/>
    <w:rsid w:val="000F2671"/>
    <w:rsid w:val="000F26B0"/>
    <w:rsid w:val="000F2AC2"/>
    <w:rsid w:val="000F2E4B"/>
    <w:rsid w:val="000F3443"/>
    <w:rsid w:val="000F3D03"/>
    <w:rsid w:val="000F4582"/>
    <w:rsid w:val="000F46BF"/>
    <w:rsid w:val="000F4BF2"/>
    <w:rsid w:val="000F4C6E"/>
    <w:rsid w:val="000F50DE"/>
    <w:rsid w:val="000F59BB"/>
    <w:rsid w:val="000F5B97"/>
    <w:rsid w:val="000F6612"/>
    <w:rsid w:val="000F6FBD"/>
    <w:rsid w:val="000F7168"/>
    <w:rsid w:val="001000EE"/>
    <w:rsid w:val="001002B4"/>
    <w:rsid w:val="001008E5"/>
    <w:rsid w:val="00100BEA"/>
    <w:rsid w:val="00101A5D"/>
    <w:rsid w:val="00101E6F"/>
    <w:rsid w:val="0010274E"/>
    <w:rsid w:val="001032EA"/>
    <w:rsid w:val="001035AE"/>
    <w:rsid w:val="0010433A"/>
    <w:rsid w:val="00104852"/>
    <w:rsid w:val="0010566B"/>
    <w:rsid w:val="00107020"/>
    <w:rsid w:val="00107354"/>
    <w:rsid w:val="001078CE"/>
    <w:rsid w:val="00110885"/>
    <w:rsid w:val="00110C0C"/>
    <w:rsid w:val="001111A1"/>
    <w:rsid w:val="00111600"/>
    <w:rsid w:val="00111859"/>
    <w:rsid w:val="00111F64"/>
    <w:rsid w:val="001130D8"/>
    <w:rsid w:val="00113545"/>
    <w:rsid w:val="001145C7"/>
    <w:rsid w:val="00114765"/>
    <w:rsid w:val="0011557D"/>
    <w:rsid w:val="0011669F"/>
    <w:rsid w:val="00116F80"/>
    <w:rsid w:val="001205B0"/>
    <w:rsid w:val="001205B4"/>
    <w:rsid w:val="00120B35"/>
    <w:rsid w:val="00121D21"/>
    <w:rsid w:val="001226C6"/>
    <w:rsid w:val="00122B77"/>
    <w:rsid w:val="00123A8E"/>
    <w:rsid w:val="001247E3"/>
    <w:rsid w:val="00124C4D"/>
    <w:rsid w:val="001262F1"/>
    <w:rsid w:val="00127376"/>
    <w:rsid w:val="00127F8A"/>
    <w:rsid w:val="00127FAA"/>
    <w:rsid w:val="0013021C"/>
    <w:rsid w:val="001306AB"/>
    <w:rsid w:val="00130C61"/>
    <w:rsid w:val="00133433"/>
    <w:rsid w:val="00133554"/>
    <w:rsid w:val="001338C6"/>
    <w:rsid w:val="00133CC9"/>
    <w:rsid w:val="00134BF1"/>
    <w:rsid w:val="00135EF3"/>
    <w:rsid w:val="001366B4"/>
    <w:rsid w:val="00136760"/>
    <w:rsid w:val="00136B86"/>
    <w:rsid w:val="00136C21"/>
    <w:rsid w:val="00137542"/>
    <w:rsid w:val="0013781C"/>
    <w:rsid w:val="00137B36"/>
    <w:rsid w:val="00137BE8"/>
    <w:rsid w:val="00137CC8"/>
    <w:rsid w:val="001406B4"/>
    <w:rsid w:val="0014145D"/>
    <w:rsid w:val="001417C4"/>
    <w:rsid w:val="00141BA1"/>
    <w:rsid w:val="00142470"/>
    <w:rsid w:val="00142CE3"/>
    <w:rsid w:val="001431AE"/>
    <w:rsid w:val="00143283"/>
    <w:rsid w:val="001432E4"/>
    <w:rsid w:val="0014425F"/>
    <w:rsid w:val="0014451C"/>
    <w:rsid w:val="001452C5"/>
    <w:rsid w:val="00145A8D"/>
    <w:rsid w:val="0014617C"/>
    <w:rsid w:val="001466C7"/>
    <w:rsid w:val="00146AD1"/>
    <w:rsid w:val="001470B5"/>
    <w:rsid w:val="00147B72"/>
    <w:rsid w:val="001508A0"/>
    <w:rsid w:val="001511AB"/>
    <w:rsid w:val="0015165C"/>
    <w:rsid w:val="00151700"/>
    <w:rsid w:val="0015192C"/>
    <w:rsid w:val="00151CFD"/>
    <w:rsid w:val="00152196"/>
    <w:rsid w:val="0015299E"/>
    <w:rsid w:val="00152F6B"/>
    <w:rsid w:val="00153018"/>
    <w:rsid w:val="001537F0"/>
    <w:rsid w:val="00153801"/>
    <w:rsid w:val="001538AA"/>
    <w:rsid w:val="001542F7"/>
    <w:rsid w:val="00155180"/>
    <w:rsid w:val="0015625E"/>
    <w:rsid w:val="0015716B"/>
    <w:rsid w:val="001573A5"/>
    <w:rsid w:val="0016060B"/>
    <w:rsid w:val="001606C6"/>
    <w:rsid w:val="001608BD"/>
    <w:rsid w:val="00162425"/>
    <w:rsid w:val="0016285E"/>
    <w:rsid w:val="00162C7B"/>
    <w:rsid w:val="00162E91"/>
    <w:rsid w:val="001636C3"/>
    <w:rsid w:val="001653C4"/>
    <w:rsid w:val="0016556F"/>
    <w:rsid w:val="00165984"/>
    <w:rsid w:val="0016604B"/>
    <w:rsid w:val="0016621F"/>
    <w:rsid w:val="00166DB2"/>
    <w:rsid w:val="00167C05"/>
    <w:rsid w:val="00170248"/>
    <w:rsid w:val="00170265"/>
    <w:rsid w:val="00170278"/>
    <w:rsid w:val="00170C09"/>
    <w:rsid w:val="00171464"/>
    <w:rsid w:val="00171D4F"/>
    <w:rsid w:val="00172284"/>
    <w:rsid w:val="00172E1B"/>
    <w:rsid w:val="00173336"/>
    <w:rsid w:val="00174381"/>
    <w:rsid w:val="001763B6"/>
    <w:rsid w:val="00177AC2"/>
    <w:rsid w:val="00177AE1"/>
    <w:rsid w:val="00177DF7"/>
    <w:rsid w:val="00180AD5"/>
    <w:rsid w:val="00181E02"/>
    <w:rsid w:val="00182ACA"/>
    <w:rsid w:val="00182D22"/>
    <w:rsid w:val="001831E6"/>
    <w:rsid w:val="001843DC"/>
    <w:rsid w:val="001843FC"/>
    <w:rsid w:val="00184588"/>
    <w:rsid w:val="00184C22"/>
    <w:rsid w:val="001857D2"/>
    <w:rsid w:val="00185F17"/>
    <w:rsid w:val="0018637E"/>
    <w:rsid w:val="00186A9B"/>
    <w:rsid w:val="00186B75"/>
    <w:rsid w:val="001871C1"/>
    <w:rsid w:val="0018769A"/>
    <w:rsid w:val="0018787D"/>
    <w:rsid w:val="00187F11"/>
    <w:rsid w:val="0019038B"/>
    <w:rsid w:val="0019085C"/>
    <w:rsid w:val="00191F4E"/>
    <w:rsid w:val="00191FE0"/>
    <w:rsid w:val="001923EF"/>
    <w:rsid w:val="0019325E"/>
    <w:rsid w:val="001943F6"/>
    <w:rsid w:val="00194959"/>
    <w:rsid w:val="00194D12"/>
    <w:rsid w:val="001953F3"/>
    <w:rsid w:val="00195DE3"/>
    <w:rsid w:val="00196098"/>
    <w:rsid w:val="00196AFB"/>
    <w:rsid w:val="00196CE5"/>
    <w:rsid w:val="0019726C"/>
    <w:rsid w:val="001A1C55"/>
    <w:rsid w:val="001A3C1A"/>
    <w:rsid w:val="001A44CF"/>
    <w:rsid w:val="001A532B"/>
    <w:rsid w:val="001A5ACE"/>
    <w:rsid w:val="001A60EC"/>
    <w:rsid w:val="001A657C"/>
    <w:rsid w:val="001A76E8"/>
    <w:rsid w:val="001A789C"/>
    <w:rsid w:val="001B0A70"/>
    <w:rsid w:val="001B0DC9"/>
    <w:rsid w:val="001B119E"/>
    <w:rsid w:val="001B191D"/>
    <w:rsid w:val="001B1AFF"/>
    <w:rsid w:val="001B23C7"/>
    <w:rsid w:val="001B2A6D"/>
    <w:rsid w:val="001B2FA1"/>
    <w:rsid w:val="001B5A96"/>
    <w:rsid w:val="001B64A4"/>
    <w:rsid w:val="001B7D1D"/>
    <w:rsid w:val="001C0BED"/>
    <w:rsid w:val="001C1097"/>
    <w:rsid w:val="001C1279"/>
    <w:rsid w:val="001C1476"/>
    <w:rsid w:val="001C1718"/>
    <w:rsid w:val="001C1B38"/>
    <w:rsid w:val="001C1E72"/>
    <w:rsid w:val="001C35ED"/>
    <w:rsid w:val="001C5384"/>
    <w:rsid w:val="001C599C"/>
    <w:rsid w:val="001C5E76"/>
    <w:rsid w:val="001C67AB"/>
    <w:rsid w:val="001C6DE5"/>
    <w:rsid w:val="001C6F96"/>
    <w:rsid w:val="001C7108"/>
    <w:rsid w:val="001C71AC"/>
    <w:rsid w:val="001C7673"/>
    <w:rsid w:val="001C7BE7"/>
    <w:rsid w:val="001C7C2D"/>
    <w:rsid w:val="001D04BA"/>
    <w:rsid w:val="001D065C"/>
    <w:rsid w:val="001D124C"/>
    <w:rsid w:val="001D1274"/>
    <w:rsid w:val="001D1478"/>
    <w:rsid w:val="001D1D41"/>
    <w:rsid w:val="001D1EA5"/>
    <w:rsid w:val="001D2F8E"/>
    <w:rsid w:val="001D3A7D"/>
    <w:rsid w:val="001D3C32"/>
    <w:rsid w:val="001D3F1F"/>
    <w:rsid w:val="001D4525"/>
    <w:rsid w:val="001D4718"/>
    <w:rsid w:val="001D4EE3"/>
    <w:rsid w:val="001D5930"/>
    <w:rsid w:val="001D59A6"/>
    <w:rsid w:val="001D60BA"/>
    <w:rsid w:val="001D6842"/>
    <w:rsid w:val="001D6EAA"/>
    <w:rsid w:val="001D7061"/>
    <w:rsid w:val="001D70B8"/>
    <w:rsid w:val="001D76B9"/>
    <w:rsid w:val="001D7716"/>
    <w:rsid w:val="001E0161"/>
    <w:rsid w:val="001E093F"/>
    <w:rsid w:val="001E11E8"/>
    <w:rsid w:val="001E17E8"/>
    <w:rsid w:val="001E1F91"/>
    <w:rsid w:val="001E2B26"/>
    <w:rsid w:val="001E3A68"/>
    <w:rsid w:val="001E4148"/>
    <w:rsid w:val="001E5009"/>
    <w:rsid w:val="001E5E76"/>
    <w:rsid w:val="001E6552"/>
    <w:rsid w:val="001E6E9A"/>
    <w:rsid w:val="001F0FE9"/>
    <w:rsid w:val="001F1049"/>
    <w:rsid w:val="001F213E"/>
    <w:rsid w:val="001F2B72"/>
    <w:rsid w:val="001F3048"/>
    <w:rsid w:val="001F3B0D"/>
    <w:rsid w:val="001F3C76"/>
    <w:rsid w:val="001F481D"/>
    <w:rsid w:val="001F671F"/>
    <w:rsid w:val="002002CD"/>
    <w:rsid w:val="0020071A"/>
    <w:rsid w:val="00200BA8"/>
    <w:rsid w:val="00201045"/>
    <w:rsid w:val="0020161A"/>
    <w:rsid w:val="00201A28"/>
    <w:rsid w:val="00203450"/>
    <w:rsid w:val="00203B0D"/>
    <w:rsid w:val="00203B33"/>
    <w:rsid w:val="002042DD"/>
    <w:rsid w:val="00204E5B"/>
    <w:rsid w:val="00205309"/>
    <w:rsid w:val="00205B14"/>
    <w:rsid w:val="00205CC2"/>
    <w:rsid w:val="00205F98"/>
    <w:rsid w:val="0020606F"/>
    <w:rsid w:val="00206091"/>
    <w:rsid w:val="00206422"/>
    <w:rsid w:val="002068D1"/>
    <w:rsid w:val="002069E1"/>
    <w:rsid w:val="00207110"/>
    <w:rsid w:val="0020720C"/>
    <w:rsid w:val="00207565"/>
    <w:rsid w:val="0021053A"/>
    <w:rsid w:val="002109C3"/>
    <w:rsid w:val="00210B13"/>
    <w:rsid w:val="0021229A"/>
    <w:rsid w:val="002128F3"/>
    <w:rsid w:val="0021315F"/>
    <w:rsid w:val="0021350F"/>
    <w:rsid w:val="00213761"/>
    <w:rsid w:val="002138E6"/>
    <w:rsid w:val="002140D2"/>
    <w:rsid w:val="0021493A"/>
    <w:rsid w:val="00215009"/>
    <w:rsid w:val="002157D8"/>
    <w:rsid w:val="00215EC0"/>
    <w:rsid w:val="002164FC"/>
    <w:rsid w:val="00216B13"/>
    <w:rsid w:val="00217171"/>
    <w:rsid w:val="002177D8"/>
    <w:rsid w:val="00217A20"/>
    <w:rsid w:val="002210AD"/>
    <w:rsid w:val="00221E9E"/>
    <w:rsid w:val="002229F0"/>
    <w:rsid w:val="00222ED1"/>
    <w:rsid w:val="00223033"/>
    <w:rsid w:val="00224131"/>
    <w:rsid w:val="0022421E"/>
    <w:rsid w:val="0022543E"/>
    <w:rsid w:val="00226331"/>
    <w:rsid w:val="0022681D"/>
    <w:rsid w:val="00226AE4"/>
    <w:rsid w:val="002308A3"/>
    <w:rsid w:val="00230E8D"/>
    <w:rsid w:val="00231179"/>
    <w:rsid w:val="002317D3"/>
    <w:rsid w:val="00231B65"/>
    <w:rsid w:val="0023285E"/>
    <w:rsid w:val="00232C2D"/>
    <w:rsid w:val="00233837"/>
    <w:rsid w:val="002340DF"/>
    <w:rsid w:val="00234365"/>
    <w:rsid w:val="0023506E"/>
    <w:rsid w:val="002350AC"/>
    <w:rsid w:val="0023521A"/>
    <w:rsid w:val="0023586C"/>
    <w:rsid w:val="0023697F"/>
    <w:rsid w:val="00236E63"/>
    <w:rsid w:val="002374F8"/>
    <w:rsid w:val="00237517"/>
    <w:rsid w:val="00237DEE"/>
    <w:rsid w:val="00240870"/>
    <w:rsid w:val="002410EB"/>
    <w:rsid w:val="0024122E"/>
    <w:rsid w:val="002430A1"/>
    <w:rsid w:val="002432E5"/>
    <w:rsid w:val="0024333B"/>
    <w:rsid w:val="0024347C"/>
    <w:rsid w:val="002440C7"/>
    <w:rsid w:val="00244413"/>
    <w:rsid w:val="00245BDC"/>
    <w:rsid w:val="00245DF6"/>
    <w:rsid w:val="002470C2"/>
    <w:rsid w:val="00247F94"/>
    <w:rsid w:val="00250A26"/>
    <w:rsid w:val="002511DE"/>
    <w:rsid w:val="00251D7F"/>
    <w:rsid w:val="00251F6F"/>
    <w:rsid w:val="00252235"/>
    <w:rsid w:val="00252ECA"/>
    <w:rsid w:val="00254692"/>
    <w:rsid w:val="002546CB"/>
    <w:rsid w:val="00254B2A"/>
    <w:rsid w:val="00254F88"/>
    <w:rsid w:val="00255A8E"/>
    <w:rsid w:val="0025600C"/>
    <w:rsid w:val="002561B5"/>
    <w:rsid w:val="002568F1"/>
    <w:rsid w:val="00256CC6"/>
    <w:rsid w:val="00257B1C"/>
    <w:rsid w:val="00257B7D"/>
    <w:rsid w:val="00257B85"/>
    <w:rsid w:val="002607A1"/>
    <w:rsid w:val="00260809"/>
    <w:rsid w:val="00261239"/>
    <w:rsid w:val="002614C3"/>
    <w:rsid w:val="00262550"/>
    <w:rsid w:val="00263221"/>
    <w:rsid w:val="0026341E"/>
    <w:rsid w:val="002634D6"/>
    <w:rsid w:val="00264049"/>
    <w:rsid w:val="002642E5"/>
    <w:rsid w:val="002642F2"/>
    <w:rsid w:val="00264FAA"/>
    <w:rsid w:val="00264FCA"/>
    <w:rsid w:val="00266734"/>
    <w:rsid w:val="0026733F"/>
    <w:rsid w:val="00267A41"/>
    <w:rsid w:val="00270734"/>
    <w:rsid w:val="002708AA"/>
    <w:rsid w:val="00271244"/>
    <w:rsid w:val="00271989"/>
    <w:rsid w:val="002720E7"/>
    <w:rsid w:val="002723C8"/>
    <w:rsid w:val="002723ED"/>
    <w:rsid w:val="00272AD7"/>
    <w:rsid w:val="00273119"/>
    <w:rsid w:val="00273671"/>
    <w:rsid w:val="002747F0"/>
    <w:rsid w:val="00274D0A"/>
    <w:rsid w:val="00275BE9"/>
    <w:rsid w:val="00275C36"/>
    <w:rsid w:val="00275E03"/>
    <w:rsid w:val="002767D1"/>
    <w:rsid w:val="00277651"/>
    <w:rsid w:val="0027798C"/>
    <w:rsid w:val="00280AEA"/>
    <w:rsid w:val="00280C6E"/>
    <w:rsid w:val="00281D0A"/>
    <w:rsid w:val="0028289E"/>
    <w:rsid w:val="00283FEF"/>
    <w:rsid w:val="00284423"/>
    <w:rsid w:val="002846EF"/>
    <w:rsid w:val="00284B4C"/>
    <w:rsid w:val="0028554C"/>
    <w:rsid w:val="00286C7E"/>
    <w:rsid w:val="00286D72"/>
    <w:rsid w:val="00287742"/>
    <w:rsid w:val="00290BD6"/>
    <w:rsid w:val="00290D9A"/>
    <w:rsid w:val="0029119E"/>
    <w:rsid w:val="002918C5"/>
    <w:rsid w:val="00291ABC"/>
    <w:rsid w:val="00292104"/>
    <w:rsid w:val="00292388"/>
    <w:rsid w:val="00292EBD"/>
    <w:rsid w:val="002950A4"/>
    <w:rsid w:val="00296039"/>
    <w:rsid w:val="002962A6"/>
    <w:rsid w:val="002A13C4"/>
    <w:rsid w:val="002A2B51"/>
    <w:rsid w:val="002A313F"/>
    <w:rsid w:val="002A3AB3"/>
    <w:rsid w:val="002A3CBE"/>
    <w:rsid w:val="002A3DE0"/>
    <w:rsid w:val="002A471A"/>
    <w:rsid w:val="002A4902"/>
    <w:rsid w:val="002A4F42"/>
    <w:rsid w:val="002A5275"/>
    <w:rsid w:val="002A5681"/>
    <w:rsid w:val="002A5761"/>
    <w:rsid w:val="002A6048"/>
    <w:rsid w:val="002A6197"/>
    <w:rsid w:val="002A6A8C"/>
    <w:rsid w:val="002A787F"/>
    <w:rsid w:val="002A79FF"/>
    <w:rsid w:val="002B0740"/>
    <w:rsid w:val="002B1694"/>
    <w:rsid w:val="002B22E6"/>
    <w:rsid w:val="002B2412"/>
    <w:rsid w:val="002B2AE1"/>
    <w:rsid w:val="002B2E9F"/>
    <w:rsid w:val="002B3B92"/>
    <w:rsid w:val="002B3DC4"/>
    <w:rsid w:val="002B49CB"/>
    <w:rsid w:val="002B4EB8"/>
    <w:rsid w:val="002B4FA1"/>
    <w:rsid w:val="002B6EAA"/>
    <w:rsid w:val="002B7020"/>
    <w:rsid w:val="002B73AB"/>
    <w:rsid w:val="002C0611"/>
    <w:rsid w:val="002C07D8"/>
    <w:rsid w:val="002C12E1"/>
    <w:rsid w:val="002C1CA0"/>
    <w:rsid w:val="002C1EAB"/>
    <w:rsid w:val="002C2A6D"/>
    <w:rsid w:val="002C2BC1"/>
    <w:rsid w:val="002C2ED8"/>
    <w:rsid w:val="002C33D2"/>
    <w:rsid w:val="002C34F0"/>
    <w:rsid w:val="002C4371"/>
    <w:rsid w:val="002C49CE"/>
    <w:rsid w:val="002C59E1"/>
    <w:rsid w:val="002C5A63"/>
    <w:rsid w:val="002C5CDB"/>
    <w:rsid w:val="002C65F2"/>
    <w:rsid w:val="002C7583"/>
    <w:rsid w:val="002D0CEA"/>
    <w:rsid w:val="002D0F94"/>
    <w:rsid w:val="002D0FF4"/>
    <w:rsid w:val="002D1197"/>
    <w:rsid w:val="002D1671"/>
    <w:rsid w:val="002D1D19"/>
    <w:rsid w:val="002D3636"/>
    <w:rsid w:val="002D37D2"/>
    <w:rsid w:val="002D37E5"/>
    <w:rsid w:val="002D39A9"/>
    <w:rsid w:val="002D48A6"/>
    <w:rsid w:val="002D4932"/>
    <w:rsid w:val="002D4AF5"/>
    <w:rsid w:val="002D4B35"/>
    <w:rsid w:val="002D5060"/>
    <w:rsid w:val="002D5890"/>
    <w:rsid w:val="002D5DB3"/>
    <w:rsid w:val="002D5F24"/>
    <w:rsid w:val="002D69B9"/>
    <w:rsid w:val="002D7874"/>
    <w:rsid w:val="002D7CAA"/>
    <w:rsid w:val="002D7D8A"/>
    <w:rsid w:val="002E04EC"/>
    <w:rsid w:val="002E0785"/>
    <w:rsid w:val="002E183E"/>
    <w:rsid w:val="002E1A40"/>
    <w:rsid w:val="002E1AE1"/>
    <w:rsid w:val="002E1E57"/>
    <w:rsid w:val="002E21B7"/>
    <w:rsid w:val="002E2A1D"/>
    <w:rsid w:val="002E2F57"/>
    <w:rsid w:val="002E3121"/>
    <w:rsid w:val="002E360A"/>
    <w:rsid w:val="002F023D"/>
    <w:rsid w:val="002F0B00"/>
    <w:rsid w:val="002F340E"/>
    <w:rsid w:val="002F3792"/>
    <w:rsid w:val="002F4079"/>
    <w:rsid w:val="002F44C7"/>
    <w:rsid w:val="002F6723"/>
    <w:rsid w:val="002F6889"/>
    <w:rsid w:val="002F754A"/>
    <w:rsid w:val="003015C6"/>
    <w:rsid w:val="0030166F"/>
    <w:rsid w:val="003017B1"/>
    <w:rsid w:val="0030197E"/>
    <w:rsid w:val="00302BF5"/>
    <w:rsid w:val="00303A59"/>
    <w:rsid w:val="00303D2D"/>
    <w:rsid w:val="00303EFA"/>
    <w:rsid w:val="00304AAA"/>
    <w:rsid w:val="00304ABD"/>
    <w:rsid w:val="00305DAF"/>
    <w:rsid w:val="0030661C"/>
    <w:rsid w:val="0031047E"/>
    <w:rsid w:val="00310836"/>
    <w:rsid w:val="00310FC6"/>
    <w:rsid w:val="003111A2"/>
    <w:rsid w:val="003123F8"/>
    <w:rsid w:val="00312DF9"/>
    <w:rsid w:val="00313070"/>
    <w:rsid w:val="00313796"/>
    <w:rsid w:val="00313BD9"/>
    <w:rsid w:val="00315C98"/>
    <w:rsid w:val="00315DB5"/>
    <w:rsid w:val="00315F66"/>
    <w:rsid w:val="00316C5F"/>
    <w:rsid w:val="00317748"/>
    <w:rsid w:val="00317B25"/>
    <w:rsid w:val="00317F3E"/>
    <w:rsid w:val="003200B5"/>
    <w:rsid w:val="00320A5F"/>
    <w:rsid w:val="0032118F"/>
    <w:rsid w:val="00322372"/>
    <w:rsid w:val="003223AB"/>
    <w:rsid w:val="00322668"/>
    <w:rsid w:val="00322E95"/>
    <w:rsid w:val="0032329B"/>
    <w:rsid w:val="00324344"/>
    <w:rsid w:val="00324D3C"/>
    <w:rsid w:val="00325CD5"/>
    <w:rsid w:val="0032639D"/>
    <w:rsid w:val="003266DF"/>
    <w:rsid w:val="0032695D"/>
    <w:rsid w:val="00327FCB"/>
    <w:rsid w:val="00330120"/>
    <w:rsid w:val="003307A4"/>
    <w:rsid w:val="00331818"/>
    <w:rsid w:val="00331F5E"/>
    <w:rsid w:val="003324B5"/>
    <w:rsid w:val="00332994"/>
    <w:rsid w:val="00333054"/>
    <w:rsid w:val="0033318A"/>
    <w:rsid w:val="0033383B"/>
    <w:rsid w:val="00333A89"/>
    <w:rsid w:val="00333DF8"/>
    <w:rsid w:val="003344E8"/>
    <w:rsid w:val="00334708"/>
    <w:rsid w:val="00334DFC"/>
    <w:rsid w:val="003359C0"/>
    <w:rsid w:val="00335E24"/>
    <w:rsid w:val="00335E5F"/>
    <w:rsid w:val="00336299"/>
    <w:rsid w:val="00337AD2"/>
    <w:rsid w:val="00337B3B"/>
    <w:rsid w:val="00340226"/>
    <w:rsid w:val="00340C7B"/>
    <w:rsid w:val="0034305F"/>
    <w:rsid w:val="003434AE"/>
    <w:rsid w:val="00343528"/>
    <w:rsid w:val="00343DD0"/>
    <w:rsid w:val="00344C31"/>
    <w:rsid w:val="00344CA3"/>
    <w:rsid w:val="00344DC6"/>
    <w:rsid w:val="00345680"/>
    <w:rsid w:val="00345AF3"/>
    <w:rsid w:val="003469AA"/>
    <w:rsid w:val="00346B78"/>
    <w:rsid w:val="00346BFD"/>
    <w:rsid w:val="003472CD"/>
    <w:rsid w:val="00347301"/>
    <w:rsid w:val="0035136C"/>
    <w:rsid w:val="00351591"/>
    <w:rsid w:val="003522A0"/>
    <w:rsid w:val="00352664"/>
    <w:rsid w:val="00352903"/>
    <w:rsid w:val="003529BB"/>
    <w:rsid w:val="00352A97"/>
    <w:rsid w:val="003537EF"/>
    <w:rsid w:val="00353B91"/>
    <w:rsid w:val="00354AB2"/>
    <w:rsid w:val="00354C18"/>
    <w:rsid w:val="003557E6"/>
    <w:rsid w:val="00355E9B"/>
    <w:rsid w:val="00356157"/>
    <w:rsid w:val="003562C4"/>
    <w:rsid w:val="003564DF"/>
    <w:rsid w:val="0035650C"/>
    <w:rsid w:val="00356CBF"/>
    <w:rsid w:val="00356D27"/>
    <w:rsid w:val="003574AD"/>
    <w:rsid w:val="003574B5"/>
    <w:rsid w:val="00357883"/>
    <w:rsid w:val="00360087"/>
    <w:rsid w:val="00361683"/>
    <w:rsid w:val="00361DD5"/>
    <w:rsid w:val="003623CA"/>
    <w:rsid w:val="00362F6B"/>
    <w:rsid w:val="0036449D"/>
    <w:rsid w:val="003645BE"/>
    <w:rsid w:val="003649EE"/>
    <w:rsid w:val="003667A8"/>
    <w:rsid w:val="00366BDE"/>
    <w:rsid w:val="0036723A"/>
    <w:rsid w:val="00367B7A"/>
    <w:rsid w:val="00370EA3"/>
    <w:rsid w:val="003715D1"/>
    <w:rsid w:val="00371828"/>
    <w:rsid w:val="00371DAC"/>
    <w:rsid w:val="003729BB"/>
    <w:rsid w:val="003735D5"/>
    <w:rsid w:val="00373A88"/>
    <w:rsid w:val="00374DBC"/>
    <w:rsid w:val="00374F83"/>
    <w:rsid w:val="003750F0"/>
    <w:rsid w:val="0037553C"/>
    <w:rsid w:val="003756C0"/>
    <w:rsid w:val="00375941"/>
    <w:rsid w:val="00377081"/>
    <w:rsid w:val="0037766D"/>
    <w:rsid w:val="00380051"/>
    <w:rsid w:val="00381825"/>
    <w:rsid w:val="003824BD"/>
    <w:rsid w:val="003825B2"/>
    <w:rsid w:val="00382A4D"/>
    <w:rsid w:val="00382D49"/>
    <w:rsid w:val="00383081"/>
    <w:rsid w:val="00383133"/>
    <w:rsid w:val="00383E6B"/>
    <w:rsid w:val="00384137"/>
    <w:rsid w:val="00384682"/>
    <w:rsid w:val="00384708"/>
    <w:rsid w:val="0038478A"/>
    <w:rsid w:val="003849CE"/>
    <w:rsid w:val="00384C75"/>
    <w:rsid w:val="003858DE"/>
    <w:rsid w:val="003862FB"/>
    <w:rsid w:val="00386730"/>
    <w:rsid w:val="0038673B"/>
    <w:rsid w:val="00386A10"/>
    <w:rsid w:val="00386E5D"/>
    <w:rsid w:val="003905EF"/>
    <w:rsid w:val="003910DB"/>
    <w:rsid w:val="003920EF"/>
    <w:rsid w:val="00392232"/>
    <w:rsid w:val="003926E8"/>
    <w:rsid w:val="00392C36"/>
    <w:rsid w:val="00393AAC"/>
    <w:rsid w:val="00393BED"/>
    <w:rsid w:val="0039419C"/>
    <w:rsid w:val="00394D55"/>
    <w:rsid w:val="00395435"/>
    <w:rsid w:val="00395B23"/>
    <w:rsid w:val="00395E61"/>
    <w:rsid w:val="0039626F"/>
    <w:rsid w:val="00396B8F"/>
    <w:rsid w:val="00397B43"/>
    <w:rsid w:val="003A0651"/>
    <w:rsid w:val="003A0788"/>
    <w:rsid w:val="003A17F1"/>
    <w:rsid w:val="003A18DB"/>
    <w:rsid w:val="003A1FA1"/>
    <w:rsid w:val="003A28BB"/>
    <w:rsid w:val="003A2BD6"/>
    <w:rsid w:val="003A3322"/>
    <w:rsid w:val="003A33E1"/>
    <w:rsid w:val="003A33EF"/>
    <w:rsid w:val="003A4577"/>
    <w:rsid w:val="003A4D6C"/>
    <w:rsid w:val="003A4F9A"/>
    <w:rsid w:val="003A5462"/>
    <w:rsid w:val="003A5A27"/>
    <w:rsid w:val="003A5EE2"/>
    <w:rsid w:val="003A609B"/>
    <w:rsid w:val="003A673B"/>
    <w:rsid w:val="003A6781"/>
    <w:rsid w:val="003A7041"/>
    <w:rsid w:val="003A7BF4"/>
    <w:rsid w:val="003B0F98"/>
    <w:rsid w:val="003B1220"/>
    <w:rsid w:val="003B1DE6"/>
    <w:rsid w:val="003B2A92"/>
    <w:rsid w:val="003B2D99"/>
    <w:rsid w:val="003B2E48"/>
    <w:rsid w:val="003B311D"/>
    <w:rsid w:val="003B3386"/>
    <w:rsid w:val="003B3B82"/>
    <w:rsid w:val="003B66B0"/>
    <w:rsid w:val="003B70AD"/>
    <w:rsid w:val="003B7A92"/>
    <w:rsid w:val="003C0356"/>
    <w:rsid w:val="003C056A"/>
    <w:rsid w:val="003C0958"/>
    <w:rsid w:val="003C12B5"/>
    <w:rsid w:val="003C165F"/>
    <w:rsid w:val="003C1F3F"/>
    <w:rsid w:val="003C3385"/>
    <w:rsid w:val="003C39E2"/>
    <w:rsid w:val="003C4583"/>
    <w:rsid w:val="003C55C9"/>
    <w:rsid w:val="003C5B05"/>
    <w:rsid w:val="003C5E5D"/>
    <w:rsid w:val="003C6C00"/>
    <w:rsid w:val="003D1BCA"/>
    <w:rsid w:val="003D1CA7"/>
    <w:rsid w:val="003D1FE4"/>
    <w:rsid w:val="003D212B"/>
    <w:rsid w:val="003D2162"/>
    <w:rsid w:val="003D2B2C"/>
    <w:rsid w:val="003D2BA2"/>
    <w:rsid w:val="003D3788"/>
    <w:rsid w:val="003D4351"/>
    <w:rsid w:val="003D458A"/>
    <w:rsid w:val="003D4F09"/>
    <w:rsid w:val="003D52FF"/>
    <w:rsid w:val="003D6267"/>
    <w:rsid w:val="003D6DCB"/>
    <w:rsid w:val="003D7191"/>
    <w:rsid w:val="003E11F9"/>
    <w:rsid w:val="003E17A2"/>
    <w:rsid w:val="003E1926"/>
    <w:rsid w:val="003E1985"/>
    <w:rsid w:val="003E2058"/>
    <w:rsid w:val="003E35FD"/>
    <w:rsid w:val="003E38DD"/>
    <w:rsid w:val="003E4435"/>
    <w:rsid w:val="003E45B2"/>
    <w:rsid w:val="003E491C"/>
    <w:rsid w:val="003E58A0"/>
    <w:rsid w:val="003E623E"/>
    <w:rsid w:val="003F0A80"/>
    <w:rsid w:val="003F0FDC"/>
    <w:rsid w:val="003F282A"/>
    <w:rsid w:val="003F3213"/>
    <w:rsid w:val="003F34C7"/>
    <w:rsid w:val="003F3F0F"/>
    <w:rsid w:val="003F5B1A"/>
    <w:rsid w:val="003F6A9B"/>
    <w:rsid w:val="003F77D5"/>
    <w:rsid w:val="004001CE"/>
    <w:rsid w:val="00400308"/>
    <w:rsid w:val="00400407"/>
    <w:rsid w:val="00400A06"/>
    <w:rsid w:val="00400A1A"/>
    <w:rsid w:val="00400A71"/>
    <w:rsid w:val="0040106D"/>
    <w:rsid w:val="00403934"/>
    <w:rsid w:val="0040488F"/>
    <w:rsid w:val="004049C9"/>
    <w:rsid w:val="00404DCA"/>
    <w:rsid w:val="00405DB0"/>
    <w:rsid w:val="00406806"/>
    <w:rsid w:val="00406D00"/>
    <w:rsid w:val="004101C0"/>
    <w:rsid w:val="00410CEB"/>
    <w:rsid w:val="00413DF4"/>
    <w:rsid w:val="00414D53"/>
    <w:rsid w:val="004166E7"/>
    <w:rsid w:val="00417582"/>
    <w:rsid w:val="00417FD8"/>
    <w:rsid w:val="00420301"/>
    <w:rsid w:val="00424347"/>
    <w:rsid w:val="00424DCD"/>
    <w:rsid w:val="00425902"/>
    <w:rsid w:val="004274C8"/>
    <w:rsid w:val="0043102F"/>
    <w:rsid w:val="00431BD6"/>
    <w:rsid w:val="004327E3"/>
    <w:rsid w:val="00432B72"/>
    <w:rsid w:val="00432E98"/>
    <w:rsid w:val="004332CA"/>
    <w:rsid w:val="004338F9"/>
    <w:rsid w:val="00433934"/>
    <w:rsid w:val="004342BB"/>
    <w:rsid w:val="00435B87"/>
    <w:rsid w:val="00435D1F"/>
    <w:rsid w:val="00436476"/>
    <w:rsid w:val="004367F0"/>
    <w:rsid w:val="00436B81"/>
    <w:rsid w:val="00436BEB"/>
    <w:rsid w:val="00436D81"/>
    <w:rsid w:val="004375E3"/>
    <w:rsid w:val="00437B2C"/>
    <w:rsid w:val="00437D9D"/>
    <w:rsid w:val="00437F6B"/>
    <w:rsid w:val="0044019C"/>
    <w:rsid w:val="00440874"/>
    <w:rsid w:val="00440ABB"/>
    <w:rsid w:val="0044237F"/>
    <w:rsid w:val="0044241E"/>
    <w:rsid w:val="004426CD"/>
    <w:rsid w:val="00442FED"/>
    <w:rsid w:val="00443875"/>
    <w:rsid w:val="00443B30"/>
    <w:rsid w:val="0044483D"/>
    <w:rsid w:val="00445581"/>
    <w:rsid w:val="004455CB"/>
    <w:rsid w:val="004457B4"/>
    <w:rsid w:val="004459FA"/>
    <w:rsid w:val="00445CBE"/>
    <w:rsid w:val="00445EFE"/>
    <w:rsid w:val="004467B7"/>
    <w:rsid w:val="00446801"/>
    <w:rsid w:val="00446887"/>
    <w:rsid w:val="00446FF9"/>
    <w:rsid w:val="00450173"/>
    <w:rsid w:val="004505BB"/>
    <w:rsid w:val="00450FD8"/>
    <w:rsid w:val="004512EA"/>
    <w:rsid w:val="00451A23"/>
    <w:rsid w:val="00451B2B"/>
    <w:rsid w:val="00451DF9"/>
    <w:rsid w:val="00452220"/>
    <w:rsid w:val="00453ECB"/>
    <w:rsid w:val="00454A90"/>
    <w:rsid w:val="0045577B"/>
    <w:rsid w:val="00457329"/>
    <w:rsid w:val="00457C47"/>
    <w:rsid w:val="00461553"/>
    <w:rsid w:val="00461CC1"/>
    <w:rsid w:val="0046314C"/>
    <w:rsid w:val="0046323E"/>
    <w:rsid w:val="00463774"/>
    <w:rsid w:val="00463B18"/>
    <w:rsid w:val="00463B37"/>
    <w:rsid w:val="00463F9E"/>
    <w:rsid w:val="00464AF8"/>
    <w:rsid w:val="0046520F"/>
    <w:rsid w:val="004654A4"/>
    <w:rsid w:val="00465B54"/>
    <w:rsid w:val="0046601E"/>
    <w:rsid w:val="004667C4"/>
    <w:rsid w:val="004678B9"/>
    <w:rsid w:val="00467DD7"/>
    <w:rsid w:val="004718D9"/>
    <w:rsid w:val="00471C03"/>
    <w:rsid w:val="00471E42"/>
    <w:rsid w:val="00472116"/>
    <w:rsid w:val="004735AF"/>
    <w:rsid w:val="004736AA"/>
    <w:rsid w:val="004738F6"/>
    <w:rsid w:val="00474E1E"/>
    <w:rsid w:val="00475774"/>
    <w:rsid w:val="00475F36"/>
    <w:rsid w:val="0047602F"/>
    <w:rsid w:val="00476EDC"/>
    <w:rsid w:val="00477044"/>
    <w:rsid w:val="00477FB2"/>
    <w:rsid w:val="004806F6"/>
    <w:rsid w:val="004813E9"/>
    <w:rsid w:val="00481B6D"/>
    <w:rsid w:val="00481DB1"/>
    <w:rsid w:val="00483590"/>
    <w:rsid w:val="004842B8"/>
    <w:rsid w:val="00484412"/>
    <w:rsid w:val="004851C1"/>
    <w:rsid w:val="00485645"/>
    <w:rsid w:val="00486089"/>
    <w:rsid w:val="004861CA"/>
    <w:rsid w:val="004866F3"/>
    <w:rsid w:val="004867EC"/>
    <w:rsid w:val="00486E16"/>
    <w:rsid w:val="00490F40"/>
    <w:rsid w:val="0049106E"/>
    <w:rsid w:val="0049201D"/>
    <w:rsid w:val="004925F4"/>
    <w:rsid w:val="0049360C"/>
    <w:rsid w:val="00493A4E"/>
    <w:rsid w:val="00493BB7"/>
    <w:rsid w:val="00494660"/>
    <w:rsid w:val="00495381"/>
    <w:rsid w:val="004953FA"/>
    <w:rsid w:val="00496210"/>
    <w:rsid w:val="00496AAA"/>
    <w:rsid w:val="00496BF8"/>
    <w:rsid w:val="004970F8"/>
    <w:rsid w:val="004979CF"/>
    <w:rsid w:val="00497E6D"/>
    <w:rsid w:val="00497F98"/>
    <w:rsid w:val="004A0458"/>
    <w:rsid w:val="004A22D2"/>
    <w:rsid w:val="004A2C3C"/>
    <w:rsid w:val="004A3FA6"/>
    <w:rsid w:val="004A47B5"/>
    <w:rsid w:val="004A570A"/>
    <w:rsid w:val="004A669D"/>
    <w:rsid w:val="004A6AD1"/>
    <w:rsid w:val="004A6B9A"/>
    <w:rsid w:val="004A7457"/>
    <w:rsid w:val="004B067D"/>
    <w:rsid w:val="004B0C69"/>
    <w:rsid w:val="004B19F2"/>
    <w:rsid w:val="004B1F82"/>
    <w:rsid w:val="004B224C"/>
    <w:rsid w:val="004B22A8"/>
    <w:rsid w:val="004B3407"/>
    <w:rsid w:val="004B434B"/>
    <w:rsid w:val="004B482B"/>
    <w:rsid w:val="004B4E92"/>
    <w:rsid w:val="004B4EBE"/>
    <w:rsid w:val="004B5668"/>
    <w:rsid w:val="004B5CCB"/>
    <w:rsid w:val="004B7D7B"/>
    <w:rsid w:val="004C08FB"/>
    <w:rsid w:val="004C1111"/>
    <w:rsid w:val="004C19B0"/>
    <w:rsid w:val="004C1B20"/>
    <w:rsid w:val="004C2188"/>
    <w:rsid w:val="004C2654"/>
    <w:rsid w:val="004C2EC7"/>
    <w:rsid w:val="004C32BF"/>
    <w:rsid w:val="004C35D3"/>
    <w:rsid w:val="004C378F"/>
    <w:rsid w:val="004C40DF"/>
    <w:rsid w:val="004C4173"/>
    <w:rsid w:val="004C4B52"/>
    <w:rsid w:val="004C4F65"/>
    <w:rsid w:val="004C4F6E"/>
    <w:rsid w:val="004C6A98"/>
    <w:rsid w:val="004C7056"/>
    <w:rsid w:val="004C7318"/>
    <w:rsid w:val="004C76C3"/>
    <w:rsid w:val="004C79F2"/>
    <w:rsid w:val="004C7BAF"/>
    <w:rsid w:val="004D0386"/>
    <w:rsid w:val="004D052F"/>
    <w:rsid w:val="004D0DD2"/>
    <w:rsid w:val="004D1AB6"/>
    <w:rsid w:val="004D1E7F"/>
    <w:rsid w:val="004D21B0"/>
    <w:rsid w:val="004D2976"/>
    <w:rsid w:val="004D3B5D"/>
    <w:rsid w:val="004D599B"/>
    <w:rsid w:val="004D5CC7"/>
    <w:rsid w:val="004D6224"/>
    <w:rsid w:val="004D636D"/>
    <w:rsid w:val="004D6843"/>
    <w:rsid w:val="004D6A51"/>
    <w:rsid w:val="004D6EA2"/>
    <w:rsid w:val="004D7612"/>
    <w:rsid w:val="004D78F3"/>
    <w:rsid w:val="004D7C13"/>
    <w:rsid w:val="004E00FB"/>
    <w:rsid w:val="004E0126"/>
    <w:rsid w:val="004E068B"/>
    <w:rsid w:val="004E09B7"/>
    <w:rsid w:val="004E0C50"/>
    <w:rsid w:val="004E0C71"/>
    <w:rsid w:val="004E146D"/>
    <w:rsid w:val="004E1604"/>
    <w:rsid w:val="004E2900"/>
    <w:rsid w:val="004E3646"/>
    <w:rsid w:val="004E6205"/>
    <w:rsid w:val="004E6D4E"/>
    <w:rsid w:val="004E7357"/>
    <w:rsid w:val="004E7AD0"/>
    <w:rsid w:val="004F03B0"/>
    <w:rsid w:val="004F058A"/>
    <w:rsid w:val="004F06CC"/>
    <w:rsid w:val="004F0909"/>
    <w:rsid w:val="004F1715"/>
    <w:rsid w:val="004F193A"/>
    <w:rsid w:val="004F20F9"/>
    <w:rsid w:val="004F25A1"/>
    <w:rsid w:val="004F2FBC"/>
    <w:rsid w:val="004F3998"/>
    <w:rsid w:val="004F3DF6"/>
    <w:rsid w:val="004F471B"/>
    <w:rsid w:val="004F4820"/>
    <w:rsid w:val="004F4C55"/>
    <w:rsid w:val="004F5167"/>
    <w:rsid w:val="004F52B5"/>
    <w:rsid w:val="004F55ED"/>
    <w:rsid w:val="004F5863"/>
    <w:rsid w:val="004F6113"/>
    <w:rsid w:val="004F61A0"/>
    <w:rsid w:val="004F6D8C"/>
    <w:rsid w:val="004F6D96"/>
    <w:rsid w:val="004F7D9C"/>
    <w:rsid w:val="00500899"/>
    <w:rsid w:val="00501058"/>
    <w:rsid w:val="00502DB9"/>
    <w:rsid w:val="00502DFB"/>
    <w:rsid w:val="00503D8E"/>
    <w:rsid w:val="005042CD"/>
    <w:rsid w:val="005052EE"/>
    <w:rsid w:val="00506977"/>
    <w:rsid w:val="00506B3D"/>
    <w:rsid w:val="005073C2"/>
    <w:rsid w:val="0050790D"/>
    <w:rsid w:val="00507990"/>
    <w:rsid w:val="0051030C"/>
    <w:rsid w:val="005110DF"/>
    <w:rsid w:val="00511174"/>
    <w:rsid w:val="005131A4"/>
    <w:rsid w:val="005145FA"/>
    <w:rsid w:val="00514F37"/>
    <w:rsid w:val="005154D9"/>
    <w:rsid w:val="00515A10"/>
    <w:rsid w:val="00515F55"/>
    <w:rsid w:val="00516480"/>
    <w:rsid w:val="00516773"/>
    <w:rsid w:val="00517629"/>
    <w:rsid w:val="00520F39"/>
    <w:rsid w:val="005218E8"/>
    <w:rsid w:val="00521A2E"/>
    <w:rsid w:val="00522581"/>
    <w:rsid w:val="00522AAA"/>
    <w:rsid w:val="00522D82"/>
    <w:rsid w:val="005232D8"/>
    <w:rsid w:val="00523587"/>
    <w:rsid w:val="005238B7"/>
    <w:rsid w:val="005240AF"/>
    <w:rsid w:val="00524229"/>
    <w:rsid w:val="005249C5"/>
    <w:rsid w:val="005250B2"/>
    <w:rsid w:val="00525754"/>
    <w:rsid w:val="0052599C"/>
    <w:rsid w:val="00525AEC"/>
    <w:rsid w:val="00526C3E"/>
    <w:rsid w:val="00526CB1"/>
    <w:rsid w:val="00527510"/>
    <w:rsid w:val="00530A36"/>
    <w:rsid w:val="00530C99"/>
    <w:rsid w:val="00531FAC"/>
    <w:rsid w:val="005324B6"/>
    <w:rsid w:val="00533B1E"/>
    <w:rsid w:val="00534218"/>
    <w:rsid w:val="005342C6"/>
    <w:rsid w:val="005349F4"/>
    <w:rsid w:val="00534AF0"/>
    <w:rsid w:val="00535D86"/>
    <w:rsid w:val="005360B7"/>
    <w:rsid w:val="0053749A"/>
    <w:rsid w:val="00537CA4"/>
    <w:rsid w:val="00540A8B"/>
    <w:rsid w:val="005415EF"/>
    <w:rsid w:val="005423D1"/>
    <w:rsid w:val="005429E8"/>
    <w:rsid w:val="0054319D"/>
    <w:rsid w:val="00543225"/>
    <w:rsid w:val="0054397F"/>
    <w:rsid w:val="00543A23"/>
    <w:rsid w:val="00543B19"/>
    <w:rsid w:val="00543E38"/>
    <w:rsid w:val="0054443D"/>
    <w:rsid w:val="00545468"/>
    <w:rsid w:val="0054683C"/>
    <w:rsid w:val="00546EAE"/>
    <w:rsid w:val="0054712B"/>
    <w:rsid w:val="00547D49"/>
    <w:rsid w:val="005500CE"/>
    <w:rsid w:val="00550CE2"/>
    <w:rsid w:val="00550DD7"/>
    <w:rsid w:val="0055175B"/>
    <w:rsid w:val="005519B4"/>
    <w:rsid w:val="005520AD"/>
    <w:rsid w:val="00552312"/>
    <w:rsid w:val="005531BE"/>
    <w:rsid w:val="00553634"/>
    <w:rsid w:val="005546F8"/>
    <w:rsid w:val="005549DC"/>
    <w:rsid w:val="005555E9"/>
    <w:rsid w:val="00556E79"/>
    <w:rsid w:val="00557A16"/>
    <w:rsid w:val="00557D63"/>
    <w:rsid w:val="0056268A"/>
    <w:rsid w:val="005636E5"/>
    <w:rsid w:val="00563F41"/>
    <w:rsid w:val="005652D6"/>
    <w:rsid w:val="005656FD"/>
    <w:rsid w:val="00566A5B"/>
    <w:rsid w:val="00566FAE"/>
    <w:rsid w:val="0056763C"/>
    <w:rsid w:val="0056763E"/>
    <w:rsid w:val="0056771C"/>
    <w:rsid w:val="00570062"/>
    <w:rsid w:val="005705F6"/>
    <w:rsid w:val="00571E40"/>
    <w:rsid w:val="00572F79"/>
    <w:rsid w:val="005730D5"/>
    <w:rsid w:val="00573BBD"/>
    <w:rsid w:val="00573E84"/>
    <w:rsid w:val="00573F48"/>
    <w:rsid w:val="00573F6F"/>
    <w:rsid w:val="00574CD2"/>
    <w:rsid w:val="00575623"/>
    <w:rsid w:val="00575E09"/>
    <w:rsid w:val="005760ED"/>
    <w:rsid w:val="005762A5"/>
    <w:rsid w:val="00576750"/>
    <w:rsid w:val="0057705E"/>
    <w:rsid w:val="00577199"/>
    <w:rsid w:val="00577307"/>
    <w:rsid w:val="0057751B"/>
    <w:rsid w:val="00577BFD"/>
    <w:rsid w:val="0058027F"/>
    <w:rsid w:val="005808A7"/>
    <w:rsid w:val="00580916"/>
    <w:rsid w:val="00580E84"/>
    <w:rsid w:val="00581095"/>
    <w:rsid w:val="005823F2"/>
    <w:rsid w:val="00582459"/>
    <w:rsid w:val="00582DDB"/>
    <w:rsid w:val="005834B9"/>
    <w:rsid w:val="00583F06"/>
    <w:rsid w:val="005845AB"/>
    <w:rsid w:val="00584740"/>
    <w:rsid w:val="005852E5"/>
    <w:rsid w:val="005858B1"/>
    <w:rsid w:val="005860DB"/>
    <w:rsid w:val="005864C0"/>
    <w:rsid w:val="005872C0"/>
    <w:rsid w:val="00587A3E"/>
    <w:rsid w:val="00591215"/>
    <w:rsid w:val="0059156A"/>
    <w:rsid w:val="00591BAB"/>
    <w:rsid w:val="00591E03"/>
    <w:rsid w:val="005928DC"/>
    <w:rsid w:val="00592BD5"/>
    <w:rsid w:val="0059310A"/>
    <w:rsid w:val="00594117"/>
    <w:rsid w:val="00594940"/>
    <w:rsid w:val="00594BE8"/>
    <w:rsid w:val="005961E2"/>
    <w:rsid w:val="00596221"/>
    <w:rsid w:val="00596480"/>
    <w:rsid w:val="00596775"/>
    <w:rsid w:val="00597146"/>
    <w:rsid w:val="00597C79"/>
    <w:rsid w:val="005A0A8E"/>
    <w:rsid w:val="005A1588"/>
    <w:rsid w:val="005A16C0"/>
    <w:rsid w:val="005A24DF"/>
    <w:rsid w:val="005A2712"/>
    <w:rsid w:val="005A37D7"/>
    <w:rsid w:val="005A45C8"/>
    <w:rsid w:val="005A5714"/>
    <w:rsid w:val="005A6E85"/>
    <w:rsid w:val="005A73C3"/>
    <w:rsid w:val="005A7B2F"/>
    <w:rsid w:val="005B06CF"/>
    <w:rsid w:val="005B0ABB"/>
    <w:rsid w:val="005B1530"/>
    <w:rsid w:val="005B1586"/>
    <w:rsid w:val="005B2444"/>
    <w:rsid w:val="005B27F5"/>
    <w:rsid w:val="005B4664"/>
    <w:rsid w:val="005B478E"/>
    <w:rsid w:val="005B6F63"/>
    <w:rsid w:val="005B780E"/>
    <w:rsid w:val="005B7C36"/>
    <w:rsid w:val="005B7CCC"/>
    <w:rsid w:val="005B7E0F"/>
    <w:rsid w:val="005C03AC"/>
    <w:rsid w:val="005C071C"/>
    <w:rsid w:val="005C0B98"/>
    <w:rsid w:val="005C1083"/>
    <w:rsid w:val="005C118A"/>
    <w:rsid w:val="005C15CA"/>
    <w:rsid w:val="005C15E9"/>
    <w:rsid w:val="005C1B14"/>
    <w:rsid w:val="005C1D9D"/>
    <w:rsid w:val="005C25B6"/>
    <w:rsid w:val="005C2B5D"/>
    <w:rsid w:val="005C37AF"/>
    <w:rsid w:val="005C3FB3"/>
    <w:rsid w:val="005C40D5"/>
    <w:rsid w:val="005C46D8"/>
    <w:rsid w:val="005C4DE6"/>
    <w:rsid w:val="005C5DDE"/>
    <w:rsid w:val="005C6984"/>
    <w:rsid w:val="005C6F04"/>
    <w:rsid w:val="005C6F82"/>
    <w:rsid w:val="005C7355"/>
    <w:rsid w:val="005D14C7"/>
    <w:rsid w:val="005D1864"/>
    <w:rsid w:val="005D1BBD"/>
    <w:rsid w:val="005D3AFE"/>
    <w:rsid w:val="005D535A"/>
    <w:rsid w:val="005D59B2"/>
    <w:rsid w:val="005D6095"/>
    <w:rsid w:val="005D7004"/>
    <w:rsid w:val="005D7621"/>
    <w:rsid w:val="005D78D4"/>
    <w:rsid w:val="005D7F00"/>
    <w:rsid w:val="005E0218"/>
    <w:rsid w:val="005E0DB0"/>
    <w:rsid w:val="005E1373"/>
    <w:rsid w:val="005E159B"/>
    <w:rsid w:val="005E1F13"/>
    <w:rsid w:val="005E3704"/>
    <w:rsid w:val="005E3C44"/>
    <w:rsid w:val="005E3D34"/>
    <w:rsid w:val="005E40EA"/>
    <w:rsid w:val="005E485B"/>
    <w:rsid w:val="005E5684"/>
    <w:rsid w:val="005E7663"/>
    <w:rsid w:val="005E76A5"/>
    <w:rsid w:val="005E7748"/>
    <w:rsid w:val="005E782F"/>
    <w:rsid w:val="005F0D50"/>
    <w:rsid w:val="005F1FE7"/>
    <w:rsid w:val="005F2659"/>
    <w:rsid w:val="005F27F0"/>
    <w:rsid w:val="005F2CB9"/>
    <w:rsid w:val="005F3408"/>
    <w:rsid w:val="005F344B"/>
    <w:rsid w:val="005F41B9"/>
    <w:rsid w:val="005F4907"/>
    <w:rsid w:val="005F5952"/>
    <w:rsid w:val="005F5957"/>
    <w:rsid w:val="005F59AD"/>
    <w:rsid w:val="005F5E3A"/>
    <w:rsid w:val="005F6750"/>
    <w:rsid w:val="005F6E73"/>
    <w:rsid w:val="005F704D"/>
    <w:rsid w:val="00600096"/>
    <w:rsid w:val="00600BF3"/>
    <w:rsid w:val="00602A6A"/>
    <w:rsid w:val="00602EA1"/>
    <w:rsid w:val="00603E2E"/>
    <w:rsid w:val="00604899"/>
    <w:rsid w:val="0060569B"/>
    <w:rsid w:val="00606BCA"/>
    <w:rsid w:val="00606D6F"/>
    <w:rsid w:val="0061023E"/>
    <w:rsid w:val="00610D81"/>
    <w:rsid w:val="006113BC"/>
    <w:rsid w:val="00612086"/>
    <w:rsid w:val="00612335"/>
    <w:rsid w:val="0061354D"/>
    <w:rsid w:val="006141F5"/>
    <w:rsid w:val="006144AF"/>
    <w:rsid w:val="006150AB"/>
    <w:rsid w:val="0061518F"/>
    <w:rsid w:val="006172C2"/>
    <w:rsid w:val="006178A4"/>
    <w:rsid w:val="00620E89"/>
    <w:rsid w:val="00622C0B"/>
    <w:rsid w:val="00623F72"/>
    <w:rsid w:val="006248D4"/>
    <w:rsid w:val="00624BEF"/>
    <w:rsid w:val="00624DFD"/>
    <w:rsid w:val="00624FF5"/>
    <w:rsid w:val="0062628E"/>
    <w:rsid w:val="00626978"/>
    <w:rsid w:val="00626CB2"/>
    <w:rsid w:val="00626DC7"/>
    <w:rsid w:val="006274E3"/>
    <w:rsid w:val="00627685"/>
    <w:rsid w:val="006276DB"/>
    <w:rsid w:val="0063055A"/>
    <w:rsid w:val="006307DD"/>
    <w:rsid w:val="0063115A"/>
    <w:rsid w:val="006316E7"/>
    <w:rsid w:val="0063276C"/>
    <w:rsid w:val="00632B1C"/>
    <w:rsid w:val="00632B84"/>
    <w:rsid w:val="0063425F"/>
    <w:rsid w:val="0063520A"/>
    <w:rsid w:val="00635376"/>
    <w:rsid w:val="0063630B"/>
    <w:rsid w:val="00636683"/>
    <w:rsid w:val="00636D05"/>
    <w:rsid w:val="00636D38"/>
    <w:rsid w:val="00636E4A"/>
    <w:rsid w:val="006373E7"/>
    <w:rsid w:val="00637C98"/>
    <w:rsid w:val="0064032D"/>
    <w:rsid w:val="00640948"/>
    <w:rsid w:val="00640C78"/>
    <w:rsid w:val="00640EDF"/>
    <w:rsid w:val="00641F7A"/>
    <w:rsid w:val="00642738"/>
    <w:rsid w:val="0064295F"/>
    <w:rsid w:val="00643D21"/>
    <w:rsid w:val="00643ED5"/>
    <w:rsid w:val="0064502A"/>
    <w:rsid w:val="006453AE"/>
    <w:rsid w:val="00646B6C"/>
    <w:rsid w:val="006477A5"/>
    <w:rsid w:val="00652184"/>
    <w:rsid w:val="00652ECA"/>
    <w:rsid w:val="00653823"/>
    <w:rsid w:val="00654734"/>
    <w:rsid w:val="00654A1A"/>
    <w:rsid w:val="00654B50"/>
    <w:rsid w:val="00655423"/>
    <w:rsid w:val="00655980"/>
    <w:rsid w:val="00655B9F"/>
    <w:rsid w:val="00656139"/>
    <w:rsid w:val="00657790"/>
    <w:rsid w:val="00657A70"/>
    <w:rsid w:val="00657E3F"/>
    <w:rsid w:val="00657E94"/>
    <w:rsid w:val="00660818"/>
    <w:rsid w:val="00661A52"/>
    <w:rsid w:val="00661C8A"/>
    <w:rsid w:val="00661E00"/>
    <w:rsid w:val="00661E4E"/>
    <w:rsid w:val="00661EFC"/>
    <w:rsid w:val="0066243B"/>
    <w:rsid w:val="00662ECE"/>
    <w:rsid w:val="00662EED"/>
    <w:rsid w:val="006630F2"/>
    <w:rsid w:val="00665569"/>
    <w:rsid w:val="00665F05"/>
    <w:rsid w:val="00666809"/>
    <w:rsid w:val="0066730F"/>
    <w:rsid w:val="00667344"/>
    <w:rsid w:val="00667363"/>
    <w:rsid w:val="0066739C"/>
    <w:rsid w:val="00670661"/>
    <w:rsid w:val="006708F0"/>
    <w:rsid w:val="0067098C"/>
    <w:rsid w:val="006709DF"/>
    <w:rsid w:val="00670A53"/>
    <w:rsid w:val="00671237"/>
    <w:rsid w:val="006719CA"/>
    <w:rsid w:val="00671CB8"/>
    <w:rsid w:val="00671E5E"/>
    <w:rsid w:val="0067251B"/>
    <w:rsid w:val="00672A7F"/>
    <w:rsid w:val="00672F84"/>
    <w:rsid w:val="00674596"/>
    <w:rsid w:val="00674711"/>
    <w:rsid w:val="00674FC4"/>
    <w:rsid w:val="0067547E"/>
    <w:rsid w:val="00675DEA"/>
    <w:rsid w:val="00675EA0"/>
    <w:rsid w:val="00675EB5"/>
    <w:rsid w:val="00676C5B"/>
    <w:rsid w:val="006802EE"/>
    <w:rsid w:val="006805A7"/>
    <w:rsid w:val="00680CE1"/>
    <w:rsid w:val="00680FE7"/>
    <w:rsid w:val="006818A8"/>
    <w:rsid w:val="00681F05"/>
    <w:rsid w:val="00682F17"/>
    <w:rsid w:val="0068426E"/>
    <w:rsid w:val="0068456B"/>
    <w:rsid w:val="00684834"/>
    <w:rsid w:val="00684DF6"/>
    <w:rsid w:val="00687BF3"/>
    <w:rsid w:val="006901A4"/>
    <w:rsid w:val="00691C31"/>
    <w:rsid w:val="00692AC1"/>
    <w:rsid w:val="00693168"/>
    <w:rsid w:val="00694088"/>
    <w:rsid w:val="00694707"/>
    <w:rsid w:val="006949FE"/>
    <w:rsid w:val="00694EEA"/>
    <w:rsid w:val="00695996"/>
    <w:rsid w:val="00695B9E"/>
    <w:rsid w:val="00697628"/>
    <w:rsid w:val="006A0389"/>
    <w:rsid w:val="006A06A3"/>
    <w:rsid w:val="006A0AF4"/>
    <w:rsid w:val="006A0C3A"/>
    <w:rsid w:val="006A12D6"/>
    <w:rsid w:val="006A1B0D"/>
    <w:rsid w:val="006A1C2C"/>
    <w:rsid w:val="006A23B7"/>
    <w:rsid w:val="006A24E8"/>
    <w:rsid w:val="006A2B98"/>
    <w:rsid w:val="006A4755"/>
    <w:rsid w:val="006A61DD"/>
    <w:rsid w:val="006A766C"/>
    <w:rsid w:val="006B0BE7"/>
    <w:rsid w:val="006B247F"/>
    <w:rsid w:val="006B2571"/>
    <w:rsid w:val="006B550B"/>
    <w:rsid w:val="006B75F8"/>
    <w:rsid w:val="006B7808"/>
    <w:rsid w:val="006B7AD2"/>
    <w:rsid w:val="006C005F"/>
    <w:rsid w:val="006C0143"/>
    <w:rsid w:val="006C12A9"/>
    <w:rsid w:val="006C1E7F"/>
    <w:rsid w:val="006C2581"/>
    <w:rsid w:val="006C3F3C"/>
    <w:rsid w:val="006C5986"/>
    <w:rsid w:val="006C5AAB"/>
    <w:rsid w:val="006C60C6"/>
    <w:rsid w:val="006C6941"/>
    <w:rsid w:val="006C6A0B"/>
    <w:rsid w:val="006C7628"/>
    <w:rsid w:val="006C76B9"/>
    <w:rsid w:val="006C79C0"/>
    <w:rsid w:val="006C7E43"/>
    <w:rsid w:val="006D16CB"/>
    <w:rsid w:val="006D19BF"/>
    <w:rsid w:val="006D1A22"/>
    <w:rsid w:val="006D26A3"/>
    <w:rsid w:val="006D2BA8"/>
    <w:rsid w:val="006D4FBA"/>
    <w:rsid w:val="006D6C30"/>
    <w:rsid w:val="006D6FFC"/>
    <w:rsid w:val="006D7178"/>
    <w:rsid w:val="006E0191"/>
    <w:rsid w:val="006E081B"/>
    <w:rsid w:val="006E13BE"/>
    <w:rsid w:val="006E1F04"/>
    <w:rsid w:val="006E27CF"/>
    <w:rsid w:val="006E3CEF"/>
    <w:rsid w:val="006E4CE3"/>
    <w:rsid w:val="006E4EEE"/>
    <w:rsid w:val="006E505D"/>
    <w:rsid w:val="006E5F2F"/>
    <w:rsid w:val="006E6211"/>
    <w:rsid w:val="006E64C3"/>
    <w:rsid w:val="006E6650"/>
    <w:rsid w:val="006E6A56"/>
    <w:rsid w:val="006E744E"/>
    <w:rsid w:val="006F0196"/>
    <w:rsid w:val="006F0844"/>
    <w:rsid w:val="006F1ED7"/>
    <w:rsid w:val="006F1F76"/>
    <w:rsid w:val="006F27E6"/>
    <w:rsid w:val="006F282F"/>
    <w:rsid w:val="006F2EF5"/>
    <w:rsid w:val="006F3180"/>
    <w:rsid w:val="006F47EE"/>
    <w:rsid w:val="006F51F1"/>
    <w:rsid w:val="006F6E02"/>
    <w:rsid w:val="006F7699"/>
    <w:rsid w:val="007008C4"/>
    <w:rsid w:val="00700C0B"/>
    <w:rsid w:val="007019D1"/>
    <w:rsid w:val="00701A08"/>
    <w:rsid w:val="007025F1"/>
    <w:rsid w:val="00702951"/>
    <w:rsid w:val="00702F24"/>
    <w:rsid w:val="00703347"/>
    <w:rsid w:val="00703355"/>
    <w:rsid w:val="0070448A"/>
    <w:rsid w:val="0070518A"/>
    <w:rsid w:val="007071C9"/>
    <w:rsid w:val="007076D9"/>
    <w:rsid w:val="007079FB"/>
    <w:rsid w:val="00707C31"/>
    <w:rsid w:val="00707EB6"/>
    <w:rsid w:val="00710655"/>
    <w:rsid w:val="00711175"/>
    <w:rsid w:val="00711661"/>
    <w:rsid w:val="0071202D"/>
    <w:rsid w:val="007130BF"/>
    <w:rsid w:val="007144F9"/>
    <w:rsid w:val="0071561C"/>
    <w:rsid w:val="00715896"/>
    <w:rsid w:val="00715BB4"/>
    <w:rsid w:val="00715DF5"/>
    <w:rsid w:val="00716C95"/>
    <w:rsid w:val="00716D68"/>
    <w:rsid w:val="0071733B"/>
    <w:rsid w:val="00720EB4"/>
    <w:rsid w:val="007221E2"/>
    <w:rsid w:val="0072290E"/>
    <w:rsid w:val="00722EE7"/>
    <w:rsid w:val="0072398E"/>
    <w:rsid w:val="00723DCD"/>
    <w:rsid w:val="0072557D"/>
    <w:rsid w:val="00726D70"/>
    <w:rsid w:val="007276D1"/>
    <w:rsid w:val="0073002C"/>
    <w:rsid w:val="00731D42"/>
    <w:rsid w:val="00732EEE"/>
    <w:rsid w:val="0073317F"/>
    <w:rsid w:val="00733F7F"/>
    <w:rsid w:val="007340A2"/>
    <w:rsid w:val="00735018"/>
    <w:rsid w:val="007350CD"/>
    <w:rsid w:val="00737551"/>
    <w:rsid w:val="007377D7"/>
    <w:rsid w:val="00740DA9"/>
    <w:rsid w:val="0074161D"/>
    <w:rsid w:val="00742155"/>
    <w:rsid w:val="00742EA7"/>
    <w:rsid w:val="0074431E"/>
    <w:rsid w:val="00744816"/>
    <w:rsid w:val="0074494A"/>
    <w:rsid w:val="007449B3"/>
    <w:rsid w:val="00744ACA"/>
    <w:rsid w:val="007453CA"/>
    <w:rsid w:val="0074574B"/>
    <w:rsid w:val="00746D46"/>
    <w:rsid w:val="00746E9F"/>
    <w:rsid w:val="00747586"/>
    <w:rsid w:val="00747DB3"/>
    <w:rsid w:val="00750723"/>
    <w:rsid w:val="0075260D"/>
    <w:rsid w:val="00752BBF"/>
    <w:rsid w:val="0075424B"/>
    <w:rsid w:val="00754B1C"/>
    <w:rsid w:val="00754B92"/>
    <w:rsid w:val="0075644A"/>
    <w:rsid w:val="00756AB1"/>
    <w:rsid w:val="0075755C"/>
    <w:rsid w:val="007605F7"/>
    <w:rsid w:val="00760623"/>
    <w:rsid w:val="00760982"/>
    <w:rsid w:val="00761BB1"/>
    <w:rsid w:val="00761E84"/>
    <w:rsid w:val="007622AC"/>
    <w:rsid w:val="00762E15"/>
    <w:rsid w:val="00762E72"/>
    <w:rsid w:val="00763384"/>
    <w:rsid w:val="00764C51"/>
    <w:rsid w:val="00764F02"/>
    <w:rsid w:val="00767642"/>
    <w:rsid w:val="007705BD"/>
    <w:rsid w:val="00770DC6"/>
    <w:rsid w:val="0077139A"/>
    <w:rsid w:val="00771414"/>
    <w:rsid w:val="0077211E"/>
    <w:rsid w:val="00772544"/>
    <w:rsid w:val="00772F9B"/>
    <w:rsid w:val="00773067"/>
    <w:rsid w:val="00773780"/>
    <w:rsid w:val="00773A27"/>
    <w:rsid w:val="00773B36"/>
    <w:rsid w:val="00774AA3"/>
    <w:rsid w:val="00774F3C"/>
    <w:rsid w:val="0077500A"/>
    <w:rsid w:val="00775535"/>
    <w:rsid w:val="0077718A"/>
    <w:rsid w:val="0077777E"/>
    <w:rsid w:val="00777D82"/>
    <w:rsid w:val="007802E7"/>
    <w:rsid w:val="00780AE3"/>
    <w:rsid w:val="0078117C"/>
    <w:rsid w:val="0078155E"/>
    <w:rsid w:val="00781694"/>
    <w:rsid w:val="0078275E"/>
    <w:rsid w:val="00782BEC"/>
    <w:rsid w:val="00782D4C"/>
    <w:rsid w:val="007842DB"/>
    <w:rsid w:val="007844CF"/>
    <w:rsid w:val="0078466B"/>
    <w:rsid w:val="00784BE3"/>
    <w:rsid w:val="00784C9D"/>
    <w:rsid w:val="0078521D"/>
    <w:rsid w:val="007858FF"/>
    <w:rsid w:val="00785979"/>
    <w:rsid w:val="00787230"/>
    <w:rsid w:val="007878AB"/>
    <w:rsid w:val="00790B84"/>
    <w:rsid w:val="00790EC7"/>
    <w:rsid w:val="007919C3"/>
    <w:rsid w:val="007927A0"/>
    <w:rsid w:val="00792BA4"/>
    <w:rsid w:val="00794ABF"/>
    <w:rsid w:val="007951D2"/>
    <w:rsid w:val="007955B1"/>
    <w:rsid w:val="007958DF"/>
    <w:rsid w:val="00796FEC"/>
    <w:rsid w:val="00797BAB"/>
    <w:rsid w:val="007A05E0"/>
    <w:rsid w:val="007A0BEE"/>
    <w:rsid w:val="007A2BC1"/>
    <w:rsid w:val="007A3147"/>
    <w:rsid w:val="007A345A"/>
    <w:rsid w:val="007A4347"/>
    <w:rsid w:val="007A4741"/>
    <w:rsid w:val="007A4DE8"/>
    <w:rsid w:val="007A5288"/>
    <w:rsid w:val="007A573E"/>
    <w:rsid w:val="007A6841"/>
    <w:rsid w:val="007A6C51"/>
    <w:rsid w:val="007A7D6E"/>
    <w:rsid w:val="007B0C27"/>
    <w:rsid w:val="007B2FB6"/>
    <w:rsid w:val="007B2FEA"/>
    <w:rsid w:val="007B336B"/>
    <w:rsid w:val="007B3693"/>
    <w:rsid w:val="007B4C5D"/>
    <w:rsid w:val="007B5C8C"/>
    <w:rsid w:val="007B5DF3"/>
    <w:rsid w:val="007B6231"/>
    <w:rsid w:val="007B653D"/>
    <w:rsid w:val="007C012A"/>
    <w:rsid w:val="007C09BB"/>
    <w:rsid w:val="007C0D6C"/>
    <w:rsid w:val="007C2458"/>
    <w:rsid w:val="007C2588"/>
    <w:rsid w:val="007C262E"/>
    <w:rsid w:val="007C2711"/>
    <w:rsid w:val="007C33F1"/>
    <w:rsid w:val="007C34B8"/>
    <w:rsid w:val="007C3765"/>
    <w:rsid w:val="007C378A"/>
    <w:rsid w:val="007C3A30"/>
    <w:rsid w:val="007C3D29"/>
    <w:rsid w:val="007C3EB1"/>
    <w:rsid w:val="007C3FF2"/>
    <w:rsid w:val="007C4249"/>
    <w:rsid w:val="007C4867"/>
    <w:rsid w:val="007C5306"/>
    <w:rsid w:val="007C72E8"/>
    <w:rsid w:val="007C7540"/>
    <w:rsid w:val="007C7CAA"/>
    <w:rsid w:val="007D0B27"/>
    <w:rsid w:val="007D1407"/>
    <w:rsid w:val="007D383E"/>
    <w:rsid w:val="007D3FCC"/>
    <w:rsid w:val="007D57CB"/>
    <w:rsid w:val="007D6365"/>
    <w:rsid w:val="007D66DD"/>
    <w:rsid w:val="007D67E5"/>
    <w:rsid w:val="007D6C0A"/>
    <w:rsid w:val="007D6DBC"/>
    <w:rsid w:val="007D731B"/>
    <w:rsid w:val="007D74A8"/>
    <w:rsid w:val="007D7E65"/>
    <w:rsid w:val="007D7FD3"/>
    <w:rsid w:val="007E0648"/>
    <w:rsid w:val="007E09CD"/>
    <w:rsid w:val="007E0B10"/>
    <w:rsid w:val="007E11D9"/>
    <w:rsid w:val="007E2ACB"/>
    <w:rsid w:val="007E2BF8"/>
    <w:rsid w:val="007E3822"/>
    <w:rsid w:val="007E511A"/>
    <w:rsid w:val="007E5B80"/>
    <w:rsid w:val="007E5D61"/>
    <w:rsid w:val="007E716E"/>
    <w:rsid w:val="007E7268"/>
    <w:rsid w:val="007E7A70"/>
    <w:rsid w:val="007F03FC"/>
    <w:rsid w:val="007F0774"/>
    <w:rsid w:val="007F0793"/>
    <w:rsid w:val="007F1A1C"/>
    <w:rsid w:val="007F1C41"/>
    <w:rsid w:val="007F1FDB"/>
    <w:rsid w:val="007F26EA"/>
    <w:rsid w:val="007F2828"/>
    <w:rsid w:val="007F3419"/>
    <w:rsid w:val="007F35CA"/>
    <w:rsid w:val="007F38DF"/>
    <w:rsid w:val="007F3BB8"/>
    <w:rsid w:val="007F3CC0"/>
    <w:rsid w:val="007F3EAF"/>
    <w:rsid w:val="007F434A"/>
    <w:rsid w:val="007F4F47"/>
    <w:rsid w:val="007F51DA"/>
    <w:rsid w:val="007F5842"/>
    <w:rsid w:val="007F5CCA"/>
    <w:rsid w:val="007F6864"/>
    <w:rsid w:val="007F6ADC"/>
    <w:rsid w:val="007F7254"/>
    <w:rsid w:val="007F72E9"/>
    <w:rsid w:val="008002BE"/>
    <w:rsid w:val="0080172D"/>
    <w:rsid w:val="00801BB2"/>
    <w:rsid w:val="00801BB7"/>
    <w:rsid w:val="0080279B"/>
    <w:rsid w:val="00802FA3"/>
    <w:rsid w:val="00804677"/>
    <w:rsid w:val="00804A62"/>
    <w:rsid w:val="00805E2B"/>
    <w:rsid w:val="008072A0"/>
    <w:rsid w:val="0081120E"/>
    <w:rsid w:val="0081133C"/>
    <w:rsid w:val="00812331"/>
    <w:rsid w:val="008128F9"/>
    <w:rsid w:val="00812D0B"/>
    <w:rsid w:val="00812FB9"/>
    <w:rsid w:val="0081323A"/>
    <w:rsid w:val="008142E8"/>
    <w:rsid w:val="0081453B"/>
    <w:rsid w:val="00814701"/>
    <w:rsid w:val="00814FF9"/>
    <w:rsid w:val="008153C2"/>
    <w:rsid w:val="00815D6C"/>
    <w:rsid w:val="00815F1A"/>
    <w:rsid w:val="0081638B"/>
    <w:rsid w:val="008169BE"/>
    <w:rsid w:val="00817158"/>
    <w:rsid w:val="008179FE"/>
    <w:rsid w:val="0082040A"/>
    <w:rsid w:val="008206CE"/>
    <w:rsid w:val="00821615"/>
    <w:rsid w:val="0082245A"/>
    <w:rsid w:val="008229A4"/>
    <w:rsid w:val="00822EEF"/>
    <w:rsid w:val="008243D5"/>
    <w:rsid w:val="00824516"/>
    <w:rsid w:val="00824D78"/>
    <w:rsid w:val="00825A7B"/>
    <w:rsid w:val="00825FB8"/>
    <w:rsid w:val="00826128"/>
    <w:rsid w:val="0082637E"/>
    <w:rsid w:val="00826789"/>
    <w:rsid w:val="00827614"/>
    <w:rsid w:val="00830C4E"/>
    <w:rsid w:val="0083106B"/>
    <w:rsid w:val="00831258"/>
    <w:rsid w:val="008319CA"/>
    <w:rsid w:val="008320E1"/>
    <w:rsid w:val="00832632"/>
    <w:rsid w:val="00832764"/>
    <w:rsid w:val="00832A26"/>
    <w:rsid w:val="00833973"/>
    <w:rsid w:val="00833C3C"/>
    <w:rsid w:val="008355DC"/>
    <w:rsid w:val="00836176"/>
    <w:rsid w:val="00836542"/>
    <w:rsid w:val="00836825"/>
    <w:rsid w:val="008371DA"/>
    <w:rsid w:val="00837395"/>
    <w:rsid w:val="008377A4"/>
    <w:rsid w:val="00837F8B"/>
    <w:rsid w:val="008407BB"/>
    <w:rsid w:val="0084118D"/>
    <w:rsid w:val="00841291"/>
    <w:rsid w:val="00845DD8"/>
    <w:rsid w:val="008460AF"/>
    <w:rsid w:val="00846EF7"/>
    <w:rsid w:val="00847628"/>
    <w:rsid w:val="0085145E"/>
    <w:rsid w:val="008517EE"/>
    <w:rsid w:val="008529A6"/>
    <w:rsid w:val="00852C5B"/>
    <w:rsid w:val="00852D17"/>
    <w:rsid w:val="00852E4A"/>
    <w:rsid w:val="00852F2A"/>
    <w:rsid w:val="008530C5"/>
    <w:rsid w:val="008531D5"/>
    <w:rsid w:val="00853930"/>
    <w:rsid w:val="00854110"/>
    <w:rsid w:val="0085434C"/>
    <w:rsid w:val="008544FE"/>
    <w:rsid w:val="00854BDD"/>
    <w:rsid w:val="00856CE0"/>
    <w:rsid w:val="00856E24"/>
    <w:rsid w:val="0085797F"/>
    <w:rsid w:val="00857A12"/>
    <w:rsid w:val="00857A80"/>
    <w:rsid w:val="00857DBC"/>
    <w:rsid w:val="0086035C"/>
    <w:rsid w:val="00860635"/>
    <w:rsid w:val="00860A9A"/>
    <w:rsid w:val="00861612"/>
    <w:rsid w:val="00861696"/>
    <w:rsid w:val="00861D6B"/>
    <w:rsid w:val="0086252C"/>
    <w:rsid w:val="00862670"/>
    <w:rsid w:val="00863661"/>
    <w:rsid w:val="00863EDB"/>
    <w:rsid w:val="00864B58"/>
    <w:rsid w:val="00864E33"/>
    <w:rsid w:val="0086517A"/>
    <w:rsid w:val="00865D95"/>
    <w:rsid w:val="00866E99"/>
    <w:rsid w:val="0086761F"/>
    <w:rsid w:val="008676EF"/>
    <w:rsid w:val="00867ECE"/>
    <w:rsid w:val="00870953"/>
    <w:rsid w:val="00870F8A"/>
    <w:rsid w:val="008711E1"/>
    <w:rsid w:val="00871ED8"/>
    <w:rsid w:val="0087206B"/>
    <w:rsid w:val="00872B90"/>
    <w:rsid w:val="008738F8"/>
    <w:rsid w:val="0087406E"/>
    <w:rsid w:val="0087457E"/>
    <w:rsid w:val="00876949"/>
    <w:rsid w:val="00880433"/>
    <w:rsid w:val="00880800"/>
    <w:rsid w:val="008812E6"/>
    <w:rsid w:val="008817D2"/>
    <w:rsid w:val="008818D1"/>
    <w:rsid w:val="00881A8F"/>
    <w:rsid w:val="00882634"/>
    <w:rsid w:val="00882787"/>
    <w:rsid w:val="008829AD"/>
    <w:rsid w:val="0088329D"/>
    <w:rsid w:val="00883B74"/>
    <w:rsid w:val="00883EB3"/>
    <w:rsid w:val="00883F3F"/>
    <w:rsid w:val="0088400C"/>
    <w:rsid w:val="00884776"/>
    <w:rsid w:val="00884834"/>
    <w:rsid w:val="00884BA3"/>
    <w:rsid w:val="00885635"/>
    <w:rsid w:val="0088579E"/>
    <w:rsid w:val="00885FF0"/>
    <w:rsid w:val="0088672F"/>
    <w:rsid w:val="00886C0E"/>
    <w:rsid w:val="00891886"/>
    <w:rsid w:val="008920A2"/>
    <w:rsid w:val="00892EF7"/>
    <w:rsid w:val="008930E6"/>
    <w:rsid w:val="008936A6"/>
    <w:rsid w:val="008940B8"/>
    <w:rsid w:val="00894930"/>
    <w:rsid w:val="0089499C"/>
    <w:rsid w:val="00894DB2"/>
    <w:rsid w:val="00894DDB"/>
    <w:rsid w:val="008966EC"/>
    <w:rsid w:val="00896DF2"/>
    <w:rsid w:val="008A01A0"/>
    <w:rsid w:val="008A04A2"/>
    <w:rsid w:val="008A0B04"/>
    <w:rsid w:val="008A194E"/>
    <w:rsid w:val="008A197C"/>
    <w:rsid w:val="008A19B1"/>
    <w:rsid w:val="008A2001"/>
    <w:rsid w:val="008A33D8"/>
    <w:rsid w:val="008A4FD2"/>
    <w:rsid w:val="008A610A"/>
    <w:rsid w:val="008A632F"/>
    <w:rsid w:val="008A76C1"/>
    <w:rsid w:val="008A7967"/>
    <w:rsid w:val="008A7B58"/>
    <w:rsid w:val="008A7FD3"/>
    <w:rsid w:val="008B0203"/>
    <w:rsid w:val="008B09A3"/>
    <w:rsid w:val="008B0B6C"/>
    <w:rsid w:val="008B0DD3"/>
    <w:rsid w:val="008B2781"/>
    <w:rsid w:val="008B3070"/>
    <w:rsid w:val="008B3142"/>
    <w:rsid w:val="008B32DD"/>
    <w:rsid w:val="008B4B1B"/>
    <w:rsid w:val="008B4CBD"/>
    <w:rsid w:val="008B536E"/>
    <w:rsid w:val="008B640A"/>
    <w:rsid w:val="008B6885"/>
    <w:rsid w:val="008B69D4"/>
    <w:rsid w:val="008B72EC"/>
    <w:rsid w:val="008B7B98"/>
    <w:rsid w:val="008C0A5A"/>
    <w:rsid w:val="008C2162"/>
    <w:rsid w:val="008C27E5"/>
    <w:rsid w:val="008C2A5E"/>
    <w:rsid w:val="008C2F72"/>
    <w:rsid w:val="008C3023"/>
    <w:rsid w:val="008C3D34"/>
    <w:rsid w:val="008C3F35"/>
    <w:rsid w:val="008C42BE"/>
    <w:rsid w:val="008C4820"/>
    <w:rsid w:val="008C54F9"/>
    <w:rsid w:val="008C5C4C"/>
    <w:rsid w:val="008C611E"/>
    <w:rsid w:val="008C6600"/>
    <w:rsid w:val="008C68BF"/>
    <w:rsid w:val="008C73E5"/>
    <w:rsid w:val="008C7E65"/>
    <w:rsid w:val="008C7FE3"/>
    <w:rsid w:val="008D010E"/>
    <w:rsid w:val="008D04F0"/>
    <w:rsid w:val="008D11F5"/>
    <w:rsid w:val="008D1639"/>
    <w:rsid w:val="008D1B79"/>
    <w:rsid w:val="008D3401"/>
    <w:rsid w:val="008D3417"/>
    <w:rsid w:val="008D354F"/>
    <w:rsid w:val="008D3579"/>
    <w:rsid w:val="008D3B6A"/>
    <w:rsid w:val="008D5B0F"/>
    <w:rsid w:val="008D653D"/>
    <w:rsid w:val="008D6DB3"/>
    <w:rsid w:val="008D6EAC"/>
    <w:rsid w:val="008E04E2"/>
    <w:rsid w:val="008E0C24"/>
    <w:rsid w:val="008E1EAC"/>
    <w:rsid w:val="008E277B"/>
    <w:rsid w:val="008E2B5D"/>
    <w:rsid w:val="008E35C2"/>
    <w:rsid w:val="008E3BAA"/>
    <w:rsid w:val="008E4081"/>
    <w:rsid w:val="008E52B6"/>
    <w:rsid w:val="008E5313"/>
    <w:rsid w:val="008E53B9"/>
    <w:rsid w:val="008E5EE1"/>
    <w:rsid w:val="008E654E"/>
    <w:rsid w:val="008E6CAD"/>
    <w:rsid w:val="008E7274"/>
    <w:rsid w:val="008E7EF4"/>
    <w:rsid w:val="008F02D5"/>
    <w:rsid w:val="008F08AC"/>
    <w:rsid w:val="008F1186"/>
    <w:rsid w:val="008F1A3E"/>
    <w:rsid w:val="008F4F46"/>
    <w:rsid w:val="008F52C7"/>
    <w:rsid w:val="008F5352"/>
    <w:rsid w:val="008F5A25"/>
    <w:rsid w:val="008F6186"/>
    <w:rsid w:val="008F65B2"/>
    <w:rsid w:val="008F6CD3"/>
    <w:rsid w:val="008F70D4"/>
    <w:rsid w:val="008F767E"/>
    <w:rsid w:val="0090004F"/>
    <w:rsid w:val="00901732"/>
    <w:rsid w:val="00901DE0"/>
    <w:rsid w:val="0090210F"/>
    <w:rsid w:val="009031CD"/>
    <w:rsid w:val="00903B19"/>
    <w:rsid w:val="009042A5"/>
    <w:rsid w:val="00904DE3"/>
    <w:rsid w:val="009052B1"/>
    <w:rsid w:val="009052D2"/>
    <w:rsid w:val="009054A7"/>
    <w:rsid w:val="00905BE7"/>
    <w:rsid w:val="0090640C"/>
    <w:rsid w:val="009066BE"/>
    <w:rsid w:val="00906A3E"/>
    <w:rsid w:val="00906A86"/>
    <w:rsid w:val="00906CB7"/>
    <w:rsid w:val="009079A9"/>
    <w:rsid w:val="00907AEB"/>
    <w:rsid w:val="00910295"/>
    <w:rsid w:val="009106E1"/>
    <w:rsid w:val="00910BB8"/>
    <w:rsid w:val="009115E3"/>
    <w:rsid w:val="00911E72"/>
    <w:rsid w:val="00913418"/>
    <w:rsid w:val="0091383E"/>
    <w:rsid w:val="00914CBD"/>
    <w:rsid w:val="00915A54"/>
    <w:rsid w:val="00915C3B"/>
    <w:rsid w:val="009161C6"/>
    <w:rsid w:val="00916B3A"/>
    <w:rsid w:val="00916CE9"/>
    <w:rsid w:val="009170C7"/>
    <w:rsid w:val="009172C8"/>
    <w:rsid w:val="00917998"/>
    <w:rsid w:val="00920269"/>
    <w:rsid w:val="00920C45"/>
    <w:rsid w:val="0092132B"/>
    <w:rsid w:val="009213C6"/>
    <w:rsid w:val="009218D2"/>
    <w:rsid w:val="00921AA6"/>
    <w:rsid w:val="00922205"/>
    <w:rsid w:val="009225C9"/>
    <w:rsid w:val="00922627"/>
    <w:rsid w:val="00922708"/>
    <w:rsid w:val="0092283A"/>
    <w:rsid w:val="00922FD2"/>
    <w:rsid w:val="009234E0"/>
    <w:rsid w:val="0092408D"/>
    <w:rsid w:val="009246AD"/>
    <w:rsid w:val="00924AAF"/>
    <w:rsid w:val="00926742"/>
    <w:rsid w:val="00927A5C"/>
    <w:rsid w:val="00927F78"/>
    <w:rsid w:val="0093054E"/>
    <w:rsid w:val="00930F10"/>
    <w:rsid w:val="00931A55"/>
    <w:rsid w:val="00931FB6"/>
    <w:rsid w:val="009322F8"/>
    <w:rsid w:val="0093303E"/>
    <w:rsid w:val="009336CD"/>
    <w:rsid w:val="009338A9"/>
    <w:rsid w:val="00933BD9"/>
    <w:rsid w:val="0093474D"/>
    <w:rsid w:val="00934AC5"/>
    <w:rsid w:val="00937B2C"/>
    <w:rsid w:val="00937E4E"/>
    <w:rsid w:val="009412B7"/>
    <w:rsid w:val="00941B82"/>
    <w:rsid w:val="009437FF"/>
    <w:rsid w:val="0094530B"/>
    <w:rsid w:val="00945C15"/>
    <w:rsid w:val="009465AD"/>
    <w:rsid w:val="00946909"/>
    <w:rsid w:val="0094713E"/>
    <w:rsid w:val="009519D4"/>
    <w:rsid w:val="00952308"/>
    <w:rsid w:val="00952628"/>
    <w:rsid w:val="00952B34"/>
    <w:rsid w:val="00952C2F"/>
    <w:rsid w:val="009531F2"/>
    <w:rsid w:val="00954DAC"/>
    <w:rsid w:val="00954FE3"/>
    <w:rsid w:val="0095529C"/>
    <w:rsid w:val="009554BD"/>
    <w:rsid w:val="00955585"/>
    <w:rsid w:val="009558DB"/>
    <w:rsid w:val="00955AD3"/>
    <w:rsid w:val="00956854"/>
    <w:rsid w:val="00957622"/>
    <w:rsid w:val="00957BFA"/>
    <w:rsid w:val="00957E2A"/>
    <w:rsid w:val="00960AAB"/>
    <w:rsid w:val="00961479"/>
    <w:rsid w:val="0096155D"/>
    <w:rsid w:val="00961D24"/>
    <w:rsid w:val="00961EE0"/>
    <w:rsid w:val="00961F54"/>
    <w:rsid w:val="00962D54"/>
    <w:rsid w:val="00962FF7"/>
    <w:rsid w:val="0096320C"/>
    <w:rsid w:val="009633C9"/>
    <w:rsid w:val="0096361C"/>
    <w:rsid w:val="00963EEC"/>
    <w:rsid w:val="009642F1"/>
    <w:rsid w:val="00964949"/>
    <w:rsid w:val="009658AD"/>
    <w:rsid w:val="00966092"/>
    <w:rsid w:val="009671F7"/>
    <w:rsid w:val="009677E3"/>
    <w:rsid w:val="009701EC"/>
    <w:rsid w:val="00970AF9"/>
    <w:rsid w:val="00971448"/>
    <w:rsid w:val="00971CC5"/>
    <w:rsid w:val="00972D10"/>
    <w:rsid w:val="00973591"/>
    <w:rsid w:val="0097450D"/>
    <w:rsid w:val="00975770"/>
    <w:rsid w:val="00975F62"/>
    <w:rsid w:val="0097636A"/>
    <w:rsid w:val="00977865"/>
    <w:rsid w:val="00977A4D"/>
    <w:rsid w:val="00977A88"/>
    <w:rsid w:val="00977F7F"/>
    <w:rsid w:val="00977FFC"/>
    <w:rsid w:val="0098034F"/>
    <w:rsid w:val="0098035A"/>
    <w:rsid w:val="00981338"/>
    <w:rsid w:val="009813DF"/>
    <w:rsid w:val="009818FA"/>
    <w:rsid w:val="00981E3B"/>
    <w:rsid w:val="00981F1B"/>
    <w:rsid w:val="0098201A"/>
    <w:rsid w:val="00982C42"/>
    <w:rsid w:val="009832C4"/>
    <w:rsid w:val="0098440D"/>
    <w:rsid w:val="009848C1"/>
    <w:rsid w:val="0098607C"/>
    <w:rsid w:val="00986527"/>
    <w:rsid w:val="00990039"/>
    <w:rsid w:val="00990340"/>
    <w:rsid w:val="00990534"/>
    <w:rsid w:val="00991B92"/>
    <w:rsid w:val="00994072"/>
    <w:rsid w:val="00994A7F"/>
    <w:rsid w:val="00994CB7"/>
    <w:rsid w:val="009963F1"/>
    <w:rsid w:val="00997083"/>
    <w:rsid w:val="00997884"/>
    <w:rsid w:val="009A0089"/>
    <w:rsid w:val="009A1816"/>
    <w:rsid w:val="009A18C2"/>
    <w:rsid w:val="009A1F83"/>
    <w:rsid w:val="009A2343"/>
    <w:rsid w:val="009A3201"/>
    <w:rsid w:val="009A384E"/>
    <w:rsid w:val="009A3C23"/>
    <w:rsid w:val="009A3FA9"/>
    <w:rsid w:val="009A4061"/>
    <w:rsid w:val="009A423A"/>
    <w:rsid w:val="009A4D27"/>
    <w:rsid w:val="009A53EB"/>
    <w:rsid w:val="009A64C9"/>
    <w:rsid w:val="009A7683"/>
    <w:rsid w:val="009B00FD"/>
    <w:rsid w:val="009B071D"/>
    <w:rsid w:val="009B0E14"/>
    <w:rsid w:val="009B12D3"/>
    <w:rsid w:val="009B1385"/>
    <w:rsid w:val="009B1A66"/>
    <w:rsid w:val="009B3BE9"/>
    <w:rsid w:val="009B3FF0"/>
    <w:rsid w:val="009B443B"/>
    <w:rsid w:val="009B553A"/>
    <w:rsid w:val="009B55FC"/>
    <w:rsid w:val="009B5701"/>
    <w:rsid w:val="009B5DD3"/>
    <w:rsid w:val="009B5E1F"/>
    <w:rsid w:val="009B6D41"/>
    <w:rsid w:val="009B6E3E"/>
    <w:rsid w:val="009B749D"/>
    <w:rsid w:val="009B7AF3"/>
    <w:rsid w:val="009C03FE"/>
    <w:rsid w:val="009C0859"/>
    <w:rsid w:val="009C0C15"/>
    <w:rsid w:val="009C11A8"/>
    <w:rsid w:val="009C173D"/>
    <w:rsid w:val="009C24DA"/>
    <w:rsid w:val="009C3422"/>
    <w:rsid w:val="009C3687"/>
    <w:rsid w:val="009C391C"/>
    <w:rsid w:val="009C3AC5"/>
    <w:rsid w:val="009C3C07"/>
    <w:rsid w:val="009C4909"/>
    <w:rsid w:val="009C54C1"/>
    <w:rsid w:val="009C595E"/>
    <w:rsid w:val="009C5B16"/>
    <w:rsid w:val="009C5F9F"/>
    <w:rsid w:val="009C6CC8"/>
    <w:rsid w:val="009C7225"/>
    <w:rsid w:val="009C752E"/>
    <w:rsid w:val="009D2466"/>
    <w:rsid w:val="009D2781"/>
    <w:rsid w:val="009D2BCF"/>
    <w:rsid w:val="009D326D"/>
    <w:rsid w:val="009D348A"/>
    <w:rsid w:val="009D3E86"/>
    <w:rsid w:val="009D4152"/>
    <w:rsid w:val="009D4CE3"/>
    <w:rsid w:val="009D4F3B"/>
    <w:rsid w:val="009D65F0"/>
    <w:rsid w:val="009D667E"/>
    <w:rsid w:val="009D6926"/>
    <w:rsid w:val="009D6F6D"/>
    <w:rsid w:val="009D77C6"/>
    <w:rsid w:val="009D7973"/>
    <w:rsid w:val="009D7A6D"/>
    <w:rsid w:val="009D7C9C"/>
    <w:rsid w:val="009E0EE5"/>
    <w:rsid w:val="009E0FE9"/>
    <w:rsid w:val="009E1CEC"/>
    <w:rsid w:val="009E1F66"/>
    <w:rsid w:val="009E2492"/>
    <w:rsid w:val="009E3091"/>
    <w:rsid w:val="009E3548"/>
    <w:rsid w:val="009E3A3A"/>
    <w:rsid w:val="009E3ECA"/>
    <w:rsid w:val="009E4279"/>
    <w:rsid w:val="009E42DB"/>
    <w:rsid w:val="009E4F61"/>
    <w:rsid w:val="009E51EF"/>
    <w:rsid w:val="009E5715"/>
    <w:rsid w:val="009E5EB1"/>
    <w:rsid w:val="009E7128"/>
    <w:rsid w:val="009E78A7"/>
    <w:rsid w:val="009F06A3"/>
    <w:rsid w:val="009F085C"/>
    <w:rsid w:val="009F0869"/>
    <w:rsid w:val="009F1234"/>
    <w:rsid w:val="009F23BD"/>
    <w:rsid w:val="009F24FB"/>
    <w:rsid w:val="009F2AA2"/>
    <w:rsid w:val="009F2AE7"/>
    <w:rsid w:val="009F2B17"/>
    <w:rsid w:val="009F46A9"/>
    <w:rsid w:val="009F4B32"/>
    <w:rsid w:val="009F4F14"/>
    <w:rsid w:val="009F5CA7"/>
    <w:rsid w:val="009F5CFE"/>
    <w:rsid w:val="009F6123"/>
    <w:rsid w:val="009F69F9"/>
    <w:rsid w:val="009F6A27"/>
    <w:rsid w:val="009F7FB7"/>
    <w:rsid w:val="00A0027B"/>
    <w:rsid w:val="00A00723"/>
    <w:rsid w:val="00A00D2F"/>
    <w:rsid w:val="00A016F2"/>
    <w:rsid w:val="00A01F49"/>
    <w:rsid w:val="00A02F0D"/>
    <w:rsid w:val="00A054E6"/>
    <w:rsid w:val="00A05B12"/>
    <w:rsid w:val="00A062E2"/>
    <w:rsid w:val="00A0632D"/>
    <w:rsid w:val="00A067BC"/>
    <w:rsid w:val="00A07013"/>
    <w:rsid w:val="00A07E10"/>
    <w:rsid w:val="00A132C7"/>
    <w:rsid w:val="00A14769"/>
    <w:rsid w:val="00A14B53"/>
    <w:rsid w:val="00A14BD8"/>
    <w:rsid w:val="00A151DD"/>
    <w:rsid w:val="00A15703"/>
    <w:rsid w:val="00A17A12"/>
    <w:rsid w:val="00A2109D"/>
    <w:rsid w:val="00A22D4F"/>
    <w:rsid w:val="00A24742"/>
    <w:rsid w:val="00A261A6"/>
    <w:rsid w:val="00A2646A"/>
    <w:rsid w:val="00A26789"/>
    <w:rsid w:val="00A27173"/>
    <w:rsid w:val="00A27F84"/>
    <w:rsid w:val="00A30768"/>
    <w:rsid w:val="00A315D4"/>
    <w:rsid w:val="00A31B05"/>
    <w:rsid w:val="00A32F19"/>
    <w:rsid w:val="00A3302C"/>
    <w:rsid w:val="00A33839"/>
    <w:rsid w:val="00A340B5"/>
    <w:rsid w:val="00A3451C"/>
    <w:rsid w:val="00A34AC4"/>
    <w:rsid w:val="00A35026"/>
    <w:rsid w:val="00A35966"/>
    <w:rsid w:val="00A35C2B"/>
    <w:rsid w:val="00A35C64"/>
    <w:rsid w:val="00A35FA1"/>
    <w:rsid w:val="00A36B74"/>
    <w:rsid w:val="00A37A9A"/>
    <w:rsid w:val="00A40AB8"/>
    <w:rsid w:val="00A41163"/>
    <w:rsid w:val="00A41370"/>
    <w:rsid w:val="00A41CF8"/>
    <w:rsid w:val="00A4210E"/>
    <w:rsid w:val="00A4234C"/>
    <w:rsid w:val="00A4286D"/>
    <w:rsid w:val="00A43038"/>
    <w:rsid w:val="00A433A5"/>
    <w:rsid w:val="00A433D3"/>
    <w:rsid w:val="00A43BDB"/>
    <w:rsid w:val="00A441AE"/>
    <w:rsid w:val="00A45013"/>
    <w:rsid w:val="00A4532B"/>
    <w:rsid w:val="00A4565E"/>
    <w:rsid w:val="00A4597E"/>
    <w:rsid w:val="00A46396"/>
    <w:rsid w:val="00A4652A"/>
    <w:rsid w:val="00A47CA5"/>
    <w:rsid w:val="00A52606"/>
    <w:rsid w:val="00A5285C"/>
    <w:rsid w:val="00A5385B"/>
    <w:rsid w:val="00A53B4A"/>
    <w:rsid w:val="00A53BED"/>
    <w:rsid w:val="00A542E4"/>
    <w:rsid w:val="00A54BF5"/>
    <w:rsid w:val="00A54C14"/>
    <w:rsid w:val="00A55EEC"/>
    <w:rsid w:val="00A56EDF"/>
    <w:rsid w:val="00A5708E"/>
    <w:rsid w:val="00A57986"/>
    <w:rsid w:val="00A61756"/>
    <w:rsid w:val="00A61F9D"/>
    <w:rsid w:val="00A621A4"/>
    <w:rsid w:val="00A64737"/>
    <w:rsid w:val="00A64DAD"/>
    <w:rsid w:val="00A65091"/>
    <w:rsid w:val="00A66126"/>
    <w:rsid w:val="00A66196"/>
    <w:rsid w:val="00A663A3"/>
    <w:rsid w:val="00A66769"/>
    <w:rsid w:val="00A675CF"/>
    <w:rsid w:val="00A67728"/>
    <w:rsid w:val="00A6798F"/>
    <w:rsid w:val="00A67B7A"/>
    <w:rsid w:val="00A71769"/>
    <w:rsid w:val="00A7191B"/>
    <w:rsid w:val="00A7191F"/>
    <w:rsid w:val="00A7194F"/>
    <w:rsid w:val="00A721DD"/>
    <w:rsid w:val="00A726B4"/>
    <w:rsid w:val="00A73037"/>
    <w:rsid w:val="00A73E78"/>
    <w:rsid w:val="00A73FFA"/>
    <w:rsid w:val="00A7453F"/>
    <w:rsid w:val="00A74556"/>
    <w:rsid w:val="00A74E5A"/>
    <w:rsid w:val="00A759BD"/>
    <w:rsid w:val="00A761F7"/>
    <w:rsid w:val="00A77314"/>
    <w:rsid w:val="00A80563"/>
    <w:rsid w:val="00A80E6A"/>
    <w:rsid w:val="00A8128A"/>
    <w:rsid w:val="00A81979"/>
    <w:rsid w:val="00A81EFC"/>
    <w:rsid w:val="00A822EB"/>
    <w:rsid w:val="00A825BC"/>
    <w:rsid w:val="00A828FA"/>
    <w:rsid w:val="00A83E1E"/>
    <w:rsid w:val="00A83E71"/>
    <w:rsid w:val="00A844CE"/>
    <w:rsid w:val="00A84837"/>
    <w:rsid w:val="00A85E25"/>
    <w:rsid w:val="00A90519"/>
    <w:rsid w:val="00A90541"/>
    <w:rsid w:val="00A90B50"/>
    <w:rsid w:val="00A914AF"/>
    <w:rsid w:val="00A9157E"/>
    <w:rsid w:val="00A92D3A"/>
    <w:rsid w:val="00A9314F"/>
    <w:rsid w:val="00A934F5"/>
    <w:rsid w:val="00A93C80"/>
    <w:rsid w:val="00A93E57"/>
    <w:rsid w:val="00A94149"/>
    <w:rsid w:val="00A95224"/>
    <w:rsid w:val="00A95504"/>
    <w:rsid w:val="00A95FDE"/>
    <w:rsid w:val="00A96620"/>
    <w:rsid w:val="00A969BB"/>
    <w:rsid w:val="00A969C1"/>
    <w:rsid w:val="00A975D1"/>
    <w:rsid w:val="00AA1DB7"/>
    <w:rsid w:val="00AA2136"/>
    <w:rsid w:val="00AA2AFC"/>
    <w:rsid w:val="00AA2D10"/>
    <w:rsid w:val="00AA2DD6"/>
    <w:rsid w:val="00AA39CB"/>
    <w:rsid w:val="00AA3BEA"/>
    <w:rsid w:val="00AA429A"/>
    <w:rsid w:val="00AA42FF"/>
    <w:rsid w:val="00AA55D7"/>
    <w:rsid w:val="00AA5756"/>
    <w:rsid w:val="00AA5F40"/>
    <w:rsid w:val="00AA69DF"/>
    <w:rsid w:val="00AA6C19"/>
    <w:rsid w:val="00AA7B49"/>
    <w:rsid w:val="00AB0047"/>
    <w:rsid w:val="00AB0A71"/>
    <w:rsid w:val="00AB0B69"/>
    <w:rsid w:val="00AB179D"/>
    <w:rsid w:val="00AB2347"/>
    <w:rsid w:val="00AB286E"/>
    <w:rsid w:val="00AB2F18"/>
    <w:rsid w:val="00AB47C0"/>
    <w:rsid w:val="00AB5732"/>
    <w:rsid w:val="00AB61AC"/>
    <w:rsid w:val="00AB630E"/>
    <w:rsid w:val="00AB64C8"/>
    <w:rsid w:val="00AB66AC"/>
    <w:rsid w:val="00AB6D3E"/>
    <w:rsid w:val="00AB7446"/>
    <w:rsid w:val="00AC0B18"/>
    <w:rsid w:val="00AC176C"/>
    <w:rsid w:val="00AC1D02"/>
    <w:rsid w:val="00AC3D04"/>
    <w:rsid w:val="00AC4B9B"/>
    <w:rsid w:val="00AC4BAE"/>
    <w:rsid w:val="00AC599F"/>
    <w:rsid w:val="00AC5CB5"/>
    <w:rsid w:val="00AC6F88"/>
    <w:rsid w:val="00AD00F4"/>
    <w:rsid w:val="00AD43CA"/>
    <w:rsid w:val="00AD4C68"/>
    <w:rsid w:val="00AD4E33"/>
    <w:rsid w:val="00AD4EC5"/>
    <w:rsid w:val="00AD5185"/>
    <w:rsid w:val="00AD5307"/>
    <w:rsid w:val="00AD6731"/>
    <w:rsid w:val="00AD6985"/>
    <w:rsid w:val="00AD7576"/>
    <w:rsid w:val="00AE0172"/>
    <w:rsid w:val="00AE048F"/>
    <w:rsid w:val="00AE0F83"/>
    <w:rsid w:val="00AE185E"/>
    <w:rsid w:val="00AE1D87"/>
    <w:rsid w:val="00AE1F77"/>
    <w:rsid w:val="00AE2536"/>
    <w:rsid w:val="00AE26FC"/>
    <w:rsid w:val="00AE2762"/>
    <w:rsid w:val="00AE279E"/>
    <w:rsid w:val="00AE28E9"/>
    <w:rsid w:val="00AE305C"/>
    <w:rsid w:val="00AE4993"/>
    <w:rsid w:val="00AE4AE5"/>
    <w:rsid w:val="00AE52D6"/>
    <w:rsid w:val="00AE595C"/>
    <w:rsid w:val="00AE5A10"/>
    <w:rsid w:val="00AE5EAE"/>
    <w:rsid w:val="00AE7599"/>
    <w:rsid w:val="00AF1519"/>
    <w:rsid w:val="00AF1B02"/>
    <w:rsid w:val="00AF2A0A"/>
    <w:rsid w:val="00AF34F8"/>
    <w:rsid w:val="00AF361B"/>
    <w:rsid w:val="00AF4158"/>
    <w:rsid w:val="00AF4DA5"/>
    <w:rsid w:val="00AF5240"/>
    <w:rsid w:val="00AF5E97"/>
    <w:rsid w:val="00AF6446"/>
    <w:rsid w:val="00AF67B1"/>
    <w:rsid w:val="00AF730F"/>
    <w:rsid w:val="00AF74EE"/>
    <w:rsid w:val="00B009B1"/>
    <w:rsid w:val="00B01A29"/>
    <w:rsid w:val="00B01ECC"/>
    <w:rsid w:val="00B026F4"/>
    <w:rsid w:val="00B02755"/>
    <w:rsid w:val="00B03122"/>
    <w:rsid w:val="00B03CE6"/>
    <w:rsid w:val="00B03FD1"/>
    <w:rsid w:val="00B042CE"/>
    <w:rsid w:val="00B04D2A"/>
    <w:rsid w:val="00B0500A"/>
    <w:rsid w:val="00B058BA"/>
    <w:rsid w:val="00B06126"/>
    <w:rsid w:val="00B061A1"/>
    <w:rsid w:val="00B06536"/>
    <w:rsid w:val="00B065B5"/>
    <w:rsid w:val="00B06A58"/>
    <w:rsid w:val="00B10731"/>
    <w:rsid w:val="00B10BA1"/>
    <w:rsid w:val="00B1244C"/>
    <w:rsid w:val="00B143E6"/>
    <w:rsid w:val="00B145D6"/>
    <w:rsid w:val="00B1486C"/>
    <w:rsid w:val="00B15081"/>
    <w:rsid w:val="00B1537D"/>
    <w:rsid w:val="00B154D0"/>
    <w:rsid w:val="00B155F7"/>
    <w:rsid w:val="00B16677"/>
    <w:rsid w:val="00B172D1"/>
    <w:rsid w:val="00B20C76"/>
    <w:rsid w:val="00B218B6"/>
    <w:rsid w:val="00B22CD4"/>
    <w:rsid w:val="00B2733F"/>
    <w:rsid w:val="00B3056D"/>
    <w:rsid w:val="00B327DB"/>
    <w:rsid w:val="00B32EA0"/>
    <w:rsid w:val="00B331F8"/>
    <w:rsid w:val="00B33978"/>
    <w:rsid w:val="00B33CEA"/>
    <w:rsid w:val="00B35778"/>
    <w:rsid w:val="00B357F4"/>
    <w:rsid w:val="00B35930"/>
    <w:rsid w:val="00B359EE"/>
    <w:rsid w:val="00B36450"/>
    <w:rsid w:val="00B366BB"/>
    <w:rsid w:val="00B36A5C"/>
    <w:rsid w:val="00B37221"/>
    <w:rsid w:val="00B37BAB"/>
    <w:rsid w:val="00B401E3"/>
    <w:rsid w:val="00B40A51"/>
    <w:rsid w:val="00B40BB5"/>
    <w:rsid w:val="00B40C02"/>
    <w:rsid w:val="00B40FD5"/>
    <w:rsid w:val="00B4185C"/>
    <w:rsid w:val="00B42876"/>
    <w:rsid w:val="00B42CC5"/>
    <w:rsid w:val="00B437A9"/>
    <w:rsid w:val="00B437FA"/>
    <w:rsid w:val="00B44846"/>
    <w:rsid w:val="00B45EBF"/>
    <w:rsid w:val="00B514C4"/>
    <w:rsid w:val="00B51CF9"/>
    <w:rsid w:val="00B51FA3"/>
    <w:rsid w:val="00B520FE"/>
    <w:rsid w:val="00B521E2"/>
    <w:rsid w:val="00B52E24"/>
    <w:rsid w:val="00B53D6D"/>
    <w:rsid w:val="00B545F3"/>
    <w:rsid w:val="00B54AD5"/>
    <w:rsid w:val="00B54FAA"/>
    <w:rsid w:val="00B55D0A"/>
    <w:rsid w:val="00B562B4"/>
    <w:rsid w:val="00B56B17"/>
    <w:rsid w:val="00B571EA"/>
    <w:rsid w:val="00B603C5"/>
    <w:rsid w:val="00B603F4"/>
    <w:rsid w:val="00B60888"/>
    <w:rsid w:val="00B6128B"/>
    <w:rsid w:val="00B61FB7"/>
    <w:rsid w:val="00B62E67"/>
    <w:rsid w:val="00B632A6"/>
    <w:rsid w:val="00B63830"/>
    <w:rsid w:val="00B63881"/>
    <w:rsid w:val="00B638D2"/>
    <w:rsid w:val="00B644A3"/>
    <w:rsid w:val="00B64C6B"/>
    <w:rsid w:val="00B6644E"/>
    <w:rsid w:val="00B6773D"/>
    <w:rsid w:val="00B67AF4"/>
    <w:rsid w:val="00B70B04"/>
    <w:rsid w:val="00B729C8"/>
    <w:rsid w:val="00B72AED"/>
    <w:rsid w:val="00B72BD6"/>
    <w:rsid w:val="00B737D3"/>
    <w:rsid w:val="00B737DB"/>
    <w:rsid w:val="00B73B58"/>
    <w:rsid w:val="00B74828"/>
    <w:rsid w:val="00B75243"/>
    <w:rsid w:val="00B75282"/>
    <w:rsid w:val="00B7570C"/>
    <w:rsid w:val="00B75FEE"/>
    <w:rsid w:val="00B761D7"/>
    <w:rsid w:val="00B768D1"/>
    <w:rsid w:val="00B76AA1"/>
    <w:rsid w:val="00B76C93"/>
    <w:rsid w:val="00B775ED"/>
    <w:rsid w:val="00B77D49"/>
    <w:rsid w:val="00B77DB3"/>
    <w:rsid w:val="00B807C1"/>
    <w:rsid w:val="00B81379"/>
    <w:rsid w:val="00B81504"/>
    <w:rsid w:val="00B81D2E"/>
    <w:rsid w:val="00B82302"/>
    <w:rsid w:val="00B83CEE"/>
    <w:rsid w:val="00B83D58"/>
    <w:rsid w:val="00B8403C"/>
    <w:rsid w:val="00B84EA3"/>
    <w:rsid w:val="00B85ED7"/>
    <w:rsid w:val="00B866A6"/>
    <w:rsid w:val="00B86E5E"/>
    <w:rsid w:val="00B8703B"/>
    <w:rsid w:val="00B90AF6"/>
    <w:rsid w:val="00B912DF"/>
    <w:rsid w:val="00B91B9A"/>
    <w:rsid w:val="00B91D75"/>
    <w:rsid w:val="00B92554"/>
    <w:rsid w:val="00B92F5E"/>
    <w:rsid w:val="00B93CD9"/>
    <w:rsid w:val="00B943DE"/>
    <w:rsid w:val="00B946FF"/>
    <w:rsid w:val="00B94780"/>
    <w:rsid w:val="00B94C0F"/>
    <w:rsid w:val="00B94DDA"/>
    <w:rsid w:val="00B96020"/>
    <w:rsid w:val="00B96758"/>
    <w:rsid w:val="00B96E15"/>
    <w:rsid w:val="00B97FDB"/>
    <w:rsid w:val="00BA1F88"/>
    <w:rsid w:val="00BA3CE5"/>
    <w:rsid w:val="00BA4924"/>
    <w:rsid w:val="00BA4CA9"/>
    <w:rsid w:val="00BA4D35"/>
    <w:rsid w:val="00BA4F23"/>
    <w:rsid w:val="00BA4F4B"/>
    <w:rsid w:val="00BA6259"/>
    <w:rsid w:val="00BA67E7"/>
    <w:rsid w:val="00BA7A13"/>
    <w:rsid w:val="00BB004F"/>
    <w:rsid w:val="00BB005B"/>
    <w:rsid w:val="00BB03FF"/>
    <w:rsid w:val="00BB0823"/>
    <w:rsid w:val="00BB0AAA"/>
    <w:rsid w:val="00BB2268"/>
    <w:rsid w:val="00BB2386"/>
    <w:rsid w:val="00BB2393"/>
    <w:rsid w:val="00BB24A3"/>
    <w:rsid w:val="00BB2584"/>
    <w:rsid w:val="00BB2D1B"/>
    <w:rsid w:val="00BB2E2C"/>
    <w:rsid w:val="00BB33E6"/>
    <w:rsid w:val="00BB3B82"/>
    <w:rsid w:val="00BB47E8"/>
    <w:rsid w:val="00BB4BFA"/>
    <w:rsid w:val="00BB4D6B"/>
    <w:rsid w:val="00BB65DB"/>
    <w:rsid w:val="00BC011A"/>
    <w:rsid w:val="00BC0150"/>
    <w:rsid w:val="00BC0958"/>
    <w:rsid w:val="00BC10C4"/>
    <w:rsid w:val="00BC17DF"/>
    <w:rsid w:val="00BC1826"/>
    <w:rsid w:val="00BC19CB"/>
    <w:rsid w:val="00BC21BC"/>
    <w:rsid w:val="00BC291C"/>
    <w:rsid w:val="00BC2E2D"/>
    <w:rsid w:val="00BC3269"/>
    <w:rsid w:val="00BC3C1A"/>
    <w:rsid w:val="00BC3F2A"/>
    <w:rsid w:val="00BC407A"/>
    <w:rsid w:val="00BC43CF"/>
    <w:rsid w:val="00BC5258"/>
    <w:rsid w:val="00BC58AA"/>
    <w:rsid w:val="00BC6E79"/>
    <w:rsid w:val="00BC6FD3"/>
    <w:rsid w:val="00BC7113"/>
    <w:rsid w:val="00BC776A"/>
    <w:rsid w:val="00BD0676"/>
    <w:rsid w:val="00BD085A"/>
    <w:rsid w:val="00BD1E34"/>
    <w:rsid w:val="00BD1FBC"/>
    <w:rsid w:val="00BD260B"/>
    <w:rsid w:val="00BD27BA"/>
    <w:rsid w:val="00BD2DDF"/>
    <w:rsid w:val="00BD3098"/>
    <w:rsid w:val="00BD34E2"/>
    <w:rsid w:val="00BD3546"/>
    <w:rsid w:val="00BD4016"/>
    <w:rsid w:val="00BD519A"/>
    <w:rsid w:val="00BD51B7"/>
    <w:rsid w:val="00BD57A1"/>
    <w:rsid w:val="00BD7104"/>
    <w:rsid w:val="00BE0112"/>
    <w:rsid w:val="00BE060A"/>
    <w:rsid w:val="00BE085D"/>
    <w:rsid w:val="00BE0AA6"/>
    <w:rsid w:val="00BE0B1F"/>
    <w:rsid w:val="00BE23E8"/>
    <w:rsid w:val="00BE2A7C"/>
    <w:rsid w:val="00BE327B"/>
    <w:rsid w:val="00BE3486"/>
    <w:rsid w:val="00BE4765"/>
    <w:rsid w:val="00BE565E"/>
    <w:rsid w:val="00BE778E"/>
    <w:rsid w:val="00BF000B"/>
    <w:rsid w:val="00BF139A"/>
    <w:rsid w:val="00BF1834"/>
    <w:rsid w:val="00BF26F6"/>
    <w:rsid w:val="00BF2BF7"/>
    <w:rsid w:val="00BF2EF0"/>
    <w:rsid w:val="00BF3314"/>
    <w:rsid w:val="00BF43BC"/>
    <w:rsid w:val="00BF4E95"/>
    <w:rsid w:val="00BF69C0"/>
    <w:rsid w:val="00BF6C06"/>
    <w:rsid w:val="00BF6C9B"/>
    <w:rsid w:val="00BF76E8"/>
    <w:rsid w:val="00C00C92"/>
    <w:rsid w:val="00C01568"/>
    <w:rsid w:val="00C01677"/>
    <w:rsid w:val="00C02758"/>
    <w:rsid w:val="00C02892"/>
    <w:rsid w:val="00C035B3"/>
    <w:rsid w:val="00C036B0"/>
    <w:rsid w:val="00C03F78"/>
    <w:rsid w:val="00C051D6"/>
    <w:rsid w:val="00C05DA0"/>
    <w:rsid w:val="00C061E8"/>
    <w:rsid w:val="00C06413"/>
    <w:rsid w:val="00C068DB"/>
    <w:rsid w:val="00C06C2B"/>
    <w:rsid w:val="00C06F4B"/>
    <w:rsid w:val="00C07259"/>
    <w:rsid w:val="00C07DB2"/>
    <w:rsid w:val="00C07EA8"/>
    <w:rsid w:val="00C10C5B"/>
    <w:rsid w:val="00C11D9D"/>
    <w:rsid w:val="00C11E1E"/>
    <w:rsid w:val="00C11EC6"/>
    <w:rsid w:val="00C1217B"/>
    <w:rsid w:val="00C13520"/>
    <w:rsid w:val="00C13856"/>
    <w:rsid w:val="00C139C1"/>
    <w:rsid w:val="00C14471"/>
    <w:rsid w:val="00C17751"/>
    <w:rsid w:val="00C17CAD"/>
    <w:rsid w:val="00C17F7D"/>
    <w:rsid w:val="00C20DA2"/>
    <w:rsid w:val="00C210BF"/>
    <w:rsid w:val="00C2166C"/>
    <w:rsid w:val="00C223B5"/>
    <w:rsid w:val="00C229E8"/>
    <w:rsid w:val="00C235B6"/>
    <w:rsid w:val="00C23952"/>
    <w:rsid w:val="00C23A7C"/>
    <w:rsid w:val="00C24351"/>
    <w:rsid w:val="00C24464"/>
    <w:rsid w:val="00C25C09"/>
    <w:rsid w:val="00C26020"/>
    <w:rsid w:val="00C270CD"/>
    <w:rsid w:val="00C27202"/>
    <w:rsid w:val="00C27A0B"/>
    <w:rsid w:val="00C308B8"/>
    <w:rsid w:val="00C309F8"/>
    <w:rsid w:val="00C30DBA"/>
    <w:rsid w:val="00C32246"/>
    <w:rsid w:val="00C3224D"/>
    <w:rsid w:val="00C322B6"/>
    <w:rsid w:val="00C32472"/>
    <w:rsid w:val="00C32F5B"/>
    <w:rsid w:val="00C330CD"/>
    <w:rsid w:val="00C33430"/>
    <w:rsid w:val="00C346F3"/>
    <w:rsid w:val="00C35F3B"/>
    <w:rsid w:val="00C36190"/>
    <w:rsid w:val="00C3690B"/>
    <w:rsid w:val="00C36D6A"/>
    <w:rsid w:val="00C37136"/>
    <w:rsid w:val="00C40102"/>
    <w:rsid w:val="00C4063E"/>
    <w:rsid w:val="00C408E3"/>
    <w:rsid w:val="00C4234A"/>
    <w:rsid w:val="00C4260D"/>
    <w:rsid w:val="00C42A30"/>
    <w:rsid w:val="00C43097"/>
    <w:rsid w:val="00C4341E"/>
    <w:rsid w:val="00C435A6"/>
    <w:rsid w:val="00C43C4B"/>
    <w:rsid w:val="00C441E8"/>
    <w:rsid w:val="00C45209"/>
    <w:rsid w:val="00C45261"/>
    <w:rsid w:val="00C45EB5"/>
    <w:rsid w:val="00C4629D"/>
    <w:rsid w:val="00C4639C"/>
    <w:rsid w:val="00C464E2"/>
    <w:rsid w:val="00C47710"/>
    <w:rsid w:val="00C47CF7"/>
    <w:rsid w:val="00C502E6"/>
    <w:rsid w:val="00C5076F"/>
    <w:rsid w:val="00C512B4"/>
    <w:rsid w:val="00C52278"/>
    <w:rsid w:val="00C5246E"/>
    <w:rsid w:val="00C5373F"/>
    <w:rsid w:val="00C53BF0"/>
    <w:rsid w:val="00C54FC3"/>
    <w:rsid w:val="00C55DFC"/>
    <w:rsid w:val="00C56284"/>
    <w:rsid w:val="00C5671A"/>
    <w:rsid w:val="00C5691D"/>
    <w:rsid w:val="00C57259"/>
    <w:rsid w:val="00C601A3"/>
    <w:rsid w:val="00C605B4"/>
    <w:rsid w:val="00C607ED"/>
    <w:rsid w:val="00C62709"/>
    <w:rsid w:val="00C62DDF"/>
    <w:rsid w:val="00C630F2"/>
    <w:rsid w:val="00C6384E"/>
    <w:rsid w:val="00C63D35"/>
    <w:rsid w:val="00C6451B"/>
    <w:rsid w:val="00C6520F"/>
    <w:rsid w:val="00C66653"/>
    <w:rsid w:val="00C666B8"/>
    <w:rsid w:val="00C675B0"/>
    <w:rsid w:val="00C70B76"/>
    <w:rsid w:val="00C70CA7"/>
    <w:rsid w:val="00C70CC8"/>
    <w:rsid w:val="00C71236"/>
    <w:rsid w:val="00C71335"/>
    <w:rsid w:val="00C714AE"/>
    <w:rsid w:val="00C7177C"/>
    <w:rsid w:val="00C717F6"/>
    <w:rsid w:val="00C73221"/>
    <w:rsid w:val="00C73299"/>
    <w:rsid w:val="00C73A0E"/>
    <w:rsid w:val="00C74009"/>
    <w:rsid w:val="00C74072"/>
    <w:rsid w:val="00C740A7"/>
    <w:rsid w:val="00C74119"/>
    <w:rsid w:val="00C7464C"/>
    <w:rsid w:val="00C74877"/>
    <w:rsid w:val="00C75102"/>
    <w:rsid w:val="00C75280"/>
    <w:rsid w:val="00C760AB"/>
    <w:rsid w:val="00C760AD"/>
    <w:rsid w:val="00C76169"/>
    <w:rsid w:val="00C7632B"/>
    <w:rsid w:val="00C76523"/>
    <w:rsid w:val="00C76B33"/>
    <w:rsid w:val="00C76C8E"/>
    <w:rsid w:val="00C77AB6"/>
    <w:rsid w:val="00C77BEA"/>
    <w:rsid w:val="00C8079F"/>
    <w:rsid w:val="00C80833"/>
    <w:rsid w:val="00C80D6C"/>
    <w:rsid w:val="00C81176"/>
    <w:rsid w:val="00C813A6"/>
    <w:rsid w:val="00C81F60"/>
    <w:rsid w:val="00C82BAD"/>
    <w:rsid w:val="00C84528"/>
    <w:rsid w:val="00C848F6"/>
    <w:rsid w:val="00C85256"/>
    <w:rsid w:val="00C855DF"/>
    <w:rsid w:val="00C85A1C"/>
    <w:rsid w:val="00C87F04"/>
    <w:rsid w:val="00C902A1"/>
    <w:rsid w:val="00C90468"/>
    <w:rsid w:val="00C90AEB"/>
    <w:rsid w:val="00C90BD1"/>
    <w:rsid w:val="00C92265"/>
    <w:rsid w:val="00C92614"/>
    <w:rsid w:val="00C93323"/>
    <w:rsid w:val="00C93479"/>
    <w:rsid w:val="00C93FF7"/>
    <w:rsid w:val="00C94B4B"/>
    <w:rsid w:val="00C94FBF"/>
    <w:rsid w:val="00C95477"/>
    <w:rsid w:val="00C95E3A"/>
    <w:rsid w:val="00C964DA"/>
    <w:rsid w:val="00C966B4"/>
    <w:rsid w:val="00C96A45"/>
    <w:rsid w:val="00C97A58"/>
    <w:rsid w:val="00C97CA1"/>
    <w:rsid w:val="00C97E5F"/>
    <w:rsid w:val="00CA0E45"/>
    <w:rsid w:val="00CA12D1"/>
    <w:rsid w:val="00CA1D94"/>
    <w:rsid w:val="00CA434C"/>
    <w:rsid w:val="00CA51CC"/>
    <w:rsid w:val="00CA7583"/>
    <w:rsid w:val="00CB09F9"/>
    <w:rsid w:val="00CB1FB1"/>
    <w:rsid w:val="00CB2C64"/>
    <w:rsid w:val="00CB2D77"/>
    <w:rsid w:val="00CB3CCF"/>
    <w:rsid w:val="00CB420C"/>
    <w:rsid w:val="00CB5072"/>
    <w:rsid w:val="00CB569F"/>
    <w:rsid w:val="00CB5A94"/>
    <w:rsid w:val="00CB5C7C"/>
    <w:rsid w:val="00CB62CA"/>
    <w:rsid w:val="00CB655E"/>
    <w:rsid w:val="00CB65D4"/>
    <w:rsid w:val="00CB6ECF"/>
    <w:rsid w:val="00CB7F96"/>
    <w:rsid w:val="00CC0FFC"/>
    <w:rsid w:val="00CC11A2"/>
    <w:rsid w:val="00CC1CE7"/>
    <w:rsid w:val="00CC2004"/>
    <w:rsid w:val="00CC217D"/>
    <w:rsid w:val="00CC25A3"/>
    <w:rsid w:val="00CC2C91"/>
    <w:rsid w:val="00CC2F72"/>
    <w:rsid w:val="00CC3341"/>
    <w:rsid w:val="00CC3661"/>
    <w:rsid w:val="00CC3926"/>
    <w:rsid w:val="00CC3D67"/>
    <w:rsid w:val="00CC4140"/>
    <w:rsid w:val="00CC46F3"/>
    <w:rsid w:val="00CC4F85"/>
    <w:rsid w:val="00CC61AF"/>
    <w:rsid w:val="00CC6D97"/>
    <w:rsid w:val="00CC72CD"/>
    <w:rsid w:val="00CD01FE"/>
    <w:rsid w:val="00CD07B2"/>
    <w:rsid w:val="00CD21D4"/>
    <w:rsid w:val="00CD264E"/>
    <w:rsid w:val="00CD352D"/>
    <w:rsid w:val="00CD3E76"/>
    <w:rsid w:val="00CD4065"/>
    <w:rsid w:val="00CD415E"/>
    <w:rsid w:val="00CD46EC"/>
    <w:rsid w:val="00CD46F1"/>
    <w:rsid w:val="00CD4AD5"/>
    <w:rsid w:val="00CD4D65"/>
    <w:rsid w:val="00CD5FB2"/>
    <w:rsid w:val="00CD65CA"/>
    <w:rsid w:val="00CD7106"/>
    <w:rsid w:val="00CD7BC9"/>
    <w:rsid w:val="00CD7F5B"/>
    <w:rsid w:val="00CE0053"/>
    <w:rsid w:val="00CE0279"/>
    <w:rsid w:val="00CE065B"/>
    <w:rsid w:val="00CE0D25"/>
    <w:rsid w:val="00CE12AF"/>
    <w:rsid w:val="00CE1515"/>
    <w:rsid w:val="00CE1785"/>
    <w:rsid w:val="00CE25E4"/>
    <w:rsid w:val="00CE3731"/>
    <w:rsid w:val="00CE4580"/>
    <w:rsid w:val="00CE4E1B"/>
    <w:rsid w:val="00CE508F"/>
    <w:rsid w:val="00CE5B0C"/>
    <w:rsid w:val="00CE60F3"/>
    <w:rsid w:val="00CE7BCF"/>
    <w:rsid w:val="00CF004B"/>
    <w:rsid w:val="00CF005D"/>
    <w:rsid w:val="00CF1066"/>
    <w:rsid w:val="00CF1444"/>
    <w:rsid w:val="00CF1646"/>
    <w:rsid w:val="00CF17AD"/>
    <w:rsid w:val="00CF21FC"/>
    <w:rsid w:val="00CF30CF"/>
    <w:rsid w:val="00CF41F0"/>
    <w:rsid w:val="00CF4474"/>
    <w:rsid w:val="00CF507B"/>
    <w:rsid w:val="00CF544E"/>
    <w:rsid w:val="00CF60FF"/>
    <w:rsid w:val="00CF693C"/>
    <w:rsid w:val="00CF6BC6"/>
    <w:rsid w:val="00CF6D6B"/>
    <w:rsid w:val="00CF7A7C"/>
    <w:rsid w:val="00D011B4"/>
    <w:rsid w:val="00D0179C"/>
    <w:rsid w:val="00D021B2"/>
    <w:rsid w:val="00D02636"/>
    <w:rsid w:val="00D02A67"/>
    <w:rsid w:val="00D03A68"/>
    <w:rsid w:val="00D04110"/>
    <w:rsid w:val="00D04116"/>
    <w:rsid w:val="00D04A53"/>
    <w:rsid w:val="00D0537D"/>
    <w:rsid w:val="00D056C3"/>
    <w:rsid w:val="00D0597A"/>
    <w:rsid w:val="00D05CB3"/>
    <w:rsid w:val="00D063E0"/>
    <w:rsid w:val="00D06C23"/>
    <w:rsid w:val="00D07293"/>
    <w:rsid w:val="00D076AC"/>
    <w:rsid w:val="00D07EB8"/>
    <w:rsid w:val="00D10204"/>
    <w:rsid w:val="00D10330"/>
    <w:rsid w:val="00D105BD"/>
    <w:rsid w:val="00D10AA5"/>
    <w:rsid w:val="00D10C8D"/>
    <w:rsid w:val="00D1195D"/>
    <w:rsid w:val="00D11ACE"/>
    <w:rsid w:val="00D12188"/>
    <w:rsid w:val="00D125BC"/>
    <w:rsid w:val="00D12776"/>
    <w:rsid w:val="00D14CB7"/>
    <w:rsid w:val="00D16C6D"/>
    <w:rsid w:val="00D177A2"/>
    <w:rsid w:val="00D17FFA"/>
    <w:rsid w:val="00D20ECF"/>
    <w:rsid w:val="00D211A3"/>
    <w:rsid w:val="00D21318"/>
    <w:rsid w:val="00D2209D"/>
    <w:rsid w:val="00D2240F"/>
    <w:rsid w:val="00D22DC2"/>
    <w:rsid w:val="00D236C9"/>
    <w:rsid w:val="00D24183"/>
    <w:rsid w:val="00D2421F"/>
    <w:rsid w:val="00D248E7"/>
    <w:rsid w:val="00D24D43"/>
    <w:rsid w:val="00D25EB7"/>
    <w:rsid w:val="00D26FEE"/>
    <w:rsid w:val="00D3023B"/>
    <w:rsid w:val="00D30973"/>
    <w:rsid w:val="00D3103C"/>
    <w:rsid w:val="00D31223"/>
    <w:rsid w:val="00D3244E"/>
    <w:rsid w:val="00D32C5D"/>
    <w:rsid w:val="00D3459E"/>
    <w:rsid w:val="00D34AEA"/>
    <w:rsid w:val="00D35847"/>
    <w:rsid w:val="00D35DDD"/>
    <w:rsid w:val="00D36581"/>
    <w:rsid w:val="00D36F00"/>
    <w:rsid w:val="00D36FD8"/>
    <w:rsid w:val="00D37EEB"/>
    <w:rsid w:val="00D40754"/>
    <w:rsid w:val="00D40D15"/>
    <w:rsid w:val="00D40E4B"/>
    <w:rsid w:val="00D410E2"/>
    <w:rsid w:val="00D4272C"/>
    <w:rsid w:val="00D43607"/>
    <w:rsid w:val="00D436AE"/>
    <w:rsid w:val="00D4387D"/>
    <w:rsid w:val="00D43B3A"/>
    <w:rsid w:val="00D43FA7"/>
    <w:rsid w:val="00D44F98"/>
    <w:rsid w:val="00D45744"/>
    <w:rsid w:val="00D458BE"/>
    <w:rsid w:val="00D45BD6"/>
    <w:rsid w:val="00D46810"/>
    <w:rsid w:val="00D475FB"/>
    <w:rsid w:val="00D47DC7"/>
    <w:rsid w:val="00D47EF3"/>
    <w:rsid w:val="00D50023"/>
    <w:rsid w:val="00D50DB0"/>
    <w:rsid w:val="00D5205E"/>
    <w:rsid w:val="00D525FF"/>
    <w:rsid w:val="00D528D9"/>
    <w:rsid w:val="00D53A94"/>
    <w:rsid w:val="00D53CFA"/>
    <w:rsid w:val="00D543DA"/>
    <w:rsid w:val="00D5473A"/>
    <w:rsid w:val="00D54E68"/>
    <w:rsid w:val="00D550C6"/>
    <w:rsid w:val="00D5554B"/>
    <w:rsid w:val="00D55961"/>
    <w:rsid w:val="00D560C7"/>
    <w:rsid w:val="00D567CB"/>
    <w:rsid w:val="00D572F2"/>
    <w:rsid w:val="00D57949"/>
    <w:rsid w:val="00D57A94"/>
    <w:rsid w:val="00D6041F"/>
    <w:rsid w:val="00D61968"/>
    <w:rsid w:val="00D621D6"/>
    <w:rsid w:val="00D62BA8"/>
    <w:rsid w:val="00D6305A"/>
    <w:rsid w:val="00D63790"/>
    <w:rsid w:val="00D65151"/>
    <w:rsid w:val="00D6541D"/>
    <w:rsid w:val="00D65D0C"/>
    <w:rsid w:val="00D66052"/>
    <w:rsid w:val="00D6622F"/>
    <w:rsid w:val="00D673F4"/>
    <w:rsid w:val="00D6751F"/>
    <w:rsid w:val="00D67580"/>
    <w:rsid w:val="00D7017E"/>
    <w:rsid w:val="00D703BE"/>
    <w:rsid w:val="00D70B98"/>
    <w:rsid w:val="00D71E46"/>
    <w:rsid w:val="00D72384"/>
    <w:rsid w:val="00D72C67"/>
    <w:rsid w:val="00D72F55"/>
    <w:rsid w:val="00D72F86"/>
    <w:rsid w:val="00D73361"/>
    <w:rsid w:val="00D73672"/>
    <w:rsid w:val="00D73F46"/>
    <w:rsid w:val="00D741CC"/>
    <w:rsid w:val="00D7431F"/>
    <w:rsid w:val="00D7494B"/>
    <w:rsid w:val="00D74A2C"/>
    <w:rsid w:val="00D74C7F"/>
    <w:rsid w:val="00D74E18"/>
    <w:rsid w:val="00D75493"/>
    <w:rsid w:val="00D759CE"/>
    <w:rsid w:val="00D75DFB"/>
    <w:rsid w:val="00D75F26"/>
    <w:rsid w:val="00D77A1F"/>
    <w:rsid w:val="00D802A0"/>
    <w:rsid w:val="00D8080C"/>
    <w:rsid w:val="00D81166"/>
    <w:rsid w:val="00D81B65"/>
    <w:rsid w:val="00D81D7F"/>
    <w:rsid w:val="00D81E5E"/>
    <w:rsid w:val="00D82072"/>
    <w:rsid w:val="00D825BC"/>
    <w:rsid w:val="00D825E7"/>
    <w:rsid w:val="00D82637"/>
    <w:rsid w:val="00D82C24"/>
    <w:rsid w:val="00D831FC"/>
    <w:rsid w:val="00D83972"/>
    <w:rsid w:val="00D85339"/>
    <w:rsid w:val="00D854A0"/>
    <w:rsid w:val="00D8556E"/>
    <w:rsid w:val="00D85CD2"/>
    <w:rsid w:val="00D86474"/>
    <w:rsid w:val="00D87148"/>
    <w:rsid w:val="00D87D00"/>
    <w:rsid w:val="00D902F0"/>
    <w:rsid w:val="00D90CC1"/>
    <w:rsid w:val="00D91DD4"/>
    <w:rsid w:val="00D923EE"/>
    <w:rsid w:val="00D92BEB"/>
    <w:rsid w:val="00D92C93"/>
    <w:rsid w:val="00D93A50"/>
    <w:rsid w:val="00D95033"/>
    <w:rsid w:val="00D951E7"/>
    <w:rsid w:val="00D953DA"/>
    <w:rsid w:val="00D9542F"/>
    <w:rsid w:val="00D95942"/>
    <w:rsid w:val="00D962DE"/>
    <w:rsid w:val="00D962EA"/>
    <w:rsid w:val="00D97900"/>
    <w:rsid w:val="00D97CCA"/>
    <w:rsid w:val="00DA00FA"/>
    <w:rsid w:val="00DA0322"/>
    <w:rsid w:val="00DA0834"/>
    <w:rsid w:val="00DA229A"/>
    <w:rsid w:val="00DA22B9"/>
    <w:rsid w:val="00DA2C9E"/>
    <w:rsid w:val="00DA3403"/>
    <w:rsid w:val="00DA40CA"/>
    <w:rsid w:val="00DA49E8"/>
    <w:rsid w:val="00DA4B75"/>
    <w:rsid w:val="00DA4D46"/>
    <w:rsid w:val="00DA4F1F"/>
    <w:rsid w:val="00DA5B4B"/>
    <w:rsid w:val="00DA606E"/>
    <w:rsid w:val="00DA62B6"/>
    <w:rsid w:val="00DA67EB"/>
    <w:rsid w:val="00DA6FAD"/>
    <w:rsid w:val="00DA70D2"/>
    <w:rsid w:val="00DA7485"/>
    <w:rsid w:val="00DA774A"/>
    <w:rsid w:val="00DA797C"/>
    <w:rsid w:val="00DA79D2"/>
    <w:rsid w:val="00DB0DF4"/>
    <w:rsid w:val="00DB1528"/>
    <w:rsid w:val="00DB1BA2"/>
    <w:rsid w:val="00DB2547"/>
    <w:rsid w:val="00DB2AFF"/>
    <w:rsid w:val="00DB486D"/>
    <w:rsid w:val="00DB491A"/>
    <w:rsid w:val="00DB49CC"/>
    <w:rsid w:val="00DB4BAB"/>
    <w:rsid w:val="00DB4C91"/>
    <w:rsid w:val="00DB53CA"/>
    <w:rsid w:val="00DB61B7"/>
    <w:rsid w:val="00DB70F1"/>
    <w:rsid w:val="00DC023F"/>
    <w:rsid w:val="00DC0A0A"/>
    <w:rsid w:val="00DC1AE0"/>
    <w:rsid w:val="00DC1CD1"/>
    <w:rsid w:val="00DC2E8B"/>
    <w:rsid w:val="00DC2F91"/>
    <w:rsid w:val="00DC469B"/>
    <w:rsid w:val="00DC610B"/>
    <w:rsid w:val="00DC6D4C"/>
    <w:rsid w:val="00DC6FEE"/>
    <w:rsid w:val="00DD033B"/>
    <w:rsid w:val="00DD03A0"/>
    <w:rsid w:val="00DD0D92"/>
    <w:rsid w:val="00DD0ED2"/>
    <w:rsid w:val="00DD1611"/>
    <w:rsid w:val="00DD1A59"/>
    <w:rsid w:val="00DD1C34"/>
    <w:rsid w:val="00DD1D99"/>
    <w:rsid w:val="00DD2040"/>
    <w:rsid w:val="00DD256D"/>
    <w:rsid w:val="00DD259A"/>
    <w:rsid w:val="00DD2AD2"/>
    <w:rsid w:val="00DD3527"/>
    <w:rsid w:val="00DD3989"/>
    <w:rsid w:val="00DD3CE2"/>
    <w:rsid w:val="00DD4696"/>
    <w:rsid w:val="00DD47DE"/>
    <w:rsid w:val="00DD4800"/>
    <w:rsid w:val="00DD4C22"/>
    <w:rsid w:val="00DD4FAA"/>
    <w:rsid w:val="00DD5425"/>
    <w:rsid w:val="00DD542D"/>
    <w:rsid w:val="00DD5740"/>
    <w:rsid w:val="00DD64A5"/>
    <w:rsid w:val="00DD7884"/>
    <w:rsid w:val="00DD7A2F"/>
    <w:rsid w:val="00DE1B0A"/>
    <w:rsid w:val="00DE2A2B"/>
    <w:rsid w:val="00DE2D0F"/>
    <w:rsid w:val="00DE3A6E"/>
    <w:rsid w:val="00DE450D"/>
    <w:rsid w:val="00DE48F3"/>
    <w:rsid w:val="00DE4CCB"/>
    <w:rsid w:val="00DE5C77"/>
    <w:rsid w:val="00DE6BF2"/>
    <w:rsid w:val="00DF0113"/>
    <w:rsid w:val="00DF0410"/>
    <w:rsid w:val="00DF09AA"/>
    <w:rsid w:val="00DF0E6A"/>
    <w:rsid w:val="00DF190A"/>
    <w:rsid w:val="00DF1A4D"/>
    <w:rsid w:val="00DF1D09"/>
    <w:rsid w:val="00DF2644"/>
    <w:rsid w:val="00DF29C2"/>
    <w:rsid w:val="00DF2B1D"/>
    <w:rsid w:val="00DF2E7F"/>
    <w:rsid w:val="00DF3663"/>
    <w:rsid w:val="00DF4D6D"/>
    <w:rsid w:val="00DF5095"/>
    <w:rsid w:val="00DF5299"/>
    <w:rsid w:val="00DF562E"/>
    <w:rsid w:val="00DF563F"/>
    <w:rsid w:val="00DF5DF0"/>
    <w:rsid w:val="00DF60D7"/>
    <w:rsid w:val="00DF75E4"/>
    <w:rsid w:val="00E01E9B"/>
    <w:rsid w:val="00E024F7"/>
    <w:rsid w:val="00E03879"/>
    <w:rsid w:val="00E03FC1"/>
    <w:rsid w:val="00E04FBE"/>
    <w:rsid w:val="00E051AF"/>
    <w:rsid w:val="00E05607"/>
    <w:rsid w:val="00E05755"/>
    <w:rsid w:val="00E05E8B"/>
    <w:rsid w:val="00E068A9"/>
    <w:rsid w:val="00E069E0"/>
    <w:rsid w:val="00E06C96"/>
    <w:rsid w:val="00E06F0D"/>
    <w:rsid w:val="00E07A69"/>
    <w:rsid w:val="00E07AAD"/>
    <w:rsid w:val="00E07FCB"/>
    <w:rsid w:val="00E104F2"/>
    <w:rsid w:val="00E10C3C"/>
    <w:rsid w:val="00E112A4"/>
    <w:rsid w:val="00E11352"/>
    <w:rsid w:val="00E120A0"/>
    <w:rsid w:val="00E121C3"/>
    <w:rsid w:val="00E123D2"/>
    <w:rsid w:val="00E12D17"/>
    <w:rsid w:val="00E137B8"/>
    <w:rsid w:val="00E138CA"/>
    <w:rsid w:val="00E13B9C"/>
    <w:rsid w:val="00E13D1D"/>
    <w:rsid w:val="00E140DE"/>
    <w:rsid w:val="00E148FC"/>
    <w:rsid w:val="00E14C4D"/>
    <w:rsid w:val="00E16402"/>
    <w:rsid w:val="00E16ECF"/>
    <w:rsid w:val="00E16EF5"/>
    <w:rsid w:val="00E175E5"/>
    <w:rsid w:val="00E17AB0"/>
    <w:rsid w:val="00E2161A"/>
    <w:rsid w:val="00E2176D"/>
    <w:rsid w:val="00E220D0"/>
    <w:rsid w:val="00E22E4C"/>
    <w:rsid w:val="00E237A7"/>
    <w:rsid w:val="00E247EE"/>
    <w:rsid w:val="00E24B2C"/>
    <w:rsid w:val="00E24B64"/>
    <w:rsid w:val="00E250EC"/>
    <w:rsid w:val="00E25F52"/>
    <w:rsid w:val="00E26A5A"/>
    <w:rsid w:val="00E26C05"/>
    <w:rsid w:val="00E27C0C"/>
    <w:rsid w:val="00E27EF5"/>
    <w:rsid w:val="00E300D0"/>
    <w:rsid w:val="00E300DA"/>
    <w:rsid w:val="00E3022D"/>
    <w:rsid w:val="00E309EF"/>
    <w:rsid w:val="00E30C74"/>
    <w:rsid w:val="00E311C5"/>
    <w:rsid w:val="00E31742"/>
    <w:rsid w:val="00E32314"/>
    <w:rsid w:val="00E32945"/>
    <w:rsid w:val="00E3317C"/>
    <w:rsid w:val="00E33367"/>
    <w:rsid w:val="00E33887"/>
    <w:rsid w:val="00E345F9"/>
    <w:rsid w:val="00E3609B"/>
    <w:rsid w:val="00E36C20"/>
    <w:rsid w:val="00E40632"/>
    <w:rsid w:val="00E40C7C"/>
    <w:rsid w:val="00E414FB"/>
    <w:rsid w:val="00E41E70"/>
    <w:rsid w:val="00E41F3D"/>
    <w:rsid w:val="00E4233F"/>
    <w:rsid w:val="00E42C62"/>
    <w:rsid w:val="00E42F9B"/>
    <w:rsid w:val="00E45806"/>
    <w:rsid w:val="00E46C8B"/>
    <w:rsid w:val="00E46C8E"/>
    <w:rsid w:val="00E473F9"/>
    <w:rsid w:val="00E47400"/>
    <w:rsid w:val="00E47BC1"/>
    <w:rsid w:val="00E47CC8"/>
    <w:rsid w:val="00E5063B"/>
    <w:rsid w:val="00E51F22"/>
    <w:rsid w:val="00E51FC3"/>
    <w:rsid w:val="00E52330"/>
    <w:rsid w:val="00E52601"/>
    <w:rsid w:val="00E530C7"/>
    <w:rsid w:val="00E55202"/>
    <w:rsid w:val="00E55C33"/>
    <w:rsid w:val="00E55CED"/>
    <w:rsid w:val="00E56117"/>
    <w:rsid w:val="00E56B4F"/>
    <w:rsid w:val="00E56D28"/>
    <w:rsid w:val="00E56DE4"/>
    <w:rsid w:val="00E605CD"/>
    <w:rsid w:val="00E614DA"/>
    <w:rsid w:val="00E61729"/>
    <w:rsid w:val="00E61B9F"/>
    <w:rsid w:val="00E61BD8"/>
    <w:rsid w:val="00E620B2"/>
    <w:rsid w:val="00E6245C"/>
    <w:rsid w:val="00E62727"/>
    <w:rsid w:val="00E62F42"/>
    <w:rsid w:val="00E62FD3"/>
    <w:rsid w:val="00E640B7"/>
    <w:rsid w:val="00E6411E"/>
    <w:rsid w:val="00E641DA"/>
    <w:rsid w:val="00E65088"/>
    <w:rsid w:val="00E65FD1"/>
    <w:rsid w:val="00E660C8"/>
    <w:rsid w:val="00E660EE"/>
    <w:rsid w:val="00E6634C"/>
    <w:rsid w:val="00E66372"/>
    <w:rsid w:val="00E66927"/>
    <w:rsid w:val="00E66A99"/>
    <w:rsid w:val="00E67D67"/>
    <w:rsid w:val="00E67F9B"/>
    <w:rsid w:val="00E705EA"/>
    <w:rsid w:val="00E707D7"/>
    <w:rsid w:val="00E708C3"/>
    <w:rsid w:val="00E7264C"/>
    <w:rsid w:val="00E7308E"/>
    <w:rsid w:val="00E73452"/>
    <w:rsid w:val="00E73F80"/>
    <w:rsid w:val="00E74338"/>
    <w:rsid w:val="00E746FF"/>
    <w:rsid w:val="00E7474F"/>
    <w:rsid w:val="00E756FB"/>
    <w:rsid w:val="00E75ADF"/>
    <w:rsid w:val="00E775C5"/>
    <w:rsid w:val="00E80006"/>
    <w:rsid w:val="00E805CF"/>
    <w:rsid w:val="00E812C1"/>
    <w:rsid w:val="00E823E6"/>
    <w:rsid w:val="00E829D4"/>
    <w:rsid w:val="00E82C11"/>
    <w:rsid w:val="00E82DB6"/>
    <w:rsid w:val="00E8339C"/>
    <w:rsid w:val="00E83919"/>
    <w:rsid w:val="00E83DD3"/>
    <w:rsid w:val="00E84AE4"/>
    <w:rsid w:val="00E84B82"/>
    <w:rsid w:val="00E85131"/>
    <w:rsid w:val="00E8595A"/>
    <w:rsid w:val="00E86F77"/>
    <w:rsid w:val="00E86FEF"/>
    <w:rsid w:val="00E87757"/>
    <w:rsid w:val="00E87962"/>
    <w:rsid w:val="00E87D5B"/>
    <w:rsid w:val="00E90B80"/>
    <w:rsid w:val="00E90EA0"/>
    <w:rsid w:val="00E9284D"/>
    <w:rsid w:val="00E9285C"/>
    <w:rsid w:val="00E92D80"/>
    <w:rsid w:val="00E939E4"/>
    <w:rsid w:val="00E948A3"/>
    <w:rsid w:val="00E94F46"/>
    <w:rsid w:val="00E966EC"/>
    <w:rsid w:val="00E9682F"/>
    <w:rsid w:val="00EA00CB"/>
    <w:rsid w:val="00EA0571"/>
    <w:rsid w:val="00EA09A3"/>
    <w:rsid w:val="00EA0FE1"/>
    <w:rsid w:val="00EA1166"/>
    <w:rsid w:val="00EA266D"/>
    <w:rsid w:val="00EA2CF5"/>
    <w:rsid w:val="00EA2F26"/>
    <w:rsid w:val="00EA3704"/>
    <w:rsid w:val="00EA3AF8"/>
    <w:rsid w:val="00EA3F40"/>
    <w:rsid w:val="00EA490D"/>
    <w:rsid w:val="00EA50BB"/>
    <w:rsid w:val="00EA59A3"/>
    <w:rsid w:val="00EA59DE"/>
    <w:rsid w:val="00EA7B88"/>
    <w:rsid w:val="00EB08C1"/>
    <w:rsid w:val="00EB1AF2"/>
    <w:rsid w:val="00EB297F"/>
    <w:rsid w:val="00EB2E73"/>
    <w:rsid w:val="00EB3A86"/>
    <w:rsid w:val="00EB3ECB"/>
    <w:rsid w:val="00EB48DE"/>
    <w:rsid w:val="00EB4A6D"/>
    <w:rsid w:val="00EB5859"/>
    <w:rsid w:val="00EB598C"/>
    <w:rsid w:val="00EB6053"/>
    <w:rsid w:val="00EB62CB"/>
    <w:rsid w:val="00EB63E4"/>
    <w:rsid w:val="00EB67CE"/>
    <w:rsid w:val="00EB68B9"/>
    <w:rsid w:val="00EB7450"/>
    <w:rsid w:val="00EB7541"/>
    <w:rsid w:val="00EB7A8F"/>
    <w:rsid w:val="00EC002C"/>
    <w:rsid w:val="00EC0087"/>
    <w:rsid w:val="00EC05D0"/>
    <w:rsid w:val="00EC094D"/>
    <w:rsid w:val="00EC104A"/>
    <w:rsid w:val="00EC1792"/>
    <w:rsid w:val="00EC1BC4"/>
    <w:rsid w:val="00EC202E"/>
    <w:rsid w:val="00EC26D2"/>
    <w:rsid w:val="00EC2700"/>
    <w:rsid w:val="00EC2A75"/>
    <w:rsid w:val="00EC3097"/>
    <w:rsid w:val="00EC3567"/>
    <w:rsid w:val="00EC3821"/>
    <w:rsid w:val="00EC564C"/>
    <w:rsid w:val="00EC59EC"/>
    <w:rsid w:val="00EC5F96"/>
    <w:rsid w:val="00EC729E"/>
    <w:rsid w:val="00EC749D"/>
    <w:rsid w:val="00EC754D"/>
    <w:rsid w:val="00EC7CDC"/>
    <w:rsid w:val="00EC7D42"/>
    <w:rsid w:val="00EC7DEA"/>
    <w:rsid w:val="00ED03E7"/>
    <w:rsid w:val="00ED132B"/>
    <w:rsid w:val="00ED1486"/>
    <w:rsid w:val="00ED1884"/>
    <w:rsid w:val="00ED29BE"/>
    <w:rsid w:val="00ED2DB6"/>
    <w:rsid w:val="00ED2E53"/>
    <w:rsid w:val="00ED3851"/>
    <w:rsid w:val="00ED38CA"/>
    <w:rsid w:val="00ED3950"/>
    <w:rsid w:val="00ED3B4C"/>
    <w:rsid w:val="00ED4306"/>
    <w:rsid w:val="00ED4FD7"/>
    <w:rsid w:val="00ED523F"/>
    <w:rsid w:val="00ED62CD"/>
    <w:rsid w:val="00ED6687"/>
    <w:rsid w:val="00ED6AA5"/>
    <w:rsid w:val="00ED74EA"/>
    <w:rsid w:val="00ED7D60"/>
    <w:rsid w:val="00EE122F"/>
    <w:rsid w:val="00EE1A44"/>
    <w:rsid w:val="00EE2141"/>
    <w:rsid w:val="00EE21BF"/>
    <w:rsid w:val="00EE2573"/>
    <w:rsid w:val="00EE2C28"/>
    <w:rsid w:val="00EE3393"/>
    <w:rsid w:val="00EE3657"/>
    <w:rsid w:val="00EE36EC"/>
    <w:rsid w:val="00EE3E8C"/>
    <w:rsid w:val="00EE4AE1"/>
    <w:rsid w:val="00EE5CB2"/>
    <w:rsid w:val="00EE6A54"/>
    <w:rsid w:val="00EE6F1F"/>
    <w:rsid w:val="00EE72C6"/>
    <w:rsid w:val="00EF01D7"/>
    <w:rsid w:val="00EF0D20"/>
    <w:rsid w:val="00EF14F1"/>
    <w:rsid w:val="00EF1538"/>
    <w:rsid w:val="00EF156F"/>
    <w:rsid w:val="00EF28E2"/>
    <w:rsid w:val="00EF399A"/>
    <w:rsid w:val="00EF39D6"/>
    <w:rsid w:val="00EF40B5"/>
    <w:rsid w:val="00EF4C6D"/>
    <w:rsid w:val="00EF608D"/>
    <w:rsid w:val="00EF646D"/>
    <w:rsid w:val="00EF67D9"/>
    <w:rsid w:val="00EF6A96"/>
    <w:rsid w:val="00EF6D9F"/>
    <w:rsid w:val="00EF6F9E"/>
    <w:rsid w:val="00EF7488"/>
    <w:rsid w:val="00F00EE5"/>
    <w:rsid w:val="00F019F9"/>
    <w:rsid w:val="00F01A05"/>
    <w:rsid w:val="00F01C5A"/>
    <w:rsid w:val="00F02209"/>
    <w:rsid w:val="00F030FF"/>
    <w:rsid w:val="00F038F0"/>
    <w:rsid w:val="00F03E92"/>
    <w:rsid w:val="00F04C6C"/>
    <w:rsid w:val="00F05581"/>
    <w:rsid w:val="00F062E2"/>
    <w:rsid w:val="00F067D1"/>
    <w:rsid w:val="00F06877"/>
    <w:rsid w:val="00F068F6"/>
    <w:rsid w:val="00F06E66"/>
    <w:rsid w:val="00F0790E"/>
    <w:rsid w:val="00F07A04"/>
    <w:rsid w:val="00F10750"/>
    <w:rsid w:val="00F11965"/>
    <w:rsid w:val="00F1231B"/>
    <w:rsid w:val="00F13115"/>
    <w:rsid w:val="00F14382"/>
    <w:rsid w:val="00F1540D"/>
    <w:rsid w:val="00F15CB7"/>
    <w:rsid w:val="00F162B2"/>
    <w:rsid w:val="00F164F3"/>
    <w:rsid w:val="00F1664C"/>
    <w:rsid w:val="00F16A51"/>
    <w:rsid w:val="00F17272"/>
    <w:rsid w:val="00F20239"/>
    <w:rsid w:val="00F20969"/>
    <w:rsid w:val="00F20E07"/>
    <w:rsid w:val="00F2131A"/>
    <w:rsid w:val="00F21FCA"/>
    <w:rsid w:val="00F2278C"/>
    <w:rsid w:val="00F22807"/>
    <w:rsid w:val="00F24144"/>
    <w:rsid w:val="00F24243"/>
    <w:rsid w:val="00F26023"/>
    <w:rsid w:val="00F27C21"/>
    <w:rsid w:val="00F3058B"/>
    <w:rsid w:val="00F308AF"/>
    <w:rsid w:val="00F30D14"/>
    <w:rsid w:val="00F30F93"/>
    <w:rsid w:val="00F32D6C"/>
    <w:rsid w:val="00F32E1F"/>
    <w:rsid w:val="00F3382F"/>
    <w:rsid w:val="00F33AE9"/>
    <w:rsid w:val="00F35F51"/>
    <w:rsid w:val="00F3616A"/>
    <w:rsid w:val="00F36B52"/>
    <w:rsid w:val="00F36CC8"/>
    <w:rsid w:val="00F37918"/>
    <w:rsid w:val="00F4162D"/>
    <w:rsid w:val="00F423F1"/>
    <w:rsid w:val="00F42919"/>
    <w:rsid w:val="00F437A5"/>
    <w:rsid w:val="00F439E7"/>
    <w:rsid w:val="00F44278"/>
    <w:rsid w:val="00F44924"/>
    <w:rsid w:val="00F44E9A"/>
    <w:rsid w:val="00F456B6"/>
    <w:rsid w:val="00F47076"/>
    <w:rsid w:val="00F475E5"/>
    <w:rsid w:val="00F50007"/>
    <w:rsid w:val="00F5013E"/>
    <w:rsid w:val="00F509A1"/>
    <w:rsid w:val="00F509A3"/>
    <w:rsid w:val="00F51909"/>
    <w:rsid w:val="00F52623"/>
    <w:rsid w:val="00F52CCD"/>
    <w:rsid w:val="00F535E9"/>
    <w:rsid w:val="00F543BD"/>
    <w:rsid w:val="00F545C0"/>
    <w:rsid w:val="00F54ECF"/>
    <w:rsid w:val="00F5532B"/>
    <w:rsid w:val="00F55421"/>
    <w:rsid w:val="00F55D33"/>
    <w:rsid w:val="00F561BF"/>
    <w:rsid w:val="00F5638A"/>
    <w:rsid w:val="00F57372"/>
    <w:rsid w:val="00F57753"/>
    <w:rsid w:val="00F577B1"/>
    <w:rsid w:val="00F57E95"/>
    <w:rsid w:val="00F607F9"/>
    <w:rsid w:val="00F615A9"/>
    <w:rsid w:val="00F61BB7"/>
    <w:rsid w:val="00F61CAD"/>
    <w:rsid w:val="00F6231A"/>
    <w:rsid w:val="00F62529"/>
    <w:rsid w:val="00F63014"/>
    <w:rsid w:val="00F6339A"/>
    <w:rsid w:val="00F63C7D"/>
    <w:rsid w:val="00F642AF"/>
    <w:rsid w:val="00F647DD"/>
    <w:rsid w:val="00F647FB"/>
    <w:rsid w:val="00F66B0D"/>
    <w:rsid w:val="00F66E00"/>
    <w:rsid w:val="00F6765B"/>
    <w:rsid w:val="00F6778A"/>
    <w:rsid w:val="00F67A85"/>
    <w:rsid w:val="00F7089C"/>
    <w:rsid w:val="00F7225E"/>
    <w:rsid w:val="00F7332D"/>
    <w:rsid w:val="00F73482"/>
    <w:rsid w:val="00F73907"/>
    <w:rsid w:val="00F73CAC"/>
    <w:rsid w:val="00F7405D"/>
    <w:rsid w:val="00F740DF"/>
    <w:rsid w:val="00F74B5C"/>
    <w:rsid w:val="00F74EAA"/>
    <w:rsid w:val="00F75588"/>
    <w:rsid w:val="00F75CDE"/>
    <w:rsid w:val="00F77116"/>
    <w:rsid w:val="00F771EC"/>
    <w:rsid w:val="00F77A2E"/>
    <w:rsid w:val="00F77A92"/>
    <w:rsid w:val="00F77FCD"/>
    <w:rsid w:val="00F80A41"/>
    <w:rsid w:val="00F811EB"/>
    <w:rsid w:val="00F81279"/>
    <w:rsid w:val="00F813AE"/>
    <w:rsid w:val="00F829CB"/>
    <w:rsid w:val="00F83560"/>
    <w:rsid w:val="00F83DFE"/>
    <w:rsid w:val="00F84583"/>
    <w:rsid w:val="00F84611"/>
    <w:rsid w:val="00F856CF"/>
    <w:rsid w:val="00F85968"/>
    <w:rsid w:val="00F85F0D"/>
    <w:rsid w:val="00F86791"/>
    <w:rsid w:val="00F87448"/>
    <w:rsid w:val="00F901A1"/>
    <w:rsid w:val="00F90271"/>
    <w:rsid w:val="00F9084C"/>
    <w:rsid w:val="00F91DAC"/>
    <w:rsid w:val="00F91E31"/>
    <w:rsid w:val="00F93F17"/>
    <w:rsid w:val="00F9447F"/>
    <w:rsid w:val="00F947E1"/>
    <w:rsid w:val="00F94819"/>
    <w:rsid w:val="00F95110"/>
    <w:rsid w:val="00F9590A"/>
    <w:rsid w:val="00F97137"/>
    <w:rsid w:val="00F97542"/>
    <w:rsid w:val="00F9774C"/>
    <w:rsid w:val="00FA0299"/>
    <w:rsid w:val="00FA0A38"/>
    <w:rsid w:val="00FA0B02"/>
    <w:rsid w:val="00FA0B6E"/>
    <w:rsid w:val="00FA151B"/>
    <w:rsid w:val="00FA17B9"/>
    <w:rsid w:val="00FA2609"/>
    <w:rsid w:val="00FA260B"/>
    <w:rsid w:val="00FA3D42"/>
    <w:rsid w:val="00FA3DF6"/>
    <w:rsid w:val="00FA3F8A"/>
    <w:rsid w:val="00FA42F6"/>
    <w:rsid w:val="00FA43EE"/>
    <w:rsid w:val="00FA4A76"/>
    <w:rsid w:val="00FA4EAA"/>
    <w:rsid w:val="00FA6F1E"/>
    <w:rsid w:val="00FA6FF0"/>
    <w:rsid w:val="00FA783D"/>
    <w:rsid w:val="00FADF7E"/>
    <w:rsid w:val="00FB13AA"/>
    <w:rsid w:val="00FB14C0"/>
    <w:rsid w:val="00FB1CB9"/>
    <w:rsid w:val="00FB32F9"/>
    <w:rsid w:val="00FB3927"/>
    <w:rsid w:val="00FB3DC1"/>
    <w:rsid w:val="00FB43B9"/>
    <w:rsid w:val="00FB53E2"/>
    <w:rsid w:val="00FB5C37"/>
    <w:rsid w:val="00FB5C6A"/>
    <w:rsid w:val="00FB7938"/>
    <w:rsid w:val="00FB7EDE"/>
    <w:rsid w:val="00FC1A07"/>
    <w:rsid w:val="00FC243E"/>
    <w:rsid w:val="00FC2703"/>
    <w:rsid w:val="00FC3DBF"/>
    <w:rsid w:val="00FC3F6E"/>
    <w:rsid w:val="00FC4EED"/>
    <w:rsid w:val="00FC575B"/>
    <w:rsid w:val="00FC57E9"/>
    <w:rsid w:val="00FC62F5"/>
    <w:rsid w:val="00FC66F3"/>
    <w:rsid w:val="00FC6B53"/>
    <w:rsid w:val="00FD029C"/>
    <w:rsid w:val="00FD0BE0"/>
    <w:rsid w:val="00FD2DFA"/>
    <w:rsid w:val="00FD37FB"/>
    <w:rsid w:val="00FD3E7F"/>
    <w:rsid w:val="00FD3EF5"/>
    <w:rsid w:val="00FD5537"/>
    <w:rsid w:val="00FD5762"/>
    <w:rsid w:val="00FD636A"/>
    <w:rsid w:val="00FD65D5"/>
    <w:rsid w:val="00FD7E40"/>
    <w:rsid w:val="00FD7EFA"/>
    <w:rsid w:val="00FE01B6"/>
    <w:rsid w:val="00FE086A"/>
    <w:rsid w:val="00FE1CC7"/>
    <w:rsid w:val="00FE217C"/>
    <w:rsid w:val="00FE2704"/>
    <w:rsid w:val="00FE2D68"/>
    <w:rsid w:val="00FE37F8"/>
    <w:rsid w:val="00FE391E"/>
    <w:rsid w:val="00FE3EED"/>
    <w:rsid w:val="00FE542F"/>
    <w:rsid w:val="00FE5C32"/>
    <w:rsid w:val="00FE652A"/>
    <w:rsid w:val="00FE65C2"/>
    <w:rsid w:val="00FE67D5"/>
    <w:rsid w:val="00FE68AC"/>
    <w:rsid w:val="00FE6CAC"/>
    <w:rsid w:val="00FF0FD1"/>
    <w:rsid w:val="00FF113E"/>
    <w:rsid w:val="00FF1599"/>
    <w:rsid w:val="00FF17E0"/>
    <w:rsid w:val="00FF1DB3"/>
    <w:rsid w:val="00FF387E"/>
    <w:rsid w:val="00FF4547"/>
    <w:rsid w:val="00FF4F93"/>
    <w:rsid w:val="00FF5270"/>
    <w:rsid w:val="00FF5A5D"/>
    <w:rsid w:val="00FF5D76"/>
    <w:rsid w:val="00FF63C8"/>
    <w:rsid w:val="00FF64FC"/>
    <w:rsid w:val="00FF65B4"/>
    <w:rsid w:val="00FF6C50"/>
    <w:rsid w:val="00FF6D0B"/>
    <w:rsid w:val="00FF7459"/>
    <w:rsid w:val="00FF7764"/>
    <w:rsid w:val="00FF7AFD"/>
    <w:rsid w:val="00FF7FEC"/>
    <w:rsid w:val="01332C17"/>
    <w:rsid w:val="01401BDE"/>
    <w:rsid w:val="014AD973"/>
    <w:rsid w:val="01773120"/>
    <w:rsid w:val="01B1CF63"/>
    <w:rsid w:val="01C95173"/>
    <w:rsid w:val="01FB85DE"/>
    <w:rsid w:val="026FC4A8"/>
    <w:rsid w:val="028D7915"/>
    <w:rsid w:val="02F420C1"/>
    <w:rsid w:val="02F56803"/>
    <w:rsid w:val="030080EB"/>
    <w:rsid w:val="032BED93"/>
    <w:rsid w:val="038CBBB6"/>
    <w:rsid w:val="03A57870"/>
    <w:rsid w:val="03A7C7C8"/>
    <w:rsid w:val="0508AE03"/>
    <w:rsid w:val="057823B4"/>
    <w:rsid w:val="058BFBB2"/>
    <w:rsid w:val="05FE0690"/>
    <w:rsid w:val="060EE99A"/>
    <w:rsid w:val="064E7B44"/>
    <w:rsid w:val="06AB7A13"/>
    <w:rsid w:val="06C0E503"/>
    <w:rsid w:val="06D2B60F"/>
    <w:rsid w:val="077C5530"/>
    <w:rsid w:val="07D88430"/>
    <w:rsid w:val="084F237F"/>
    <w:rsid w:val="08D9BD10"/>
    <w:rsid w:val="09077AE4"/>
    <w:rsid w:val="093F86ED"/>
    <w:rsid w:val="09707E46"/>
    <w:rsid w:val="09AD0500"/>
    <w:rsid w:val="09C58BC6"/>
    <w:rsid w:val="09E08BF9"/>
    <w:rsid w:val="0AEBDB9D"/>
    <w:rsid w:val="0AED7749"/>
    <w:rsid w:val="0BBC952F"/>
    <w:rsid w:val="0BC040BF"/>
    <w:rsid w:val="0BE7A2B4"/>
    <w:rsid w:val="0BF4137D"/>
    <w:rsid w:val="0BF61A7A"/>
    <w:rsid w:val="0C15F806"/>
    <w:rsid w:val="0C2547FD"/>
    <w:rsid w:val="0C2945DE"/>
    <w:rsid w:val="0C45D3DB"/>
    <w:rsid w:val="0C50020D"/>
    <w:rsid w:val="0CE3855B"/>
    <w:rsid w:val="0DA3644D"/>
    <w:rsid w:val="0DC47A78"/>
    <w:rsid w:val="0E55198F"/>
    <w:rsid w:val="0E7A5DBC"/>
    <w:rsid w:val="0E93328D"/>
    <w:rsid w:val="0EAA2855"/>
    <w:rsid w:val="0EB4CE81"/>
    <w:rsid w:val="0EBC32A3"/>
    <w:rsid w:val="0F37CADB"/>
    <w:rsid w:val="0FAC8BD9"/>
    <w:rsid w:val="0FE78E7D"/>
    <w:rsid w:val="10469B25"/>
    <w:rsid w:val="10814FD6"/>
    <w:rsid w:val="10CC9E1E"/>
    <w:rsid w:val="1151E66E"/>
    <w:rsid w:val="119AA9F2"/>
    <w:rsid w:val="11FFB653"/>
    <w:rsid w:val="1243A5E9"/>
    <w:rsid w:val="12666BFC"/>
    <w:rsid w:val="12714535"/>
    <w:rsid w:val="1277249C"/>
    <w:rsid w:val="12917D68"/>
    <w:rsid w:val="1311DA3B"/>
    <w:rsid w:val="1324203E"/>
    <w:rsid w:val="1345E4BC"/>
    <w:rsid w:val="136EBC03"/>
    <w:rsid w:val="143AFDFB"/>
    <w:rsid w:val="1441CC00"/>
    <w:rsid w:val="1477F4F1"/>
    <w:rsid w:val="149D14DC"/>
    <w:rsid w:val="150162B0"/>
    <w:rsid w:val="15A08BEA"/>
    <w:rsid w:val="15E334AC"/>
    <w:rsid w:val="15EB58F3"/>
    <w:rsid w:val="163029F0"/>
    <w:rsid w:val="168B3222"/>
    <w:rsid w:val="16A26971"/>
    <w:rsid w:val="16BF0F01"/>
    <w:rsid w:val="16D43DD7"/>
    <w:rsid w:val="16E2E69D"/>
    <w:rsid w:val="16EF5A52"/>
    <w:rsid w:val="1826B536"/>
    <w:rsid w:val="183A4FE8"/>
    <w:rsid w:val="186570E9"/>
    <w:rsid w:val="188CA017"/>
    <w:rsid w:val="189989C0"/>
    <w:rsid w:val="18B1EE98"/>
    <w:rsid w:val="18D9B8EB"/>
    <w:rsid w:val="1984E60D"/>
    <w:rsid w:val="199644B8"/>
    <w:rsid w:val="19B185B2"/>
    <w:rsid w:val="1A264162"/>
    <w:rsid w:val="1A444749"/>
    <w:rsid w:val="1A6B3A53"/>
    <w:rsid w:val="1B547950"/>
    <w:rsid w:val="1B6C646A"/>
    <w:rsid w:val="1B8D5501"/>
    <w:rsid w:val="1B93D6A1"/>
    <w:rsid w:val="1BF9334E"/>
    <w:rsid w:val="1C21C98B"/>
    <w:rsid w:val="1C22BB6E"/>
    <w:rsid w:val="1C5913DB"/>
    <w:rsid w:val="1C85AA0F"/>
    <w:rsid w:val="1C864317"/>
    <w:rsid w:val="1D01832E"/>
    <w:rsid w:val="1D3F9961"/>
    <w:rsid w:val="1D840954"/>
    <w:rsid w:val="1D96358D"/>
    <w:rsid w:val="1EEF62D9"/>
    <w:rsid w:val="1F5F58CA"/>
    <w:rsid w:val="1F6A3600"/>
    <w:rsid w:val="1F902735"/>
    <w:rsid w:val="1F93660D"/>
    <w:rsid w:val="1FA189B6"/>
    <w:rsid w:val="20000073"/>
    <w:rsid w:val="20541DAC"/>
    <w:rsid w:val="2154EEDD"/>
    <w:rsid w:val="215723E8"/>
    <w:rsid w:val="216ED4B5"/>
    <w:rsid w:val="219BAF72"/>
    <w:rsid w:val="21AB5FC5"/>
    <w:rsid w:val="21B808E3"/>
    <w:rsid w:val="21BF06A9"/>
    <w:rsid w:val="21CA7E25"/>
    <w:rsid w:val="21FF79DF"/>
    <w:rsid w:val="22596CE3"/>
    <w:rsid w:val="2270D6FE"/>
    <w:rsid w:val="22A73521"/>
    <w:rsid w:val="22C115DA"/>
    <w:rsid w:val="22EF8232"/>
    <w:rsid w:val="22F2F449"/>
    <w:rsid w:val="231C75AD"/>
    <w:rsid w:val="233E7A3B"/>
    <w:rsid w:val="234C3A58"/>
    <w:rsid w:val="23AE17A8"/>
    <w:rsid w:val="23FA8ADF"/>
    <w:rsid w:val="24092D86"/>
    <w:rsid w:val="240A706B"/>
    <w:rsid w:val="240CB042"/>
    <w:rsid w:val="24597E51"/>
    <w:rsid w:val="24F4902E"/>
    <w:rsid w:val="25419AAB"/>
    <w:rsid w:val="25928F1A"/>
    <w:rsid w:val="2592D3C1"/>
    <w:rsid w:val="2613CE3E"/>
    <w:rsid w:val="2617A906"/>
    <w:rsid w:val="265AAE3C"/>
    <w:rsid w:val="26C8D3EF"/>
    <w:rsid w:val="2722CEF2"/>
    <w:rsid w:val="27291F96"/>
    <w:rsid w:val="277268B9"/>
    <w:rsid w:val="2811299E"/>
    <w:rsid w:val="2897125C"/>
    <w:rsid w:val="28BBE970"/>
    <w:rsid w:val="28C4EFF7"/>
    <w:rsid w:val="28D04AD4"/>
    <w:rsid w:val="292F8B50"/>
    <w:rsid w:val="2992F3AE"/>
    <w:rsid w:val="29E7DE11"/>
    <w:rsid w:val="2A2151A8"/>
    <w:rsid w:val="2A24FBC6"/>
    <w:rsid w:val="2A3F7D1B"/>
    <w:rsid w:val="2A924095"/>
    <w:rsid w:val="2AC152F7"/>
    <w:rsid w:val="2BBC36E0"/>
    <w:rsid w:val="2BC7DB70"/>
    <w:rsid w:val="2BE9290D"/>
    <w:rsid w:val="2C367595"/>
    <w:rsid w:val="2C5D5419"/>
    <w:rsid w:val="2CABDEC4"/>
    <w:rsid w:val="2CBEF7A6"/>
    <w:rsid w:val="2D74B4F6"/>
    <w:rsid w:val="2D848E27"/>
    <w:rsid w:val="2E167D41"/>
    <w:rsid w:val="2E5EE8D1"/>
    <w:rsid w:val="2E600AC0"/>
    <w:rsid w:val="2E92096F"/>
    <w:rsid w:val="2EB7A341"/>
    <w:rsid w:val="2EC6457F"/>
    <w:rsid w:val="2ED2E1D1"/>
    <w:rsid w:val="2EFA40BD"/>
    <w:rsid w:val="2F289658"/>
    <w:rsid w:val="2FF30300"/>
    <w:rsid w:val="30081E87"/>
    <w:rsid w:val="300D8856"/>
    <w:rsid w:val="301BB2AC"/>
    <w:rsid w:val="30247449"/>
    <w:rsid w:val="30333A13"/>
    <w:rsid w:val="308C34C5"/>
    <w:rsid w:val="31248100"/>
    <w:rsid w:val="315FA617"/>
    <w:rsid w:val="31B4DAA6"/>
    <w:rsid w:val="3244869A"/>
    <w:rsid w:val="3259DACE"/>
    <w:rsid w:val="325B2B29"/>
    <w:rsid w:val="32634E3A"/>
    <w:rsid w:val="331395EB"/>
    <w:rsid w:val="336A7174"/>
    <w:rsid w:val="3375686C"/>
    <w:rsid w:val="33E7A812"/>
    <w:rsid w:val="340911D8"/>
    <w:rsid w:val="34872CDB"/>
    <w:rsid w:val="348D83E5"/>
    <w:rsid w:val="34CD8CC3"/>
    <w:rsid w:val="3576D4B7"/>
    <w:rsid w:val="35BCE36C"/>
    <w:rsid w:val="36A39CCE"/>
    <w:rsid w:val="36ED4DBC"/>
    <w:rsid w:val="36F6797C"/>
    <w:rsid w:val="372E9D6E"/>
    <w:rsid w:val="3735CAFF"/>
    <w:rsid w:val="38027496"/>
    <w:rsid w:val="386C248B"/>
    <w:rsid w:val="386C36EB"/>
    <w:rsid w:val="3886A91B"/>
    <w:rsid w:val="398096DA"/>
    <w:rsid w:val="39C537FF"/>
    <w:rsid w:val="39E23E78"/>
    <w:rsid w:val="39F00581"/>
    <w:rsid w:val="39F476BE"/>
    <w:rsid w:val="3A744404"/>
    <w:rsid w:val="3A8D3706"/>
    <w:rsid w:val="3AE28E90"/>
    <w:rsid w:val="3AFA8ECE"/>
    <w:rsid w:val="3B46B720"/>
    <w:rsid w:val="3B64D56A"/>
    <w:rsid w:val="3B670DE6"/>
    <w:rsid w:val="3BDE79B6"/>
    <w:rsid w:val="3C12410E"/>
    <w:rsid w:val="3C74E58D"/>
    <w:rsid w:val="3D737C08"/>
    <w:rsid w:val="3DB296FC"/>
    <w:rsid w:val="3DD51868"/>
    <w:rsid w:val="3DE06DBA"/>
    <w:rsid w:val="3DFD8446"/>
    <w:rsid w:val="3E379BCB"/>
    <w:rsid w:val="3E5138AA"/>
    <w:rsid w:val="3E61875D"/>
    <w:rsid w:val="3E7EF637"/>
    <w:rsid w:val="3EDAA1B2"/>
    <w:rsid w:val="3EFD8FD5"/>
    <w:rsid w:val="3F36C7AC"/>
    <w:rsid w:val="3F4DF1CB"/>
    <w:rsid w:val="3F544BDC"/>
    <w:rsid w:val="3F8429E6"/>
    <w:rsid w:val="3FD8F096"/>
    <w:rsid w:val="4031E510"/>
    <w:rsid w:val="40DD207A"/>
    <w:rsid w:val="40E60D09"/>
    <w:rsid w:val="41352508"/>
    <w:rsid w:val="415E2776"/>
    <w:rsid w:val="41829AEE"/>
    <w:rsid w:val="419B7238"/>
    <w:rsid w:val="41CA0327"/>
    <w:rsid w:val="41DFBD61"/>
    <w:rsid w:val="421E4ABC"/>
    <w:rsid w:val="428E818A"/>
    <w:rsid w:val="4292E1BC"/>
    <w:rsid w:val="42D76D0C"/>
    <w:rsid w:val="4319D173"/>
    <w:rsid w:val="43D222B8"/>
    <w:rsid w:val="43D86F5B"/>
    <w:rsid w:val="44214C1A"/>
    <w:rsid w:val="443BD650"/>
    <w:rsid w:val="446412EE"/>
    <w:rsid w:val="44ABF033"/>
    <w:rsid w:val="44B3C865"/>
    <w:rsid w:val="44EC54A8"/>
    <w:rsid w:val="454198B2"/>
    <w:rsid w:val="45E0E3A2"/>
    <w:rsid w:val="45EC961C"/>
    <w:rsid w:val="4671BD9E"/>
    <w:rsid w:val="4690F264"/>
    <w:rsid w:val="46BA5A1B"/>
    <w:rsid w:val="47E569C3"/>
    <w:rsid w:val="481C2ECD"/>
    <w:rsid w:val="4840F3D9"/>
    <w:rsid w:val="4898297F"/>
    <w:rsid w:val="48B713E1"/>
    <w:rsid w:val="48BEFFD2"/>
    <w:rsid w:val="48CCF30F"/>
    <w:rsid w:val="48D89B2B"/>
    <w:rsid w:val="48EFC365"/>
    <w:rsid w:val="4978F8A6"/>
    <w:rsid w:val="497FD2DC"/>
    <w:rsid w:val="4AC05FAF"/>
    <w:rsid w:val="4B40D600"/>
    <w:rsid w:val="4B6C6650"/>
    <w:rsid w:val="4BB792A2"/>
    <w:rsid w:val="4BCE26EF"/>
    <w:rsid w:val="4BD49650"/>
    <w:rsid w:val="4BF8FCF0"/>
    <w:rsid w:val="4C6C6348"/>
    <w:rsid w:val="4C9B1464"/>
    <w:rsid w:val="4C9BD58C"/>
    <w:rsid w:val="4CC47DF2"/>
    <w:rsid w:val="4CDB16E6"/>
    <w:rsid w:val="4D1C16DC"/>
    <w:rsid w:val="4D6B9AA2"/>
    <w:rsid w:val="4D920E34"/>
    <w:rsid w:val="4DDF022E"/>
    <w:rsid w:val="4DFC7975"/>
    <w:rsid w:val="4E2DDFF2"/>
    <w:rsid w:val="4E643017"/>
    <w:rsid w:val="4EA55F0A"/>
    <w:rsid w:val="4ECBAF39"/>
    <w:rsid w:val="4EDE18D0"/>
    <w:rsid w:val="4EDF51AD"/>
    <w:rsid w:val="4EE38DFB"/>
    <w:rsid w:val="4F8CD18E"/>
    <w:rsid w:val="4F9ED59B"/>
    <w:rsid w:val="4FAED598"/>
    <w:rsid w:val="502AD442"/>
    <w:rsid w:val="502F12CB"/>
    <w:rsid w:val="507DADD2"/>
    <w:rsid w:val="511CDE17"/>
    <w:rsid w:val="51382596"/>
    <w:rsid w:val="51C62354"/>
    <w:rsid w:val="51D409F4"/>
    <w:rsid w:val="51DBADDF"/>
    <w:rsid w:val="51E1AD0D"/>
    <w:rsid w:val="529BF4FD"/>
    <w:rsid w:val="52E6AED7"/>
    <w:rsid w:val="53069379"/>
    <w:rsid w:val="536AE106"/>
    <w:rsid w:val="5370E065"/>
    <w:rsid w:val="53A1A73E"/>
    <w:rsid w:val="53AD3708"/>
    <w:rsid w:val="53C12EEF"/>
    <w:rsid w:val="53D5D9FF"/>
    <w:rsid w:val="542DFAEA"/>
    <w:rsid w:val="543B0F23"/>
    <w:rsid w:val="5446AE17"/>
    <w:rsid w:val="54B01CF5"/>
    <w:rsid w:val="5522A782"/>
    <w:rsid w:val="5547847F"/>
    <w:rsid w:val="557095BE"/>
    <w:rsid w:val="55EE7DB6"/>
    <w:rsid w:val="5623232B"/>
    <w:rsid w:val="562DD106"/>
    <w:rsid w:val="56B401E2"/>
    <w:rsid w:val="56BA536D"/>
    <w:rsid w:val="57412601"/>
    <w:rsid w:val="574E07AF"/>
    <w:rsid w:val="57831AE2"/>
    <w:rsid w:val="5795E0D6"/>
    <w:rsid w:val="57BC0417"/>
    <w:rsid w:val="583B41E8"/>
    <w:rsid w:val="585431C8"/>
    <w:rsid w:val="5861000F"/>
    <w:rsid w:val="5903F03E"/>
    <w:rsid w:val="59451FE0"/>
    <w:rsid w:val="59580491"/>
    <w:rsid w:val="59C5BD7D"/>
    <w:rsid w:val="59D678CC"/>
    <w:rsid w:val="59DE21C2"/>
    <w:rsid w:val="59F8E19B"/>
    <w:rsid w:val="5A491B36"/>
    <w:rsid w:val="5A5C67C5"/>
    <w:rsid w:val="5A9DD04B"/>
    <w:rsid w:val="5AB4593B"/>
    <w:rsid w:val="5AE8EDC7"/>
    <w:rsid w:val="5B0E45A5"/>
    <w:rsid w:val="5B444AAE"/>
    <w:rsid w:val="5B843A27"/>
    <w:rsid w:val="5BBC41DC"/>
    <w:rsid w:val="5BC8AEB0"/>
    <w:rsid w:val="5BCEAE5F"/>
    <w:rsid w:val="5CA61CAD"/>
    <w:rsid w:val="5CC76A10"/>
    <w:rsid w:val="5CFCF2CA"/>
    <w:rsid w:val="5DDCEC65"/>
    <w:rsid w:val="5DFB43E3"/>
    <w:rsid w:val="5DFF8C20"/>
    <w:rsid w:val="5E22F36E"/>
    <w:rsid w:val="5E681BF0"/>
    <w:rsid w:val="5EB19C4D"/>
    <w:rsid w:val="5EC19C14"/>
    <w:rsid w:val="5ED9FC48"/>
    <w:rsid w:val="5F4BEFE5"/>
    <w:rsid w:val="5F7A3E73"/>
    <w:rsid w:val="5FB83B01"/>
    <w:rsid w:val="600F9F0B"/>
    <w:rsid w:val="60367660"/>
    <w:rsid w:val="605F0149"/>
    <w:rsid w:val="60809D0D"/>
    <w:rsid w:val="6123C0AE"/>
    <w:rsid w:val="6145B65E"/>
    <w:rsid w:val="614C0E71"/>
    <w:rsid w:val="6191CB5F"/>
    <w:rsid w:val="6193E3AE"/>
    <w:rsid w:val="61C064F3"/>
    <w:rsid w:val="62302B04"/>
    <w:rsid w:val="6246F40A"/>
    <w:rsid w:val="62A7EA12"/>
    <w:rsid w:val="62E653BD"/>
    <w:rsid w:val="62F47B30"/>
    <w:rsid w:val="6356ACDE"/>
    <w:rsid w:val="63B42115"/>
    <w:rsid w:val="63B69218"/>
    <w:rsid w:val="63B6DF55"/>
    <w:rsid w:val="63EA8604"/>
    <w:rsid w:val="64177177"/>
    <w:rsid w:val="646A179E"/>
    <w:rsid w:val="64844C6E"/>
    <w:rsid w:val="648C2049"/>
    <w:rsid w:val="6522467E"/>
    <w:rsid w:val="6537BEF3"/>
    <w:rsid w:val="653AE6BD"/>
    <w:rsid w:val="6570C8BB"/>
    <w:rsid w:val="6575E089"/>
    <w:rsid w:val="65B83E6D"/>
    <w:rsid w:val="65D1A5B8"/>
    <w:rsid w:val="65E54663"/>
    <w:rsid w:val="65EC9650"/>
    <w:rsid w:val="661135D2"/>
    <w:rsid w:val="6659AD49"/>
    <w:rsid w:val="66669195"/>
    <w:rsid w:val="66AAD916"/>
    <w:rsid w:val="66E8F003"/>
    <w:rsid w:val="670B9DBF"/>
    <w:rsid w:val="675701CA"/>
    <w:rsid w:val="67724B22"/>
    <w:rsid w:val="677638A2"/>
    <w:rsid w:val="67E08080"/>
    <w:rsid w:val="67E81F46"/>
    <w:rsid w:val="68334370"/>
    <w:rsid w:val="68799568"/>
    <w:rsid w:val="68C98FC9"/>
    <w:rsid w:val="6945C889"/>
    <w:rsid w:val="69D5DE86"/>
    <w:rsid w:val="69D6252C"/>
    <w:rsid w:val="6A16775E"/>
    <w:rsid w:val="6A86FB01"/>
    <w:rsid w:val="6B08743A"/>
    <w:rsid w:val="6B0CE2D0"/>
    <w:rsid w:val="6B93836D"/>
    <w:rsid w:val="6C325C6D"/>
    <w:rsid w:val="6C5926CB"/>
    <w:rsid w:val="6C8E20E4"/>
    <w:rsid w:val="6CD6F1C8"/>
    <w:rsid w:val="6CF30AA7"/>
    <w:rsid w:val="6D16485A"/>
    <w:rsid w:val="6D9766A0"/>
    <w:rsid w:val="6D9AF706"/>
    <w:rsid w:val="6E5CC171"/>
    <w:rsid w:val="6EB6BBC6"/>
    <w:rsid w:val="6EEC1121"/>
    <w:rsid w:val="6F02F006"/>
    <w:rsid w:val="6F124A61"/>
    <w:rsid w:val="6F2FD93D"/>
    <w:rsid w:val="6F3CC3CB"/>
    <w:rsid w:val="6F7BE1CA"/>
    <w:rsid w:val="6F8DD099"/>
    <w:rsid w:val="6F945B60"/>
    <w:rsid w:val="705E568B"/>
    <w:rsid w:val="70D2B547"/>
    <w:rsid w:val="71281473"/>
    <w:rsid w:val="7159ED3A"/>
    <w:rsid w:val="71E2D3F9"/>
    <w:rsid w:val="7210175C"/>
    <w:rsid w:val="72425E6C"/>
    <w:rsid w:val="7275AAC4"/>
    <w:rsid w:val="72B0BD32"/>
    <w:rsid w:val="72B95739"/>
    <w:rsid w:val="737A6876"/>
    <w:rsid w:val="73CE15E5"/>
    <w:rsid w:val="740FC575"/>
    <w:rsid w:val="74453418"/>
    <w:rsid w:val="7501F4B9"/>
    <w:rsid w:val="7516D988"/>
    <w:rsid w:val="7534EF72"/>
    <w:rsid w:val="753DDCAF"/>
    <w:rsid w:val="75816A1C"/>
    <w:rsid w:val="75842C87"/>
    <w:rsid w:val="763A3510"/>
    <w:rsid w:val="767EA407"/>
    <w:rsid w:val="77DBFB45"/>
    <w:rsid w:val="783BCF91"/>
    <w:rsid w:val="7891B4B9"/>
    <w:rsid w:val="78E9DE9A"/>
    <w:rsid w:val="78F5C7C5"/>
    <w:rsid w:val="7933C41C"/>
    <w:rsid w:val="7989E70E"/>
    <w:rsid w:val="79D84B5D"/>
    <w:rsid w:val="79E3908B"/>
    <w:rsid w:val="7A6A52E7"/>
    <w:rsid w:val="7C192BD7"/>
    <w:rsid w:val="7C2F5BE0"/>
    <w:rsid w:val="7C445EA9"/>
    <w:rsid w:val="7C6BF007"/>
    <w:rsid w:val="7C6DF412"/>
    <w:rsid w:val="7C737A11"/>
    <w:rsid w:val="7C797B84"/>
    <w:rsid w:val="7C7EC87C"/>
    <w:rsid w:val="7C9F2AB4"/>
    <w:rsid w:val="7CAAC2C2"/>
    <w:rsid w:val="7CEB88EE"/>
    <w:rsid w:val="7CFB3EC9"/>
    <w:rsid w:val="7D7ADAB1"/>
    <w:rsid w:val="7DCB2C41"/>
    <w:rsid w:val="7DF5BCC2"/>
    <w:rsid w:val="7E2D8DF1"/>
    <w:rsid w:val="7E2D922E"/>
    <w:rsid w:val="7E600453"/>
    <w:rsid w:val="7EF91A6C"/>
    <w:rsid w:val="7EFFD21E"/>
    <w:rsid w:val="7F02FF45"/>
    <w:rsid w:val="7F898267"/>
    <w:rsid w:val="7F8A73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BE7A9"/>
  <w15:chartTrackingRefBased/>
  <w15:docId w15:val="{E35C4B98-9BA5-4B39-872D-D10C90C9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6AA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D010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0E092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84583"/>
    <w:pPr>
      <w:spacing w:before="100" w:beforeAutospacing="1" w:after="100" w:afterAutospacing="1"/>
    </w:pPr>
  </w:style>
  <w:style w:type="character" w:customStyle="1" w:styleId="eop">
    <w:name w:val="eop"/>
    <w:basedOn w:val="DefaultParagraphFont"/>
    <w:rsid w:val="00F84583"/>
  </w:style>
  <w:style w:type="character" w:customStyle="1" w:styleId="normaltextrun">
    <w:name w:val="normaltextrun"/>
    <w:basedOn w:val="DefaultParagraphFont"/>
    <w:rsid w:val="00F84583"/>
  </w:style>
  <w:style w:type="character" w:styleId="Hyperlink">
    <w:name w:val="Hyperlink"/>
    <w:basedOn w:val="DefaultParagraphFont"/>
    <w:uiPriority w:val="99"/>
    <w:unhideWhenUsed/>
    <w:rsid w:val="00F84583"/>
    <w:rPr>
      <w:color w:val="0563C1" w:themeColor="hyperlink"/>
      <w:u w:val="single"/>
    </w:rPr>
  </w:style>
  <w:style w:type="paragraph" w:styleId="BalloonText">
    <w:name w:val="Balloon Text"/>
    <w:basedOn w:val="Normal"/>
    <w:link w:val="BalloonTextChar"/>
    <w:uiPriority w:val="99"/>
    <w:semiHidden/>
    <w:unhideWhenUsed/>
    <w:rsid w:val="00573F48"/>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73F48"/>
    <w:rPr>
      <w:rFonts w:ascii="Segoe UI" w:hAnsi="Segoe UI" w:cs="Segoe UI"/>
      <w:sz w:val="18"/>
      <w:szCs w:val="18"/>
    </w:rPr>
  </w:style>
  <w:style w:type="character" w:styleId="UnresolvedMention">
    <w:name w:val="Unresolved Mention"/>
    <w:basedOn w:val="DefaultParagraphFont"/>
    <w:uiPriority w:val="99"/>
    <w:unhideWhenUsed/>
    <w:rsid w:val="00005E9E"/>
    <w:rPr>
      <w:color w:val="605E5C"/>
      <w:shd w:val="clear" w:color="auto" w:fill="E1DFDD"/>
    </w:rPr>
  </w:style>
  <w:style w:type="paragraph" w:styleId="Header">
    <w:name w:val="header"/>
    <w:basedOn w:val="Normal"/>
    <w:link w:val="HeaderChar"/>
    <w:uiPriority w:val="99"/>
    <w:unhideWhenUsed/>
    <w:rsid w:val="00D82C2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82C24"/>
  </w:style>
  <w:style w:type="paragraph" w:styleId="Footer">
    <w:name w:val="footer"/>
    <w:basedOn w:val="Normal"/>
    <w:link w:val="FooterChar"/>
    <w:uiPriority w:val="99"/>
    <w:unhideWhenUsed/>
    <w:rsid w:val="00D82C2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2C24"/>
  </w:style>
  <w:style w:type="character" w:styleId="FollowedHyperlink">
    <w:name w:val="FollowedHyperlink"/>
    <w:basedOn w:val="DefaultParagraphFont"/>
    <w:uiPriority w:val="99"/>
    <w:semiHidden/>
    <w:unhideWhenUsed/>
    <w:rsid w:val="00671237"/>
    <w:rPr>
      <w:color w:val="954F72" w:themeColor="followedHyperlink"/>
      <w:u w:val="single"/>
    </w:rPr>
  </w:style>
  <w:style w:type="character" w:styleId="CommentReference">
    <w:name w:val="annotation reference"/>
    <w:basedOn w:val="DefaultParagraphFont"/>
    <w:uiPriority w:val="99"/>
    <w:semiHidden/>
    <w:unhideWhenUsed/>
    <w:rsid w:val="00A24742"/>
    <w:rPr>
      <w:sz w:val="16"/>
      <w:szCs w:val="16"/>
    </w:rPr>
  </w:style>
  <w:style w:type="paragraph" w:styleId="CommentText">
    <w:name w:val="annotation text"/>
    <w:basedOn w:val="Normal"/>
    <w:link w:val="CommentTextChar"/>
    <w:uiPriority w:val="99"/>
    <w:unhideWhenUsed/>
    <w:rsid w:val="00A2474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24742"/>
    <w:rPr>
      <w:sz w:val="20"/>
      <w:szCs w:val="20"/>
    </w:rPr>
  </w:style>
  <w:style w:type="paragraph" w:styleId="CommentSubject">
    <w:name w:val="annotation subject"/>
    <w:basedOn w:val="CommentText"/>
    <w:next w:val="CommentText"/>
    <w:link w:val="CommentSubjectChar"/>
    <w:uiPriority w:val="99"/>
    <w:semiHidden/>
    <w:unhideWhenUsed/>
    <w:rsid w:val="00A24742"/>
    <w:rPr>
      <w:b/>
      <w:bCs/>
    </w:rPr>
  </w:style>
  <w:style w:type="character" w:customStyle="1" w:styleId="CommentSubjectChar">
    <w:name w:val="Comment Subject Char"/>
    <w:basedOn w:val="CommentTextChar"/>
    <w:link w:val="CommentSubject"/>
    <w:uiPriority w:val="99"/>
    <w:semiHidden/>
    <w:rsid w:val="00A24742"/>
    <w:rPr>
      <w:b/>
      <w:bCs/>
      <w:sz w:val="20"/>
      <w:szCs w:val="20"/>
    </w:rPr>
  </w:style>
  <w:style w:type="character" w:styleId="Mention">
    <w:name w:val="Mention"/>
    <w:basedOn w:val="DefaultParagraphFont"/>
    <w:uiPriority w:val="99"/>
    <w:unhideWhenUsed/>
    <w:rsid w:val="00684DF6"/>
    <w:rPr>
      <w:color w:val="2B579A"/>
      <w:shd w:val="clear" w:color="auto" w:fill="E1DFDD"/>
    </w:rPr>
  </w:style>
  <w:style w:type="table" w:styleId="TableGrid">
    <w:name w:val="Table Grid"/>
    <w:basedOn w:val="TableNormal"/>
    <w:uiPriority w:val="59"/>
    <w:rsid w:val="002C5A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D1E34"/>
    <w:pPr>
      <w:spacing w:after="0" w:line="240" w:lineRule="auto"/>
    </w:pPr>
  </w:style>
  <w:style w:type="paragraph" w:styleId="ListParagraph">
    <w:name w:val="List Paragraph"/>
    <w:basedOn w:val="Normal"/>
    <w:uiPriority w:val="34"/>
    <w:qFormat/>
    <w:rsid w:val="00F813AE"/>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340226"/>
    <w:pPr>
      <w:widowControl w:val="0"/>
      <w:autoSpaceDE w:val="0"/>
      <w:autoSpaceDN w:val="0"/>
    </w:pPr>
    <w:rPr>
      <w:rFonts w:ascii="Calibri" w:eastAsia="Arial" w:hAnsi="Calibri" w:cs="Arial"/>
      <w:sz w:val="22"/>
      <w:szCs w:val="19"/>
    </w:rPr>
  </w:style>
  <w:style w:type="character" w:customStyle="1" w:styleId="BodyTextChar">
    <w:name w:val="Body Text Char"/>
    <w:basedOn w:val="DefaultParagraphFont"/>
    <w:link w:val="BodyText"/>
    <w:uiPriority w:val="1"/>
    <w:rsid w:val="00340226"/>
    <w:rPr>
      <w:rFonts w:ascii="Calibri" w:eastAsia="Arial" w:hAnsi="Calibri" w:cs="Arial"/>
      <w:szCs w:val="19"/>
    </w:rPr>
  </w:style>
  <w:style w:type="character" w:customStyle="1" w:styleId="Heading1Char">
    <w:name w:val="Heading 1 Char"/>
    <w:basedOn w:val="DefaultParagraphFont"/>
    <w:link w:val="Heading1"/>
    <w:uiPriority w:val="9"/>
    <w:rsid w:val="00ED6AA5"/>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91DAC"/>
    <w:rPr>
      <w:b/>
      <w:bCs/>
    </w:rPr>
  </w:style>
  <w:style w:type="character" w:customStyle="1" w:styleId="Heading4Char">
    <w:name w:val="Heading 4 Char"/>
    <w:basedOn w:val="DefaultParagraphFont"/>
    <w:link w:val="Heading4"/>
    <w:uiPriority w:val="9"/>
    <w:rsid w:val="000E0929"/>
    <w:rPr>
      <w:rFonts w:ascii="Times New Roman" w:eastAsia="Times New Roman" w:hAnsi="Times New Roman" w:cs="Times New Roman"/>
      <w:b/>
      <w:bCs/>
      <w:sz w:val="24"/>
      <w:szCs w:val="24"/>
    </w:rPr>
  </w:style>
  <w:style w:type="paragraph" w:styleId="NormalWeb">
    <w:name w:val="Normal (Web)"/>
    <w:basedOn w:val="Normal"/>
    <w:uiPriority w:val="99"/>
    <w:rsid w:val="00F4162D"/>
    <w:pPr>
      <w:spacing w:before="100" w:beforeAutospacing="1" w:after="100" w:afterAutospacing="1"/>
    </w:pPr>
    <w:rPr>
      <w:rFonts w:eastAsia="Malgun Gothic"/>
    </w:rPr>
  </w:style>
  <w:style w:type="character" w:customStyle="1" w:styleId="bwuline">
    <w:name w:val="bwuline"/>
    <w:basedOn w:val="DefaultParagraphFont"/>
    <w:rsid w:val="00F4162D"/>
  </w:style>
  <w:style w:type="character" w:customStyle="1" w:styleId="apple-converted-space">
    <w:name w:val="apple-converted-space"/>
    <w:basedOn w:val="DefaultParagraphFont"/>
    <w:rsid w:val="00857A80"/>
  </w:style>
  <w:style w:type="character" w:customStyle="1" w:styleId="s8">
    <w:name w:val="s8"/>
    <w:basedOn w:val="DefaultParagraphFont"/>
    <w:rsid w:val="00603E2E"/>
  </w:style>
  <w:style w:type="character" w:customStyle="1" w:styleId="Heading2Char">
    <w:name w:val="Heading 2 Char"/>
    <w:basedOn w:val="DefaultParagraphFont"/>
    <w:link w:val="Heading2"/>
    <w:uiPriority w:val="9"/>
    <w:semiHidden/>
    <w:rsid w:val="008D010E"/>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2720E7"/>
    <w:rPr>
      <w:sz w:val="20"/>
      <w:szCs w:val="20"/>
    </w:rPr>
  </w:style>
  <w:style w:type="character" w:customStyle="1" w:styleId="FootnoteTextChar">
    <w:name w:val="Footnote Text Char"/>
    <w:basedOn w:val="DefaultParagraphFont"/>
    <w:link w:val="FootnoteText"/>
    <w:uiPriority w:val="99"/>
    <w:semiHidden/>
    <w:rsid w:val="002720E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20E7"/>
    <w:rPr>
      <w:vertAlign w:val="superscript"/>
    </w:rPr>
  </w:style>
  <w:style w:type="paragraph" w:styleId="EndnoteText">
    <w:name w:val="endnote text"/>
    <w:basedOn w:val="Normal"/>
    <w:link w:val="EndnoteTextChar"/>
    <w:uiPriority w:val="99"/>
    <w:semiHidden/>
    <w:unhideWhenUsed/>
    <w:rsid w:val="00D2209D"/>
    <w:rPr>
      <w:sz w:val="20"/>
      <w:szCs w:val="20"/>
    </w:rPr>
  </w:style>
  <w:style w:type="character" w:customStyle="1" w:styleId="EndnoteTextChar">
    <w:name w:val="Endnote Text Char"/>
    <w:basedOn w:val="DefaultParagraphFont"/>
    <w:link w:val="EndnoteText"/>
    <w:uiPriority w:val="99"/>
    <w:semiHidden/>
    <w:rsid w:val="00D2209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209D"/>
    <w:rPr>
      <w:vertAlign w:val="superscript"/>
    </w:rPr>
  </w:style>
  <w:style w:type="character" w:customStyle="1" w:styleId="C-BodyTextChar">
    <w:name w:val="C-Body Text Char"/>
    <w:basedOn w:val="DefaultParagraphFont"/>
    <w:link w:val="C-BodyText"/>
    <w:locked/>
    <w:rsid w:val="00F04C6C"/>
  </w:style>
  <w:style w:type="paragraph" w:customStyle="1" w:styleId="C-BodyText">
    <w:name w:val="C-Body Text"/>
    <w:basedOn w:val="Normal"/>
    <w:link w:val="C-BodyTextChar"/>
    <w:rsid w:val="00F04C6C"/>
    <w:pPr>
      <w:spacing w:before="120" w:after="120" w:line="300" w:lineRule="auto"/>
      <w:jc w:val="both"/>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7123">
      <w:bodyDiv w:val="1"/>
      <w:marLeft w:val="0"/>
      <w:marRight w:val="0"/>
      <w:marTop w:val="0"/>
      <w:marBottom w:val="0"/>
      <w:divBdr>
        <w:top w:val="none" w:sz="0" w:space="0" w:color="auto"/>
        <w:left w:val="none" w:sz="0" w:space="0" w:color="auto"/>
        <w:bottom w:val="none" w:sz="0" w:space="0" w:color="auto"/>
        <w:right w:val="none" w:sz="0" w:space="0" w:color="auto"/>
      </w:divBdr>
    </w:div>
    <w:div w:id="49034995">
      <w:bodyDiv w:val="1"/>
      <w:marLeft w:val="0"/>
      <w:marRight w:val="0"/>
      <w:marTop w:val="0"/>
      <w:marBottom w:val="0"/>
      <w:divBdr>
        <w:top w:val="none" w:sz="0" w:space="0" w:color="auto"/>
        <w:left w:val="none" w:sz="0" w:space="0" w:color="auto"/>
        <w:bottom w:val="none" w:sz="0" w:space="0" w:color="auto"/>
        <w:right w:val="none" w:sz="0" w:space="0" w:color="auto"/>
      </w:divBdr>
    </w:div>
    <w:div w:id="151995850">
      <w:bodyDiv w:val="1"/>
      <w:marLeft w:val="0"/>
      <w:marRight w:val="0"/>
      <w:marTop w:val="0"/>
      <w:marBottom w:val="0"/>
      <w:divBdr>
        <w:top w:val="none" w:sz="0" w:space="0" w:color="auto"/>
        <w:left w:val="none" w:sz="0" w:space="0" w:color="auto"/>
        <w:bottom w:val="none" w:sz="0" w:space="0" w:color="auto"/>
        <w:right w:val="none" w:sz="0" w:space="0" w:color="auto"/>
      </w:divBdr>
    </w:div>
    <w:div w:id="167793003">
      <w:bodyDiv w:val="1"/>
      <w:marLeft w:val="0"/>
      <w:marRight w:val="0"/>
      <w:marTop w:val="0"/>
      <w:marBottom w:val="0"/>
      <w:divBdr>
        <w:top w:val="none" w:sz="0" w:space="0" w:color="auto"/>
        <w:left w:val="none" w:sz="0" w:space="0" w:color="auto"/>
        <w:bottom w:val="none" w:sz="0" w:space="0" w:color="auto"/>
        <w:right w:val="none" w:sz="0" w:space="0" w:color="auto"/>
      </w:divBdr>
    </w:div>
    <w:div w:id="187838430">
      <w:bodyDiv w:val="1"/>
      <w:marLeft w:val="0"/>
      <w:marRight w:val="0"/>
      <w:marTop w:val="0"/>
      <w:marBottom w:val="0"/>
      <w:divBdr>
        <w:top w:val="none" w:sz="0" w:space="0" w:color="auto"/>
        <w:left w:val="none" w:sz="0" w:space="0" w:color="auto"/>
        <w:bottom w:val="none" w:sz="0" w:space="0" w:color="auto"/>
        <w:right w:val="none" w:sz="0" w:space="0" w:color="auto"/>
      </w:divBdr>
    </w:div>
    <w:div w:id="218710825">
      <w:bodyDiv w:val="1"/>
      <w:marLeft w:val="0"/>
      <w:marRight w:val="0"/>
      <w:marTop w:val="0"/>
      <w:marBottom w:val="0"/>
      <w:divBdr>
        <w:top w:val="none" w:sz="0" w:space="0" w:color="auto"/>
        <w:left w:val="none" w:sz="0" w:space="0" w:color="auto"/>
        <w:bottom w:val="none" w:sz="0" w:space="0" w:color="auto"/>
        <w:right w:val="none" w:sz="0" w:space="0" w:color="auto"/>
      </w:divBdr>
    </w:div>
    <w:div w:id="262031726">
      <w:bodyDiv w:val="1"/>
      <w:marLeft w:val="0"/>
      <w:marRight w:val="0"/>
      <w:marTop w:val="0"/>
      <w:marBottom w:val="0"/>
      <w:divBdr>
        <w:top w:val="none" w:sz="0" w:space="0" w:color="auto"/>
        <w:left w:val="none" w:sz="0" w:space="0" w:color="auto"/>
        <w:bottom w:val="none" w:sz="0" w:space="0" w:color="auto"/>
        <w:right w:val="none" w:sz="0" w:space="0" w:color="auto"/>
      </w:divBdr>
    </w:div>
    <w:div w:id="263156086">
      <w:bodyDiv w:val="1"/>
      <w:marLeft w:val="0"/>
      <w:marRight w:val="0"/>
      <w:marTop w:val="0"/>
      <w:marBottom w:val="0"/>
      <w:divBdr>
        <w:top w:val="none" w:sz="0" w:space="0" w:color="auto"/>
        <w:left w:val="none" w:sz="0" w:space="0" w:color="auto"/>
        <w:bottom w:val="none" w:sz="0" w:space="0" w:color="auto"/>
        <w:right w:val="none" w:sz="0" w:space="0" w:color="auto"/>
      </w:divBdr>
    </w:div>
    <w:div w:id="269167820">
      <w:bodyDiv w:val="1"/>
      <w:marLeft w:val="0"/>
      <w:marRight w:val="0"/>
      <w:marTop w:val="0"/>
      <w:marBottom w:val="0"/>
      <w:divBdr>
        <w:top w:val="none" w:sz="0" w:space="0" w:color="auto"/>
        <w:left w:val="none" w:sz="0" w:space="0" w:color="auto"/>
        <w:bottom w:val="none" w:sz="0" w:space="0" w:color="auto"/>
        <w:right w:val="none" w:sz="0" w:space="0" w:color="auto"/>
      </w:divBdr>
    </w:div>
    <w:div w:id="325937271">
      <w:bodyDiv w:val="1"/>
      <w:marLeft w:val="0"/>
      <w:marRight w:val="0"/>
      <w:marTop w:val="0"/>
      <w:marBottom w:val="0"/>
      <w:divBdr>
        <w:top w:val="none" w:sz="0" w:space="0" w:color="auto"/>
        <w:left w:val="none" w:sz="0" w:space="0" w:color="auto"/>
        <w:bottom w:val="none" w:sz="0" w:space="0" w:color="auto"/>
        <w:right w:val="none" w:sz="0" w:space="0" w:color="auto"/>
      </w:divBdr>
    </w:div>
    <w:div w:id="337342904">
      <w:bodyDiv w:val="1"/>
      <w:marLeft w:val="0"/>
      <w:marRight w:val="0"/>
      <w:marTop w:val="0"/>
      <w:marBottom w:val="0"/>
      <w:divBdr>
        <w:top w:val="none" w:sz="0" w:space="0" w:color="auto"/>
        <w:left w:val="none" w:sz="0" w:space="0" w:color="auto"/>
        <w:bottom w:val="none" w:sz="0" w:space="0" w:color="auto"/>
        <w:right w:val="none" w:sz="0" w:space="0" w:color="auto"/>
      </w:divBdr>
    </w:div>
    <w:div w:id="340473519">
      <w:bodyDiv w:val="1"/>
      <w:marLeft w:val="0"/>
      <w:marRight w:val="0"/>
      <w:marTop w:val="0"/>
      <w:marBottom w:val="0"/>
      <w:divBdr>
        <w:top w:val="none" w:sz="0" w:space="0" w:color="auto"/>
        <w:left w:val="none" w:sz="0" w:space="0" w:color="auto"/>
        <w:bottom w:val="none" w:sz="0" w:space="0" w:color="auto"/>
        <w:right w:val="none" w:sz="0" w:space="0" w:color="auto"/>
      </w:divBdr>
    </w:div>
    <w:div w:id="346174532">
      <w:bodyDiv w:val="1"/>
      <w:marLeft w:val="0"/>
      <w:marRight w:val="0"/>
      <w:marTop w:val="0"/>
      <w:marBottom w:val="0"/>
      <w:divBdr>
        <w:top w:val="none" w:sz="0" w:space="0" w:color="auto"/>
        <w:left w:val="none" w:sz="0" w:space="0" w:color="auto"/>
        <w:bottom w:val="none" w:sz="0" w:space="0" w:color="auto"/>
        <w:right w:val="none" w:sz="0" w:space="0" w:color="auto"/>
      </w:divBdr>
    </w:div>
    <w:div w:id="368839759">
      <w:bodyDiv w:val="1"/>
      <w:marLeft w:val="0"/>
      <w:marRight w:val="0"/>
      <w:marTop w:val="0"/>
      <w:marBottom w:val="0"/>
      <w:divBdr>
        <w:top w:val="none" w:sz="0" w:space="0" w:color="auto"/>
        <w:left w:val="none" w:sz="0" w:space="0" w:color="auto"/>
        <w:bottom w:val="none" w:sz="0" w:space="0" w:color="auto"/>
        <w:right w:val="none" w:sz="0" w:space="0" w:color="auto"/>
      </w:divBdr>
    </w:div>
    <w:div w:id="375083568">
      <w:bodyDiv w:val="1"/>
      <w:marLeft w:val="0"/>
      <w:marRight w:val="0"/>
      <w:marTop w:val="0"/>
      <w:marBottom w:val="0"/>
      <w:divBdr>
        <w:top w:val="none" w:sz="0" w:space="0" w:color="auto"/>
        <w:left w:val="none" w:sz="0" w:space="0" w:color="auto"/>
        <w:bottom w:val="none" w:sz="0" w:space="0" w:color="auto"/>
        <w:right w:val="none" w:sz="0" w:space="0" w:color="auto"/>
      </w:divBdr>
    </w:div>
    <w:div w:id="376323406">
      <w:bodyDiv w:val="1"/>
      <w:marLeft w:val="0"/>
      <w:marRight w:val="0"/>
      <w:marTop w:val="0"/>
      <w:marBottom w:val="0"/>
      <w:divBdr>
        <w:top w:val="none" w:sz="0" w:space="0" w:color="auto"/>
        <w:left w:val="none" w:sz="0" w:space="0" w:color="auto"/>
        <w:bottom w:val="none" w:sz="0" w:space="0" w:color="auto"/>
        <w:right w:val="none" w:sz="0" w:space="0" w:color="auto"/>
      </w:divBdr>
    </w:div>
    <w:div w:id="385684908">
      <w:bodyDiv w:val="1"/>
      <w:marLeft w:val="0"/>
      <w:marRight w:val="0"/>
      <w:marTop w:val="0"/>
      <w:marBottom w:val="0"/>
      <w:divBdr>
        <w:top w:val="none" w:sz="0" w:space="0" w:color="auto"/>
        <w:left w:val="none" w:sz="0" w:space="0" w:color="auto"/>
        <w:bottom w:val="none" w:sz="0" w:space="0" w:color="auto"/>
        <w:right w:val="none" w:sz="0" w:space="0" w:color="auto"/>
      </w:divBdr>
    </w:div>
    <w:div w:id="387727836">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404301815">
      <w:bodyDiv w:val="1"/>
      <w:marLeft w:val="0"/>
      <w:marRight w:val="0"/>
      <w:marTop w:val="0"/>
      <w:marBottom w:val="0"/>
      <w:divBdr>
        <w:top w:val="none" w:sz="0" w:space="0" w:color="auto"/>
        <w:left w:val="none" w:sz="0" w:space="0" w:color="auto"/>
        <w:bottom w:val="none" w:sz="0" w:space="0" w:color="auto"/>
        <w:right w:val="none" w:sz="0" w:space="0" w:color="auto"/>
      </w:divBdr>
    </w:div>
    <w:div w:id="411583678">
      <w:bodyDiv w:val="1"/>
      <w:marLeft w:val="0"/>
      <w:marRight w:val="0"/>
      <w:marTop w:val="0"/>
      <w:marBottom w:val="0"/>
      <w:divBdr>
        <w:top w:val="none" w:sz="0" w:space="0" w:color="auto"/>
        <w:left w:val="none" w:sz="0" w:space="0" w:color="auto"/>
        <w:bottom w:val="none" w:sz="0" w:space="0" w:color="auto"/>
        <w:right w:val="none" w:sz="0" w:space="0" w:color="auto"/>
      </w:divBdr>
    </w:div>
    <w:div w:id="447967253">
      <w:bodyDiv w:val="1"/>
      <w:marLeft w:val="0"/>
      <w:marRight w:val="0"/>
      <w:marTop w:val="0"/>
      <w:marBottom w:val="0"/>
      <w:divBdr>
        <w:top w:val="none" w:sz="0" w:space="0" w:color="auto"/>
        <w:left w:val="none" w:sz="0" w:space="0" w:color="auto"/>
        <w:bottom w:val="none" w:sz="0" w:space="0" w:color="auto"/>
        <w:right w:val="none" w:sz="0" w:space="0" w:color="auto"/>
      </w:divBdr>
    </w:div>
    <w:div w:id="449054898">
      <w:bodyDiv w:val="1"/>
      <w:marLeft w:val="0"/>
      <w:marRight w:val="0"/>
      <w:marTop w:val="0"/>
      <w:marBottom w:val="0"/>
      <w:divBdr>
        <w:top w:val="none" w:sz="0" w:space="0" w:color="auto"/>
        <w:left w:val="none" w:sz="0" w:space="0" w:color="auto"/>
        <w:bottom w:val="none" w:sz="0" w:space="0" w:color="auto"/>
        <w:right w:val="none" w:sz="0" w:space="0" w:color="auto"/>
      </w:divBdr>
    </w:div>
    <w:div w:id="459229840">
      <w:bodyDiv w:val="1"/>
      <w:marLeft w:val="0"/>
      <w:marRight w:val="0"/>
      <w:marTop w:val="0"/>
      <w:marBottom w:val="0"/>
      <w:divBdr>
        <w:top w:val="none" w:sz="0" w:space="0" w:color="auto"/>
        <w:left w:val="none" w:sz="0" w:space="0" w:color="auto"/>
        <w:bottom w:val="none" w:sz="0" w:space="0" w:color="auto"/>
        <w:right w:val="none" w:sz="0" w:space="0" w:color="auto"/>
      </w:divBdr>
    </w:div>
    <w:div w:id="465391375">
      <w:bodyDiv w:val="1"/>
      <w:marLeft w:val="0"/>
      <w:marRight w:val="0"/>
      <w:marTop w:val="0"/>
      <w:marBottom w:val="0"/>
      <w:divBdr>
        <w:top w:val="none" w:sz="0" w:space="0" w:color="auto"/>
        <w:left w:val="none" w:sz="0" w:space="0" w:color="auto"/>
        <w:bottom w:val="none" w:sz="0" w:space="0" w:color="auto"/>
        <w:right w:val="none" w:sz="0" w:space="0" w:color="auto"/>
      </w:divBdr>
    </w:div>
    <w:div w:id="491219251">
      <w:bodyDiv w:val="1"/>
      <w:marLeft w:val="0"/>
      <w:marRight w:val="0"/>
      <w:marTop w:val="0"/>
      <w:marBottom w:val="0"/>
      <w:divBdr>
        <w:top w:val="none" w:sz="0" w:space="0" w:color="auto"/>
        <w:left w:val="none" w:sz="0" w:space="0" w:color="auto"/>
        <w:bottom w:val="none" w:sz="0" w:space="0" w:color="auto"/>
        <w:right w:val="none" w:sz="0" w:space="0" w:color="auto"/>
      </w:divBdr>
    </w:div>
    <w:div w:id="495734096">
      <w:bodyDiv w:val="1"/>
      <w:marLeft w:val="0"/>
      <w:marRight w:val="0"/>
      <w:marTop w:val="0"/>
      <w:marBottom w:val="0"/>
      <w:divBdr>
        <w:top w:val="none" w:sz="0" w:space="0" w:color="auto"/>
        <w:left w:val="none" w:sz="0" w:space="0" w:color="auto"/>
        <w:bottom w:val="none" w:sz="0" w:space="0" w:color="auto"/>
        <w:right w:val="none" w:sz="0" w:space="0" w:color="auto"/>
      </w:divBdr>
    </w:div>
    <w:div w:id="509412241">
      <w:bodyDiv w:val="1"/>
      <w:marLeft w:val="0"/>
      <w:marRight w:val="0"/>
      <w:marTop w:val="0"/>
      <w:marBottom w:val="0"/>
      <w:divBdr>
        <w:top w:val="none" w:sz="0" w:space="0" w:color="auto"/>
        <w:left w:val="none" w:sz="0" w:space="0" w:color="auto"/>
        <w:bottom w:val="none" w:sz="0" w:space="0" w:color="auto"/>
        <w:right w:val="none" w:sz="0" w:space="0" w:color="auto"/>
      </w:divBdr>
    </w:div>
    <w:div w:id="545339636">
      <w:bodyDiv w:val="1"/>
      <w:marLeft w:val="0"/>
      <w:marRight w:val="0"/>
      <w:marTop w:val="0"/>
      <w:marBottom w:val="0"/>
      <w:divBdr>
        <w:top w:val="none" w:sz="0" w:space="0" w:color="auto"/>
        <w:left w:val="none" w:sz="0" w:space="0" w:color="auto"/>
        <w:bottom w:val="none" w:sz="0" w:space="0" w:color="auto"/>
        <w:right w:val="none" w:sz="0" w:space="0" w:color="auto"/>
      </w:divBdr>
    </w:div>
    <w:div w:id="577010951">
      <w:bodyDiv w:val="1"/>
      <w:marLeft w:val="0"/>
      <w:marRight w:val="0"/>
      <w:marTop w:val="0"/>
      <w:marBottom w:val="0"/>
      <w:divBdr>
        <w:top w:val="none" w:sz="0" w:space="0" w:color="auto"/>
        <w:left w:val="none" w:sz="0" w:space="0" w:color="auto"/>
        <w:bottom w:val="none" w:sz="0" w:space="0" w:color="auto"/>
        <w:right w:val="none" w:sz="0" w:space="0" w:color="auto"/>
      </w:divBdr>
    </w:div>
    <w:div w:id="577639262">
      <w:bodyDiv w:val="1"/>
      <w:marLeft w:val="0"/>
      <w:marRight w:val="0"/>
      <w:marTop w:val="0"/>
      <w:marBottom w:val="0"/>
      <w:divBdr>
        <w:top w:val="none" w:sz="0" w:space="0" w:color="auto"/>
        <w:left w:val="none" w:sz="0" w:space="0" w:color="auto"/>
        <w:bottom w:val="none" w:sz="0" w:space="0" w:color="auto"/>
        <w:right w:val="none" w:sz="0" w:space="0" w:color="auto"/>
      </w:divBdr>
    </w:div>
    <w:div w:id="611011157">
      <w:bodyDiv w:val="1"/>
      <w:marLeft w:val="0"/>
      <w:marRight w:val="0"/>
      <w:marTop w:val="0"/>
      <w:marBottom w:val="0"/>
      <w:divBdr>
        <w:top w:val="none" w:sz="0" w:space="0" w:color="auto"/>
        <w:left w:val="none" w:sz="0" w:space="0" w:color="auto"/>
        <w:bottom w:val="none" w:sz="0" w:space="0" w:color="auto"/>
        <w:right w:val="none" w:sz="0" w:space="0" w:color="auto"/>
      </w:divBdr>
    </w:div>
    <w:div w:id="665018873">
      <w:bodyDiv w:val="1"/>
      <w:marLeft w:val="0"/>
      <w:marRight w:val="0"/>
      <w:marTop w:val="0"/>
      <w:marBottom w:val="0"/>
      <w:divBdr>
        <w:top w:val="none" w:sz="0" w:space="0" w:color="auto"/>
        <w:left w:val="none" w:sz="0" w:space="0" w:color="auto"/>
        <w:bottom w:val="none" w:sz="0" w:space="0" w:color="auto"/>
        <w:right w:val="none" w:sz="0" w:space="0" w:color="auto"/>
      </w:divBdr>
    </w:div>
    <w:div w:id="669064695">
      <w:bodyDiv w:val="1"/>
      <w:marLeft w:val="0"/>
      <w:marRight w:val="0"/>
      <w:marTop w:val="0"/>
      <w:marBottom w:val="0"/>
      <w:divBdr>
        <w:top w:val="none" w:sz="0" w:space="0" w:color="auto"/>
        <w:left w:val="none" w:sz="0" w:space="0" w:color="auto"/>
        <w:bottom w:val="none" w:sz="0" w:space="0" w:color="auto"/>
        <w:right w:val="none" w:sz="0" w:space="0" w:color="auto"/>
      </w:divBdr>
    </w:div>
    <w:div w:id="676617651">
      <w:bodyDiv w:val="1"/>
      <w:marLeft w:val="0"/>
      <w:marRight w:val="0"/>
      <w:marTop w:val="0"/>
      <w:marBottom w:val="0"/>
      <w:divBdr>
        <w:top w:val="none" w:sz="0" w:space="0" w:color="auto"/>
        <w:left w:val="none" w:sz="0" w:space="0" w:color="auto"/>
        <w:bottom w:val="none" w:sz="0" w:space="0" w:color="auto"/>
        <w:right w:val="none" w:sz="0" w:space="0" w:color="auto"/>
      </w:divBdr>
    </w:div>
    <w:div w:id="710231384">
      <w:bodyDiv w:val="1"/>
      <w:marLeft w:val="0"/>
      <w:marRight w:val="0"/>
      <w:marTop w:val="0"/>
      <w:marBottom w:val="0"/>
      <w:divBdr>
        <w:top w:val="none" w:sz="0" w:space="0" w:color="auto"/>
        <w:left w:val="none" w:sz="0" w:space="0" w:color="auto"/>
        <w:bottom w:val="none" w:sz="0" w:space="0" w:color="auto"/>
        <w:right w:val="none" w:sz="0" w:space="0" w:color="auto"/>
      </w:divBdr>
      <w:divsChild>
        <w:div w:id="1345741260">
          <w:marLeft w:val="0"/>
          <w:marRight w:val="0"/>
          <w:marTop w:val="0"/>
          <w:marBottom w:val="0"/>
          <w:divBdr>
            <w:top w:val="none" w:sz="0" w:space="0" w:color="auto"/>
            <w:left w:val="none" w:sz="0" w:space="0" w:color="auto"/>
            <w:bottom w:val="none" w:sz="0" w:space="0" w:color="auto"/>
            <w:right w:val="none" w:sz="0" w:space="0" w:color="auto"/>
          </w:divBdr>
        </w:div>
        <w:div w:id="1984848190">
          <w:marLeft w:val="0"/>
          <w:marRight w:val="0"/>
          <w:marTop w:val="0"/>
          <w:marBottom w:val="0"/>
          <w:divBdr>
            <w:top w:val="none" w:sz="0" w:space="0" w:color="auto"/>
            <w:left w:val="none" w:sz="0" w:space="0" w:color="auto"/>
            <w:bottom w:val="none" w:sz="0" w:space="0" w:color="auto"/>
            <w:right w:val="none" w:sz="0" w:space="0" w:color="auto"/>
          </w:divBdr>
          <w:divsChild>
            <w:div w:id="1184786873">
              <w:marLeft w:val="0"/>
              <w:marRight w:val="0"/>
              <w:marTop w:val="30"/>
              <w:marBottom w:val="30"/>
              <w:divBdr>
                <w:top w:val="none" w:sz="0" w:space="0" w:color="auto"/>
                <w:left w:val="none" w:sz="0" w:space="0" w:color="auto"/>
                <w:bottom w:val="none" w:sz="0" w:space="0" w:color="auto"/>
                <w:right w:val="none" w:sz="0" w:space="0" w:color="auto"/>
              </w:divBdr>
              <w:divsChild>
                <w:div w:id="118884132">
                  <w:marLeft w:val="0"/>
                  <w:marRight w:val="0"/>
                  <w:marTop w:val="0"/>
                  <w:marBottom w:val="0"/>
                  <w:divBdr>
                    <w:top w:val="none" w:sz="0" w:space="0" w:color="auto"/>
                    <w:left w:val="none" w:sz="0" w:space="0" w:color="auto"/>
                    <w:bottom w:val="none" w:sz="0" w:space="0" w:color="auto"/>
                    <w:right w:val="none" w:sz="0" w:space="0" w:color="auto"/>
                  </w:divBdr>
                  <w:divsChild>
                    <w:div w:id="1313676604">
                      <w:marLeft w:val="0"/>
                      <w:marRight w:val="0"/>
                      <w:marTop w:val="0"/>
                      <w:marBottom w:val="0"/>
                      <w:divBdr>
                        <w:top w:val="none" w:sz="0" w:space="0" w:color="auto"/>
                        <w:left w:val="none" w:sz="0" w:space="0" w:color="auto"/>
                        <w:bottom w:val="none" w:sz="0" w:space="0" w:color="auto"/>
                        <w:right w:val="none" w:sz="0" w:space="0" w:color="auto"/>
                      </w:divBdr>
                    </w:div>
                  </w:divsChild>
                </w:div>
                <w:div w:id="156192297">
                  <w:marLeft w:val="0"/>
                  <w:marRight w:val="0"/>
                  <w:marTop w:val="0"/>
                  <w:marBottom w:val="0"/>
                  <w:divBdr>
                    <w:top w:val="none" w:sz="0" w:space="0" w:color="auto"/>
                    <w:left w:val="none" w:sz="0" w:space="0" w:color="auto"/>
                    <w:bottom w:val="none" w:sz="0" w:space="0" w:color="auto"/>
                    <w:right w:val="none" w:sz="0" w:space="0" w:color="auto"/>
                  </w:divBdr>
                  <w:divsChild>
                    <w:div w:id="204224603">
                      <w:marLeft w:val="0"/>
                      <w:marRight w:val="0"/>
                      <w:marTop w:val="0"/>
                      <w:marBottom w:val="0"/>
                      <w:divBdr>
                        <w:top w:val="none" w:sz="0" w:space="0" w:color="auto"/>
                        <w:left w:val="none" w:sz="0" w:space="0" w:color="auto"/>
                        <w:bottom w:val="none" w:sz="0" w:space="0" w:color="auto"/>
                        <w:right w:val="none" w:sz="0" w:space="0" w:color="auto"/>
                      </w:divBdr>
                    </w:div>
                  </w:divsChild>
                </w:div>
                <w:div w:id="156455987">
                  <w:marLeft w:val="0"/>
                  <w:marRight w:val="0"/>
                  <w:marTop w:val="0"/>
                  <w:marBottom w:val="0"/>
                  <w:divBdr>
                    <w:top w:val="none" w:sz="0" w:space="0" w:color="auto"/>
                    <w:left w:val="none" w:sz="0" w:space="0" w:color="auto"/>
                    <w:bottom w:val="none" w:sz="0" w:space="0" w:color="auto"/>
                    <w:right w:val="none" w:sz="0" w:space="0" w:color="auto"/>
                  </w:divBdr>
                  <w:divsChild>
                    <w:div w:id="868907504">
                      <w:marLeft w:val="0"/>
                      <w:marRight w:val="0"/>
                      <w:marTop w:val="0"/>
                      <w:marBottom w:val="0"/>
                      <w:divBdr>
                        <w:top w:val="none" w:sz="0" w:space="0" w:color="auto"/>
                        <w:left w:val="none" w:sz="0" w:space="0" w:color="auto"/>
                        <w:bottom w:val="none" w:sz="0" w:space="0" w:color="auto"/>
                        <w:right w:val="none" w:sz="0" w:space="0" w:color="auto"/>
                      </w:divBdr>
                    </w:div>
                  </w:divsChild>
                </w:div>
                <w:div w:id="166410017">
                  <w:marLeft w:val="0"/>
                  <w:marRight w:val="0"/>
                  <w:marTop w:val="0"/>
                  <w:marBottom w:val="0"/>
                  <w:divBdr>
                    <w:top w:val="none" w:sz="0" w:space="0" w:color="auto"/>
                    <w:left w:val="none" w:sz="0" w:space="0" w:color="auto"/>
                    <w:bottom w:val="none" w:sz="0" w:space="0" w:color="auto"/>
                    <w:right w:val="none" w:sz="0" w:space="0" w:color="auto"/>
                  </w:divBdr>
                  <w:divsChild>
                    <w:div w:id="765469021">
                      <w:marLeft w:val="0"/>
                      <w:marRight w:val="0"/>
                      <w:marTop w:val="0"/>
                      <w:marBottom w:val="0"/>
                      <w:divBdr>
                        <w:top w:val="none" w:sz="0" w:space="0" w:color="auto"/>
                        <w:left w:val="none" w:sz="0" w:space="0" w:color="auto"/>
                        <w:bottom w:val="none" w:sz="0" w:space="0" w:color="auto"/>
                        <w:right w:val="none" w:sz="0" w:space="0" w:color="auto"/>
                      </w:divBdr>
                    </w:div>
                  </w:divsChild>
                </w:div>
                <w:div w:id="208883949">
                  <w:marLeft w:val="0"/>
                  <w:marRight w:val="0"/>
                  <w:marTop w:val="0"/>
                  <w:marBottom w:val="0"/>
                  <w:divBdr>
                    <w:top w:val="none" w:sz="0" w:space="0" w:color="auto"/>
                    <w:left w:val="none" w:sz="0" w:space="0" w:color="auto"/>
                    <w:bottom w:val="none" w:sz="0" w:space="0" w:color="auto"/>
                    <w:right w:val="none" w:sz="0" w:space="0" w:color="auto"/>
                  </w:divBdr>
                  <w:divsChild>
                    <w:div w:id="1096176409">
                      <w:marLeft w:val="0"/>
                      <w:marRight w:val="0"/>
                      <w:marTop w:val="0"/>
                      <w:marBottom w:val="0"/>
                      <w:divBdr>
                        <w:top w:val="none" w:sz="0" w:space="0" w:color="auto"/>
                        <w:left w:val="none" w:sz="0" w:space="0" w:color="auto"/>
                        <w:bottom w:val="none" w:sz="0" w:space="0" w:color="auto"/>
                        <w:right w:val="none" w:sz="0" w:space="0" w:color="auto"/>
                      </w:divBdr>
                    </w:div>
                    <w:div w:id="1481457286">
                      <w:marLeft w:val="0"/>
                      <w:marRight w:val="0"/>
                      <w:marTop w:val="0"/>
                      <w:marBottom w:val="0"/>
                      <w:divBdr>
                        <w:top w:val="none" w:sz="0" w:space="0" w:color="auto"/>
                        <w:left w:val="none" w:sz="0" w:space="0" w:color="auto"/>
                        <w:bottom w:val="none" w:sz="0" w:space="0" w:color="auto"/>
                        <w:right w:val="none" w:sz="0" w:space="0" w:color="auto"/>
                      </w:divBdr>
                    </w:div>
                  </w:divsChild>
                </w:div>
                <w:div w:id="261454238">
                  <w:marLeft w:val="0"/>
                  <w:marRight w:val="0"/>
                  <w:marTop w:val="0"/>
                  <w:marBottom w:val="0"/>
                  <w:divBdr>
                    <w:top w:val="none" w:sz="0" w:space="0" w:color="auto"/>
                    <w:left w:val="none" w:sz="0" w:space="0" w:color="auto"/>
                    <w:bottom w:val="none" w:sz="0" w:space="0" w:color="auto"/>
                    <w:right w:val="none" w:sz="0" w:space="0" w:color="auto"/>
                  </w:divBdr>
                  <w:divsChild>
                    <w:div w:id="612709316">
                      <w:marLeft w:val="0"/>
                      <w:marRight w:val="0"/>
                      <w:marTop w:val="0"/>
                      <w:marBottom w:val="0"/>
                      <w:divBdr>
                        <w:top w:val="none" w:sz="0" w:space="0" w:color="auto"/>
                        <w:left w:val="none" w:sz="0" w:space="0" w:color="auto"/>
                        <w:bottom w:val="none" w:sz="0" w:space="0" w:color="auto"/>
                        <w:right w:val="none" w:sz="0" w:space="0" w:color="auto"/>
                      </w:divBdr>
                    </w:div>
                  </w:divsChild>
                </w:div>
                <w:div w:id="267204810">
                  <w:marLeft w:val="0"/>
                  <w:marRight w:val="0"/>
                  <w:marTop w:val="0"/>
                  <w:marBottom w:val="0"/>
                  <w:divBdr>
                    <w:top w:val="none" w:sz="0" w:space="0" w:color="auto"/>
                    <w:left w:val="none" w:sz="0" w:space="0" w:color="auto"/>
                    <w:bottom w:val="none" w:sz="0" w:space="0" w:color="auto"/>
                    <w:right w:val="none" w:sz="0" w:space="0" w:color="auto"/>
                  </w:divBdr>
                  <w:divsChild>
                    <w:div w:id="755246977">
                      <w:marLeft w:val="0"/>
                      <w:marRight w:val="0"/>
                      <w:marTop w:val="0"/>
                      <w:marBottom w:val="0"/>
                      <w:divBdr>
                        <w:top w:val="none" w:sz="0" w:space="0" w:color="auto"/>
                        <w:left w:val="none" w:sz="0" w:space="0" w:color="auto"/>
                        <w:bottom w:val="none" w:sz="0" w:space="0" w:color="auto"/>
                        <w:right w:val="none" w:sz="0" w:space="0" w:color="auto"/>
                      </w:divBdr>
                    </w:div>
                    <w:div w:id="1393772306">
                      <w:marLeft w:val="0"/>
                      <w:marRight w:val="0"/>
                      <w:marTop w:val="0"/>
                      <w:marBottom w:val="0"/>
                      <w:divBdr>
                        <w:top w:val="none" w:sz="0" w:space="0" w:color="auto"/>
                        <w:left w:val="none" w:sz="0" w:space="0" w:color="auto"/>
                        <w:bottom w:val="none" w:sz="0" w:space="0" w:color="auto"/>
                        <w:right w:val="none" w:sz="0" w:space="0" w:color="auto"/>
                      </w:divBdr>
                    </w:div>
                  </w:divsChild>
                </w:div>
                <w:div w:id="299307599">
                  <w:marLeft w:val="0"/>
                  <w:marRight w:val="0"/>
                  <w:marTop w:val="0"/>
                  <w:marBottom w:val="0"/>
                  <w:divBdr>
                    <w:top w:val="none" w:sz="0" w:space="0" w:color="auto"/>
                    <w:left w:val="none" w:sz="0" w:space="0" w:color="auto"/>
                    <w:bottom w:val="none" w:sz="0" w:space="0" w:color="auto"/>
                    <w:right w:val="none" w:sz="0" w:space="0" w:color="auto"/>
                  </w:divBdr>
                  <w:divsChild>
                    <w:div w:id="1462724015">
                      <w:marLeft w:val="0"/>
                      <w:marRight w:val="0"/>
                      <w:marTop w:val="0"/>
                      <w:marBottom w:val="0"/>
                      <w:divBdr>
                        <w:top w:val="none" w:sz="0" w:space="0" w:color="auto"/>
                        <w:left w:val="none" w:sz="0" w:space="0" w:color="auto"/>
                        <w:bottom w:val="none" w:sz="0" w:space="0" w:color="auto"/>
                        <w:right w:val="none" w:sz="0" w:space="0" w:color="auto"/>
                      </w:divBdr>
                    </w:div>
                  </w:divsChild>
                </w:div>
                <w:div w:id="354573099">
                  <w:marLeft w:val="0"/>
                  <w:marRight w:val="0"/>
                  <w:marTop w:val="0"/>
                  <w:marBottom w:val="0"/>
                  <w:divBdr>
                    <w:top w:val="none" w:sz="0" w:space="0" w:color="auto"/>
                    <w:left w:val="none" w:sz="0" w:space="0" w:color="auto"/>
                    <w:bottom w:val="none" w:sz="0" w:space="0" w:color="auto"/>
                    <w:right w:val="none" w:sz="0" w:space="0" w:color="auto"/>
                  </w:divBdr>
                  <w:divsChild>
                    <w:div w:id="590855">
                      <w:marLeft w:val="0"/>
                      <w:marRight w:val="0"/>
                      <w:marTop w:val="0"/>
                      <w:marBottom w:val="0"/>
                      <w:divBdr>
                        <w:top w:val="none" w:sz="0" w:space="0" w:color="auto"/>
                        <w:left w:val="none" w:sz="0" w:space="0" w:color="auto"/>
                        <w:bottom w:val="none" w:sz="0" w:space="0" w:color="auto"/>
                        <w:right w:val="none" w:sz="0" w:space="0" w:color="auto"/>
                      </w:divBdr>
                    </w:div>
                  </w:divsChild>
                </w:div>
                <w:div w:id="358046221">
                  <w:marLeft w:val="0"/>
                  <w:marRight w:val="0"/>
                  <w:marTop w:val="0"/>
                  <w:marBottom w:val="0"/>
                  <w:divBdr>
                    <w:top w:val="none" w:sz="0" w:space="0" w:color="auto"/>
                    <w:left w:val="none" w:sz="0" w:space="0" w:color="auto"/>
                    <w:bottom w:val="none" w:sz="0" w:space="0" w:color="auto"/>
                    <w:right w:val="none" w:sz="0" w:space="0" w:color="auto"/>
                  </w:divBdr>
                  <w:divsChild>
                    <w:div w:id="195509967">
                      <w:marLeft w:val="0"/>
                      <w:marRight w:val="0"/>
                      <w:marTop w:val="0"/>
                      <w:marBottom w:val="0"/>
                      <w:divBdr>
                        <w:top w:val="none" w:sz="0" w:space="0" w:color="auto"/>
                        <w:left w:val="none" w:sz="0" w:space="0" w:color="auto"/>
                        <w:bottom w:val="none" w:sz="0" w:space="0" w:color="auto"/>
                        <w:right w:val="none" w:sz="0" w:space="0" w:color="auto"/>
                      </w:divBdr>
                    </w:div>
                  </w:divsChild>
                </w:div>
                <w:div w:id="445076078">
                  <w:marLeft w:val="0"/>
                  <w:marRight w:val="0"/>
                  <w:marTop w:val="0"/>
                  <w:marBottom w:val="0"/>
                  <w:divBdr>
                    <w:top w:val="none" w:sz="0" w:space="0" w:color="auto"/>
                    <w:left w:val="none" w:sz="0" w:space="0" w:color="auto"/>
                    <w:bottom w:val="none" w:sz="0" w:space="0" w:color="auto"/>
                    <w:right w:val="none" w:sz="0" w:space="0" w:color="auto"/>
                  </w:divBdr>
                  <w:divsChild>
                    <w:div w:id="646399835">
                      <w:marLeft w:val="0"/>
                      <w:marRight w:val="0"/>
                      <w:marTop w:val="0"/>
                      <w:marBottom w:val="0"/>
                      <w:divBdr>
                        <w:top w:val="none" w:sz="0" w:space="0" w:color="auto"/>
                        <w:left w:val="none" w:sz="0" w:space="0" w:color="auto"/>
                        <w:bottom w:val="none" w:sz="0" w:space="0" w:color="auto"/>
                        <w:right w:val="none" w:sz="0" w:space="0" w:color="auto"/>
                      </w:divBdr>
                    </w:div>
                  </w:divsChild>
                </w:div>
                <w:div w:id="495994605">
                  <w:marLeft w:val="0"/>
                  <w:marRight w:val="0"/>
                  <w:marTop w:val="0"/>
                  <w:marBottom w:val="0"/>
                  <w:divBdr>
                    <w:top w:val="none" w:sz="0" w:space="0" w:color="auto"/>
                    <w:left w:val="none" w:sz="0" w:space="0" w:color="auto"/>
                    <w:bottom w:val="none" w:sz="0" w:space="0" w:color="auto"/>
                    <w:right w:val="none" w:sz="0" w:space="0" w:color="auto"/>
                  </w:divBdr>
                  <w:divsChild>
                    <w:div w:id="2011448766">
                      <w:marLeft w:val="0"/>
                      <w:marRight w:val="0"/>
                      <w:marTop w:val="0"/>
                      <w:marBottom w:val="0"/>
                      <w:divBdr>
                        <w:top w:val="none" w:sz="0" w:space="0" w:color="auto"/>
                        <w:left w:val="none" w:sz="0" w:space="0" w:color="auto"/>
                        <w:bottom w:val="none" w:sz="0" w:space="0" w:color="auto"/>
                        <w:right w:val="none" w:sz="0" w:space="0" w:color="auto"/>
                      </w:divBdr>
                    </w:div>
                  </w:divsChild>
                </w:div>
                <w:div w:id="517038303">
                  <w:marLeft w:val="0"/>
                  <w:marRight w:val="0"/>
                  <w:marTop w:val="0"/>
                  <w:marBottom w:val="0"/>
                  <w:divBdr>
                    <w:top w:val="none" w:sz="0" w:space="0" w:color="auto"/>
                    <w:left w:val="none" w:sz="0" w:space="0" w:color="auto"/>
                    <w:bottom w:val="none" w:sz="0" w:space="0" w:color="auto"/>
                    <w:right w:val="none" w:sz="0" w:space="0" w:color="auto"/>
                  </w:divBdr>
                  <w:divsChild>
                    <w:div w:id="61997624">
                      <w:marLeft w:val="0"/>
                      <w:marRight w:val="0"/>
                      <w:marTop w:val="0"/>
                      <w:marBottom w:val="0"/>
                      <w:divBdr>
                        <w:top w:val="none" w:sz="0" w:space="0" w:color="auto"/>
                        <w:left w:val="none" w:sz="0" w:space="0" w:color="auto"/>
                        <w:bottom w:val="none" w:sz="0" w:space="0" w:color="auto"/>
                        <w:right w:val="none" w:sz="0" w:space="0" w:color="auto"/>
                      </w:divBdr>
                    </w:div>
                  </w:divsChild>
                </w:div>
                <w:div w:id="569269097">
                  <w:marLeft w:val="0"/>
                  <w:marRight w:val="0"/>
                  <w:marTop w:val="0"/>
                  <w:marBottom w:val="0"/>
                  <w:divBdr>
                    <w:top w:val="none" w:sz="0" w:space="0" w:color="auto"/>
                    <w:left w:val="none" w:sz="0" w:space="0" w:color="auto"/>
                    <w:bottom w:val="none" w:sz="0" w:space="0" w:color="auto"/>
                    <w:right w:val="none" w:sz="0" w:space="0" w:color="auto"/>
                  </w:divBdr>
                  <w:divsChild>
                    <w:div w:id="1703938106">
                      <w:marLeft w:val="0"/>
                      <w:marRight w:val="0"/>
                      <w:marTop w:val="0"/>
                      <w:marBottom w:val="0"/>
                      <w:divBdr>
                        <w:top w:val="none" w:sz="0" w:space="0" w:color="auto"/>
                        <w:left w:val="none" w:sz="0" w:space="0" w:color="auto"/>
                        <w:bottom w:val="none" w:sz="0" w:space="0" w:color="auto"/>
                        <w:right w:val="none" w:sz="0" w:space="0" w:color="auto"/>
                      </w:divBdr>
                    </w:div>
                  </w:divsChild>
                </w:div>
                <w:div w:id="570045913">
                  <w:marLeft w:val="0"/>
                  <w:marRight w:val="0"/>
                  <w:marTop w:val="0"/>
                  <w:marBottom w:val="0"/>
                  <w:divBdr>
                    <w:top w:val="none" w:sz="0" w:space="0" w:color="auto"/>
                    <w:left w:val="none" w:sz="0" w:space="0" w:color="auto"/>
                    <w:bottom w:val="none" w:sz="0" w:space="0" w:color="auto"/>
                    <w:right w:val="none" w:sz="0" w:space="0" w:color="auto"/>
                  </w:divBdr>
                  <w:divsChild>
                    <w:div w:id="572423895">
                      <w:marLeft w:val="0"/>
                      <w:marRight w:val="0"/>
                      <w:marTop w:val="0"/>
                      <w:marBottom w:val="0"/>
                      <w:divBdr>
                        <w:top w:val="none" w:sz="0" w:space="0" w:color="auto"/>
                        <w:left w:val="none" w:sz="0" w:space="0" w:color="auto"/>
                        <w:bottom w:val="none" w:sz="0" w:space="0" w:color="auto"/>
                        <w:right w:val="none" w:sz="0" w:space="0" w:color="auto"/>
                      </w:divBdr>
                    </w:div>
                  </w:divsChild>
                </w:div>
                <w:div w:id="575406721">
                  <w:marLeft w:val="0"/>
                  <w:marRight w:val="0"/>
                  <w:marTop w:val="0"/>
                  <w:marBottom w:val="0"/>
                  <w:divBdr>
                    <w:top w:val="none" w:sz="0" w:space="0" w:color="auto"/>
                    <w:left w:val="none" w:sz="0" w:space="0" w:color="auto"/>
                    <w:bottom w:val="none" w:sz="0" w:space="0" w:color="auto"/>
                    <w:right w:val="none" w:sz="0" w:space="0" w:color="auto"/>
                  </w:divBdr>
                  <w:divsChild>
                    <w:div w:id="386026309">
                      <w:marLeft w:val="0"/>
                      <w:marRight w:val="0"/>
                      <w:marTop w:val="0"/>
                      <w:marBottom w:val="0"/>
                      <w:divBdr>
                        <w:top w:val="none" w:sz="0" w:space="0" w:color="auto"/>
                        <w:left w:val="none" w:sz="0" w:space="0" w:color="auto"/>
                        <w:bottom w:val="none" w:sz="0" w:space="0" w:color="auto"/>
                        <w:right w:val="none" w:sz="0" w:space="0" w:color="auto"/>
                      </w:divBdr>
                    </w:div>
                  </w:divsChild>
                </w:div>
                <w:div w:id="575432747">
                  <w:marLeft w:val="0"/>
                  <w:marRight w:val="0"/>
                  <w:marTop w:val="0"/>
                  <w:marBottom w:val="0"/>
                  <w:divBdr>
                    <w:top w:val="none" w:sz="0" w:space="0" w:color="auto"/>
                    <w:left w:val="none" w:sz="0" w:space="0" w:color="auto"/>
                    <w:bottom w:val="none" w:sz="0" w:space="0" w:color="auto"/>
                    <w:right w:val="none" w:sz="0" w:space="0" w:color="auto"/>
                  </w:divBdr>
                  <w:divsChild>
                    <w:div w:id="1637444930">
                      <w:marLeft w:val="0"/>
                      <w:marRight w:val="0"/>
                      <w:marTop w:val="0"/>
                      <w:marBottom w:val="0"/>
                      <w:divBdr>
                        <w:top w:val="none" w:sz="0" w:space="0" w:color="auto"/>
                        <w:left w:val="none" w:sz="0" w:space="0" w:color="auto"/>
                        <w:bottom w:val="none" w:sz="0" w:space="0" w:color="auto"/>
                        <w:right w:val="none" w:sz="0" w:space="0" w:color="auto"/>
                      </w:divBdr>
                    </w:div>
                  </w:divsChild>
                </w:div>
                <w:div w:id="581181618">
                  <w:marLeft w:val="0"/>
                  <w:marRight w:val="0"/>
                  <w:marTop w:val="0"/>
                  <w:marBottom w:val="0"/>
                  <w:divBdr>
                    <w:top w:val="none" w:sz="0" w:space="0" w:color="auto"/>
                    <w:left w:val="none" w:sz="0" w:space="0" w:color="auto"/>
                    <w:bottom w:val="none" w:sz="0" w:space="0" w:color="auto"/>
                    <w:right w:val="none" w:sz="0" w:space="0" w:color="auto"/>
                  </w:divBdr>
                  <w:divsChild>
                    <w:div w:id="1454523197">
                      <w:marLeft w:val="0"/>
                      <w:marRight w:val="0"/>
                      <w:marTop w:val="0"/>
                      <w:marBottom w:val="0"/>
                      <w:divBdr>
                        <w:top w:val="none" w:sz="0" w:space="0" w:color="auto"/>
                        <w:left w:val="none" w:sz="0" w:space="0" w:color="auto"/>
                        <w:bottom w:val="none" w:sz="0" w:space="0" w:color="auto"/>
                        <w:right w:val="none" w:sz="0" w:space="0" w:color="auto"/>
                      </w:divBdr>
                    </w:div>
                  </w:divsChild>
                </w:div>
                <w:div w:id="614292132">
                  <w:marLeft w:val="0"/>
                  <w:marRight w:val="0"/>
                  <w:marTop w:val="0"/>
                  <w:marBottom w:val="0"/>
                  <w:divBdr>
                    <w:top w:val="none" w:sz="0" w:space="0" w:color="auto"/>
                    <w:left w:val="none" w:sz="0" w:space="0" w:color="auto"/>
                    <w:bottom w:val="none" w:sz="0" w:space="0" w:color="auto"/>
                    <w:right w:val="none" w:sz="0" w:space="0" w:color="auto"/>
                  </w:divBdr>
                  <w:divsChild>
                    <w:div w:id="1320840210">
                      <w:marLeft w:val="0"/>
                      <w:marRight w:val="0"/>
                      <w:marTop w:val="0"/>
                      <w:marBottom w:val="0"/>
                      <w:divBdr>
                        <w:top w:val="none" w:sz="0" w:space="0" w:color="auto"/>
                        <w:left w:val="none" w:sz="0" w:space="0" w:color="auto"/>
                        <w:bottom w:val="none" w:sz="0" w:space="0" w:color="auto"/>
                        <w:right w:val="none" w:sz="0" w:space="0" w:color="auto"/>
                      </w:divBdr>
                    </w:div>
                  </w:divsChild>
                </w:div>
                <w:div w:id="660936257">
                  <w:marLeft w:val="0"/>
                  <w:marRight w:val="0"/>
                  <w:marTop w:val="0"/>
                  <w:marBottom w:val="0"/>
                  <w:divBdr>
                    <w:top w:val="none" w:sz="0" w:space="0" w:color="auto"/>
                    <w:left w:val="none" w:sz="0" w:space="0" w:color="auto"/>
                    <w:bottom w:val="none" w:sz="0" w:space="0" w:color="auto"/>
                    <w:right w:val="none" w:sz="0" w:space="0" w:color="auto"/>
                  </w:divBdr>
                  <w:divsChild>
                    <w:div w:id="1160727518">
                      <w:marLeft w:val="0"/>
                      <w:marRight w:val="0"/>
                      <w:marTop w:val="0"/>
                      <w:marBottom w:val="0"/>
                      <w:divBdr>
                        <w:top w:val="none" w:sz="0" w:space="0" w:color="auto"/>
                        <w:left w:val="none" w:sz="0" w:space="0" w:color="auto"/>
                        <w:bottom w:val="none" w:sz="0" w:space="0" w:color="auto"/>
                        <w:right w:val="none" w:sz="0" w:space="0" w:color="auto"/>
                      </w:divBdr>
                    </w:div>
                  </w:divsChild>
                </w:div>
                <w:div w:id="691800945">
                  <w:marLeft w:val="0"/>
                  <w:marRight w:val="0"/>
                  <w:marTop w:val="0"/>
                  <w:marBottom w:val="0"/>
                  <w:divBdr>
                    <w:top w:val="none" w:sz="0" w:space="0" w:color="auto"/>
                    <w:left w:val="none" w:sz="0" w:space="0" w:color="auto"/>
                    <w:bottom w:val="none" w:sz="0" w:space="0" w:color="auto"/>
                    <w:right w:val="none" w:sz="0" w:space="0" w:color="auto"/>
                  </w:divBdr>
                  <w:divsChild>
                    <w:div w:id="1531070340">
                      <w:marLeft w:val="0"/>
                      <w:marRight w:val="0"/>
                      <w:marTop w:val="0"/>
                      <w:marBottom w:val="0"/>
                      <w:divBdr>
                        <w:top w:val="none" w:sz="0" w:space="0" w:color="auto"/>
                        <w:left w:val="none" w:sz="0" w:space="0" w:color="auto"/>
                        <w:bottom w:val="none" w:sz="0" w:space="0" w:color="auto"/>
                        <w:right w:val="none" w:sz="0" w:space="0" w:color="auto"/>
                      </w:divBdr>
                    </w:div>
                  </w:divsChild>
                </w:div>
                <w:div w:id="700518759">
                  <w:marLeft w:val="0"/>
                  <w:marRight w:val="0"/>
                  <w:marTop w:val="0"/>
                  <w:marBottom w:val="0"/>
                  <w:divBdr>
                    <w:top w:val="none" w:sz="0" w:space="0" w:color="auto"/>
                    <w:left w:val="none" w:sz="0" w:space="0" w:color="auto"/>
                    <w:bottom w:val="none" w:sz="0" w:space="0" w:color="auto"/>
                    <w:right w:val="none" w:sz="0" w:space="0" w:color="auto"/>
                  </w:divBdr>
                  <w:divsChild>
                    <w:div w:id="978149320">
                      <w:marLeft w:val="0"/>
                      <w:marRight w:val="0"/>
                      <w:marTop w:val="0"/>
                      <w:marBottom w:val="0"/>
                      <w:divBdr>
                        <w:top w:val="none" w:sz="0" w:space="0" w:color="auto"/>
                        <w:left w:val="none" w:sz="0" w:space="0" w:color="auto"/>
                        <w:bottom w:val="none" w:sz="0" w:space="0" w:color="auto"/>
                        <w:right w:val="none" w:sz="0" w:space="0" w:color="auto"/>
                      </w:divBdr>
                    </w:div>
                  </w:divsChild>
                </w:div>
                <w:div w:id="707610540">
                  <w:marLeft w:val="0"/>
                  <w:marRight w:val="0"/>
                  <w:marTop w:val="0"/>
                  <w:marBottom w:val="0"/>
                  <w:divBdr>
                    <w:top w:val="none" w:sz="0" w:space="0" w:color="auto"/>
                    <w:left w:val="none" w:sz="0" w:space="0" w:color="auto"/>
                    <w:bottom w:val="none" w:sz="0" w:space="0" w:color="auto"/>
                    <w:right w:val="none" w:sz="0" w:space="0" w:color="auto"/>
                  </w:divBdr>
                  <w:divsChild>
                    <w:div w:id="1654291833">
                      <w:marLeft w:val="0"/>
                      <w:marRight w:val="0"/>
                      <w:marTop w:val="0"/>
                      <w:marBottom w:val="0"/>
                      <w:divBdr>
                        <w:top w:val="none" w:sz="0" w:space="0" w:color="auto"/>
                        <w:left w:val="none" w:sz="0" w:space="0" w:color="auto"/>
                        <w:bottom w:val="none" w:sz="0" w:space="0" w:color="auto"/>
                        <w:right w:val="none" w:sz="0" w:space="0" w:color="auto"/>
                      </w:divBdr>
                    </w:div>
                  </w:divsChild>
                </w:div>
                <w:div w:id="721290480">
                  <w:marLeft w:val="0"/>
                  <w:marRight w:val="0"/>
                  <w:marTop w:val="0"/>
                  <w:marBottom w:val="0"/>
                  <w:divBdr>
                    <w:top w:val="none" w:sz="0" w:space="0" w:color="auto"/>
                    <w:left w:val="none" w:sz="0" w:space="0" w:color="auto"/>
                    <w:bottom w:val="none" w:sz="0" w:space="0" w:color="auto"/>
                    <w:right w:val="none" w:sz="0" w:space="0" w:color="auto"/>
                  </w:divBdr>
                  <w:divsChild>
                    <w:div w:id="1764452587">
                      <w:marLeft w:val="0"/>
                      <w:marRight w:val="0"/>
                      <w:marTop w:val="0"/>
                      <w:marBottom w:val="0"/>
                      <w:divBdr>
                        <w:top w:val="none" w:sz="0" w:space="0" w:color="auto"/>
                        <w:left w:val="none" w:sz="0" w:space="0" w:color="auto"/>
                        <w:bottom w:val="none" w:sz="0" w:space="0" w:color="auto"/>
                        <w:right w:val="none" w:sz="0" w:space="0" w:color="auto"/>
                      </w:divBdr>
                    </w:div>
                  </w:divsChild>
                </w:div>
                <w:div w:id="727344721">
                  <w:marLeft w:val="0"/>
                  <w:marRight w:val="0"/>
                  <w:marTop w:val="0"/>
                  <w:marBottom w:val="0"/>
                  <w:divBdr>
                    <w:top w:val="none" w:sz="0" w:space="0" w:color="auto"/>
                    <w:left w:val="none" w:sz="0" w:space="0" w:color="auto"/>
                    <w:bottom w:val="none" w:sz="0" w:space="0" w:color="auto"/>
                    <w:right w:val="none" w:sz="0" w:space="0" w:color="auto"/>
                  </w:divBdr>
                  <w:divsChild>
                    <w:div w:id="1837770482">
                      <w:marLeft w:val="0"/>
                      <w:marRight w:val="0"/>
                      <w:marTop w:val="0"/>
                      <w:marBottom w:val="0"/>
                      <w:divBdr>
                        <w:top w:val="none" w:sz="0" w:space="0" w:color="auto"/>
                        <w:left w:val="none" w:sz="0" w:space="0" w:color="auto"/>
                        <w:bottom w:val="none" w:sz="0" w:space="0" w:color="auto"/>
                        <w:right w:val="none" w:sz="0" w:space="0" w:color="auto"/>
                      </w:divBdr>
                    </w:div>
                  </w:divsChild>
                </w:div>
                <w:div w:id="733624511">
                  <w:marLeft w:val="0"/>
                  <w:marRight w:val="0"/>
                  <w:marTop w:val="0"/>
                  <w:marBottom w:val="0"/>
                  <w:divBdr>
                    <w:top w:val="none" w:sz="0" w:space="0" w:color="auto"/>
                    <w:left w:val="none" w:sz="0" w:space="0" w:color="auto"/>
                    <w:bottom w:val="none" w:sz="0" w:space="0" w:color="auto"/>
                    <w:right w:val="none" w:sz="0" w:space="0" w:color="auto"/>
                  </w:divBdr>
                  <w:divsChild>
                    <w:div w:id="587544421">
                      <w:marLeft w:val="0"/>
                      <w:marRight w:val="0"/>
                      <w:marTop w:val="0"/>
                      <w:marBottom w:val="0"/>
                      <w:divBdr>
                        <w:top w:val="none" w:sz="0" w:space="0" w:color="auto"/>
                        <w:left w:val="none" w:sz="0" w:space="0" w:color="auto"/>
                        <w:bottom w:val="none" w:sz="0" w:space="0" w:color="auto"/>
                        <w:right w:val="none" w:sz="0" w:space="0" w:color="auto"/>
                      </w:divBdr>
                    </w:div>
                  </w:divsChild>
                </w:div>
                <w:div w:id="762721911">
                  <w:marLeft w:val="0"/>
                  <w:marRight w:val="0"/>
                  <w:marTop w:val="0"/>
                  <w:marBottom w:val="0"/>
                  <w:divBdr>
                    <w:top w:val="none" w:sz="0" w:space="0" w:color="auto"/>
                    <w:left w:val="none" w:sz="0" w:space="0" w:color="auto"/>
                    <w:bottom w:val="none" w:sz="0" w:space="0" w:color="auto"/>
                    <w:right w:val="none" w:sz="0" w:space="0" w:color="auto"/>
                  </w:divBdr>
                  <w:divsChild>
                    <w:div w:id="504127706">
                      <w:marLeft w:val="0"/>
                      <w:marRight w:val="0"/>
                      <w:marTop w:val="0"/>
                      <w:marBottom w:val="0"/>
                      <w:divBdr>
                        <w:top w:val="none" w:sz="0" w:space="0" w:color="auto"/>
                        <w:left w:val="none" w:sz="0" w:space="0" w:color="auto"/>
                        <w:bottom w:val="none" w:sz="0" w:space="0" w:color="auto"/>
                        <w:right w:val="none" w:sz="0" w:space="0" w:color="auto"/>
                      </w:divBdr>
                    </w:div>
                  </w:divsChild>
                </w:div>
                <w:div w:id="769816416">
                  <w:marLeft w:val="0"/>
                  <w:marRight w:val="0"/>
                  <w:marTop w:val="0"/>
                  <w:marBottom w:val="0"/>
                  <w:divBdr>
                    <w:top w:val="none" w:sz="0" w:space="0" w:color="auto"/>
                    <w:left w:val="none" w:sz="0" w:space="0" w:color="auto"/>
                    <w:bottom w:val="none" w:sz="0" w:space="0" w:color="auto"/>
                    <w:right w:val="none" w:sz="0" w:space="0" w:color="auto"/>
                  </w:divBdr>
                  <w:divsChild>
                    <w:div w:id="376202047">
                      <w:marLeft w:val="0"/>
                      <w:marRight w:val="0"/>
                      <w:marTop w:val="0"/>
                      <w:marBottom w:val="0"/>
                      <w:divBdr>
                        <w:top w:val="none" w:sz="0" w:space="0" w:color="auto"/>
                        <w:left w:val="none" w:sz="0" w:space="0" w:color="auto"/>
                        <w:bottom w:val="none" w:sz="0" w:space="0" w:color="auto"/>
                        <w:right w:val="none" w:sz="0" w:space="0" w:color="auto"/>
                      </w:divBdr>
                    </w:div>
                    <w:div w:id="377243535">
                      <w:marLeft w:val="0"/>
                      <w:marRight w:val="0"/>
                      <w:marTop w:val="0"/>
                      <w:marBottom w:val="0"/>
                      <w:divBdr>
                        <w:top w:val="none" w:sz="0" w:space="0" w:color="auto"/>
                        <w:left w:val="none" w:sz="0" w:space="0" w:color="auto"/>
                        <w:bottom w:val="none" w:sz="0" w:space="0" w:color="auto"/>
                        <w:right w:val="none" w:sz="0" w:space="0" w:color="auto"/>
                      </w:divBdr>
                    </w:div>
                    <w:div w:id="1169128870">
                      <w:marLeft w:val="0"/>
                      <w:marRight w:val="0"/>
                      <w:marTop w:val="0"/>
                      <w:marBottom w:val="0"/>
                      <w:divBdr>
                        <w:top w:val="none" w:sz="0" w:space="0" w:color="auto"/>
                        <w:left w:val="none" w:sz="0" w:space="0" w:color="auto"/>
                        <w:bottom w:val="none" w:sz="0" w:space="0" w:color="auto"/>
                        <w:right w:val="none" w:sz="0" w:space="0" w:color="auto"/>
                      </w:divBdr>
                    </w:div>
                    <w:div w:id="1184244226">
                      <w:marLeft w:val="0"/>
                      <w:marRight w:val="0"/>
                      <w:marTop w:val="0"/>
                      <w:marBottom w:val="0"/>
                      <w:divBdr>
                        <w:top w:val="none" w:sz="0" w:space="0" w:color="auto"/>
                        <w:left w:val="none" w:sz="0" w:space="0" w:color="auto"/>
                        <w:bottom w:val="none" w:sz="0" w:space="0" w:color="auto"/>
                        <w:right w:val="none" w:sz="0" w:space="0" w:color="auto"/>
                      </w:divBdr>
                    </w:div>
                    <w:div w:id="1384673853">
                      <w:marLeft w:val="0"/>
                      <w:marRight w:val="0"/>
                      <w:marTop w:val="0"/>
                      <w:marBottom w:val="0"/>
                      <w:divBdr>
                        <w:top w:val="none" w:sz="0" w:space="0" w:color="auto"/>
                        <w:left w:val="none" w:sz="0" w:space="0" w:color="auto"/>
                        <w:bottom w:val="none" w:sz="0" w:space="0" w:color="auto"/>
                        <w:right w:val="none" w:sz="0" w:space="0" w:color="auto"/>
                      </w:divBdr>
                    </w:div>
                    <w:div w:id="1922985610">
                      <w:marLeft w:val="0"/>
                      <w:marRight w:val="0"/>
                      <w:marTop w:val="0"/>
                      <w:marBottom w:val="0"/>
                      <w:divBdr>
                        <w:top w:val="none" w:sz="0" w:space="0" w:color="auto"/>
                        <w:left w:val="none" w:sz="0" w:space="0" w:color="auto"/>
                        <w:bottom w:val="none" w:sz="0" w:space="0" w:color="auto"/>
                        <w:right w:val="none" w:sz="0" w:space="0" w:color="auto"/>
                      </w:divBdr>
                    </w:div>
                    <w:div w:id="2087222397">
                      <w:marLeft w:val="0"/>
                      <w:marRight w:val="0"/>
                      <w:marTop w:val="0"/>
                      <w:marBottom w:val="0"/>
                      <w:divBdr>
                        <w:top w:val="none" w:sz="0" w:space="0" w:color="auto"/>
                        <w:left w:val="none" w:sz="0" w:space="0" w:color="auto"/>
                        <w:bottom w:val="none" w:sz="0" w:space="0" w:color="auto"/>
                        <w:right w:val="none" w:sz="0" w:space="0" w:color="auto"/>
                      </w:divBdr>
                    </w:div>
                  </w:divsChild>
                </w:div>
                <w:div w:id="774640750">
                  <w:marLeft w:val="0"/>
                  <w:marRight w:val="0"/>
                  <w:marTop w:val="0"/>
                  <w:marBottom w:val="0"/>
                  <w:divBdr>
                    <w:top w:val="none" w:sz="0" w:space="0" w:color="auto"/>
                    <w:left w:val="none" w:sz="0" w:space="0" w:color="auto"/>
                    <w:bottom w:val="none" w:sz="0" w:space="0" w:color="auto"/>
                    <w:right w:val="none" w:sz="0" w:space="0" w:color="auto"/>
                  </w:divBdr>
                  <w:divsChild>
                    <w:div w:id="1764573423">
                      <w:marLeft w:val="0"/>
                      <w:marRight w:val="0"/>
                      <w:marTop w:val="0"/>
                      <w:marBottom w:val="0"/>
                      <w:divBdr>
                        <w:top w:val="none" w:sz="0" w:space="0" w:color="auto"/>
                        <w:left w:val="none" w:sz="0" w:space="0" w:color="auto"/>
                        <w:bottom w:val="none" w:sz="0" w:space="0" w:color="auto"/>
                        <w:right w:val="none" w:sz="0" w:space="0" w:color="auto"/>
                      </w:divBdr>
                    </w:div>
                  </w:divsChild>
                </w:div>
                <w:div w:id="785083967">
                  <w:marLeft w:val="0"/>
                  <w:marRight w:val="0"/>
                  <w:marTop w:val="0"/>
                  <w:marBottom w:val="0"/>
                  <w:divBdr>
                    <w:top w:val="none" w:sz="0" w:space="0" w:color="auto"/>
                    <w:left w:val="none" w:sz="0" w:space="0" w:color="auto"/>
                    <w:bottom w:val="none" w:sz="0" w:space="0" w:color="auto"/>
                    <w:right w:val="none" w:sz="0" w:space="0" w:color="auto"/>
                  </w:divBdr>
                  <w:divsChild>
                    <w:div w:id="1343625492">
                      <w:marLeft w:val="0"/>
                      <w:marRight w:val="0"/>
                      <w:marTop w:val="0"/>
                      <w:marBottom w:val="0"/>
                      <w:divBdr>
                        <w:top w:val="none" w:sz="0" w:space="0" w:color="auto"/>
                        <w:left w:val="none" w:sz="0" w:space="0" w:color="auto"/>
                        <w:bottom w:val="none" w:sz="0" w:space="0" w:color="auto"/>
                        <w:right w:val="none" w:sz="0" w:space="0" w:color="auto"/>
                      </w:divBdr>
                    </w:div>
                  </w:divsChild>
                </w:div>
                <w:div w:id="908880894">
                  <w:marLeft w:val="0"/>
                  <w:marRight w:val="0"/>
                  <w:marTop w:val="0"/>
                  <w:marBottom w:val="0"/>
                  <w:divBdr>
                    <w:top w:val="none" w:sz="0" w:space="0" w:color="auto"/>
                    <w:left w:val="none" w:sz="0" w:space="0" w:color="auto"/>
                    <w:bottom w:val="none" w:sz="0" w:space="0" w:color="auto"/>
                    <w:right w:val="none" w:sz="0" w:space="0" w:color="auto"/>
                  </w:divBdr>
                  <w:divsChild>
                    <w:div w:id="719860557">
                      <w:marLeft w:val="0"/>
                      <w:marRight w:val="0"/>
                      <w:marTop w:val="0"/>
                      <w:marBottom w:val="0"/>
                      <w:divBdr>
                        <w:top w:val="none" w:sz="0" w:space="0" w:color="auto"/>
                        <w:left w:val="none" w:sz="0" w:space="0" w:color="auto"/>
                        <w:bottom w:val="none" w:sz="0" w:space="0" w:color="auto"/>
                        <w:right w:val="none" w:sz="0" w:space="0" w:color="auto"/>
                      </w:divBdr>
                    </w:div>
                  </w:divsChild>
                </w:div>
                <w:div w:id="923804564">
                  <w:marLeft w:val="0"/>
                  <w:marRight w:val="0"/>
                  <w:marTop w:val="0"/>
                  <w:marBottom w:val="0"/>
                  <w:divBdr>
                    <w:top w:val="none" w:sz="0" w:space="0" w:color="auto"/>
                    <w:left w:val="none" w:sz="0" w:space="0" w:color="auto"/>
                    <w:bottom w:val="none" w:sz="0" w:space="0" w:color="auto"/>
                    <w:right w:val="none" w:sz="0" w:space="0" w:color="auto"/>
                  </w:divBdr>
                  <w:divsChild>
                    <w:div w:id="195311901">
                      <w:marLeft w:val="0"/>
                      <w:marRight w:val="0"/>
                      <w:marTop w:val="0"/>
                      <w:marBottom w:val="0"/>
                      <w:divBdr>
                        <w:top w:val="none" w:sz="0" w:space="0" w:color="auto"/>
                        <w:left w:val="none" w:sz="0" w:space="0" w:color="auto"/>
                        <w:bottom w:val="none" w:sz="0" w:space="0" w:color="auto"/>
                        <w:right w:val="none" w:sz="0" w:space="0" w:color="auto"/>
                      </w:divBdr>
                    </w:div>
                  </w:divsChild>
                </w:div>
                <w:div w:id="960262884">
                  <w:marLeft w:val="0"/>
                  <w:marRight w:val="0"/>
                  <w:marTop w:val="0"/>
                  <w:marBottom w:val="0"/>
                  <w:divBdr>
                    <w:top w:val="none" w:sz="0" w:space="0" w:color="auto"/>
                    <w:left w:val="none" w:sz="0" w:space="0" w:color="auto"/>
                    <w:bottom w:val="none" w:sz="0" w:space="0" w:color="auto"/>
                    <w:right w:val="none" w:sz="0" w:space="0" w:color="auto"/>
                  </w:divBdr>
                  <w:divsChild>
                    <w:div w:id="742917522">
                      <w:marLeft w:val="0"/>
                      <w:marRight w:val="0"/>
                      <w:marTop w:val="0"/>
                      <w:marBottom w:val="0"/>
                      <w:divBdr>
                        <w:top w:val="none" w:sz="0" w:space="0" w:color="auto"/>
                        <w:left w:val="none" w:sz="0" w:space="0" w:color="auto"/>
                        <w:bottom w:val="none" w:sz="0" w:space="0" w:color="auto"/>
                        <w:right w:val="none" w:sz="0" w:space="0" w:color="auto"/>
                      </w:divBdr>
                    </w:div>
                  </w:divsChild>
                </w:div>
                <w:div w:id="977999082">
                  <w:marLeft w:val="0"/>
                  <w:marRight w:val="0"/>
                  <w:marTop w:val="0"/>
                  <w:marBottom w:val="0"/>
                  <w:divBdr>
                    <w:top w:val="none" w:sz="0" w:space="0" w:color="auto"/>
                    <w:left w:val="none" w:sz="0" w:space="0" w:color="auto"/>
                    <w:bottom w:val="none" w:sz="0" w:space="0" w:color="auto"/>
                    <w:right w:val="none" w:sz="0" w:space="0" w:color="auto"/>
                  </w:divBdr>
                  <w:divsChild>
                    <w:div w:id="840047549">
                      <w:marLeft w:val="0"/>
                      <w:marRight w:val="0"/>
                      <w:marTop w:val="0"/>
                      <w:marBottom w:val="0"/>
                      <w:divBdr>
                        <w:top w:val="none" w:sz="0" w:space="0" w:color="auto"/>
                        <w:left w:val="none" w:sz="0" w:space="0" w:color="auto"/>
                        <w:bottom w:val="none" w:sz="0" w:space="0" w:color="auto"/>
                        <w:right w:val="none" w:sz="0" w:space="0" w:color="auto"/>
                      </w:divBdr>
                    </w:div>
                  </w:divsChild>
                </w:div>
                <w:div w:id="983857290">
                  <w:marLeft w:val="0"/>
                  <w:marRight w:val="0"/>
                  <w:marTop w:val="0"/>
                  <w:marBottom w:val="0"/>
                  <w:divBdr>
                    <w:top w:val="none" w:sz="0" w:space="0" w:color="auto"/>
                    <w:left w:val="none" w:sz="0" w:space="0" w:color="auto"/>
                    <w:bottom w:val="none" w:sz="0" w:space="0" w:color="auto"/>
                    <w:right w:val="none" w:sz="0" w:space="0" w:color="auto"/>
                  </w:divBdr>
                  <w:divsChild>
                    <w:div w:id="705177778">
                      <w:marLeft w:val="0"/>
                      <w:marRight w:val="0"/>
                      <w:marTop w:val="0"/>
                      <w:marBottom w:val="0"/>
                      <w:divBdr>
                        <w:top w:val="none" w:sz="0" w:space="0" w:color="auto"/>
                        <w:left w:val="none" w:sz="0" w:space="0" w:color="auto"/>
                        <w:bottom w:val="none" w:sz="0" w:space="0" w:color="auto"/>
                        <w:right w:val="none" w:sz="0" w:space="0" w:color="auto"/>
                      </w:divBdr>
                    </w:div>
                  </w:divsChild>
                </w:div>
                <w:div w:id="989673456">
                  <w:marLeft w:val="0"/>
                  <w:marRight w:val="0"/>
                  <w:marTop w:val="0"/>
                  <w:marBottom w:val="0"/>
                  <w:divBdr>
                    <w:top w:val="none" w:sz="0" w:space="0" w:color="auto"/>
                    <w:left w:val="none" w:sz="0" w:space="0" w:color="auto"/>
                    <w:bottom w:val="none" w:sz="0" w:space="0" w:color="auto"/>
                    <w:right w:val="none" w:sz="0" w:space="0" w:color="auto"/>
                  </w:divBdr>
                  <w:divsChild>
                    <w:div w:id="106850166">
                      <w:marLeft w:val="0"/>
                      <w:marRight w:val="0"/>
                      <w:marTop w:val="0"/>
                      <w:marBottom w:val="0"/>
                      <w:divBdr>
                        <w:top w:val="none" w:sz="0" w:space="0" w:color="auto"/>
                        <w:left w:val="none" w:sz="0" w:space="0" w:color="auto"/>
                        <w:bottom w:val="none" w:sz="0" w:space="0" w:color="auto"/>
                        <w:right w:val="none" w:sz="0" w:space="0" w:color="auto"/>
                      </w:divBdr>
                    </w:div>
                  </w:divsChild>
                </w:div>
                <w:div w:id="1007902863">
                  <w:marLeft w:val="0"/>
                  <w:marRight w:val="0"/>
                  <w:marTop w:val="0"/>
                  <w:marBottom w:val="0"/>
                  <w:divBdr>
                    <w:top w:val="none" w:sz="0" w:space="0" w:color="auto"/>
                    <w:left w:val="none" w:sz="0" w:space="0" w:color="auto"/>
                    <w:bottom w:val="none" w:sz="0" w:space="0" w:color="auto"/>
                    <w:right w:val="none" w:sz="0" w:space="0" w:color="auto"/>
                  </w:divBdr>
                  <w:divsChild>
                    <w:div w:id="873077727">
                      <w:marLeft w:val="0"/>
                      <w:marRight w:val="0"/>
                      <w:marTop w:val="0"/>
                      <w:marBottom w:val="0"/>
                      <w:divBdr>
                        <w:top w:val="none" w:sz="0" w:space="0" w:color="auto"/>
                        <w:left w:val="none" w:sz="0" w:space="0" w:color="auto"/>
                        <w:bottom w:val="none" w:sz="0" w:space="0" w:color="auto"/>
                        <w:right w:val="none" w:sz="0" w:space="0" w:color="auto"/>
                      </w:divBdr>
                    </w:div>
                    <w:div w:id="1490753272">
                      <w:marLeft w:val="0"/>
                      <w:marRight w:val="0"/>
                      <w:marTop w:val="0"/>
                      <w:marBottom w:val="0"/>
                      <w:divBdr>
                        <w:top w:val="none" w:sz="0" w:space="0" w:color="auto"/>
                        <w:left w:val="none" w:sz="0" w:space="0" w:color="auto"/>
                        <w:bottom w:val="none" w:sz="0" w:space="0" w:color="auto"/>
                        <w:right w:val="none" w:sz="0" w:space="0" w:color="auto"/>
                      </w:divBdr>
                    </w:div>
                  </w:divsChild>
                </w:div>
                <w:div w:id="1011103777">
                  <w:marLeft w:val="0"/>
                  <w:marRight w:val="0"/>
                  <w:marTop w:val="0"/>
                  <w:marBottom w:val="0"/>
                  <w:divBdr>
                    <w:top w:val="none" w:sz="0" w:space="0" w:color="auto"/>
                    <w:left w:val="none" w:sz="0" w:space="0" w:color="auto"/>
                    <w:bottom w:val="none" w:sz="0" w:space="0" w:color="auto"/>
                    <w:right w:val="none" w:sz="0" w:space="0" w:color="auto"/>
                  </w:divBdr>
                  <w:divsChild>
                    <w:div w:id="1583099969">
                      <w:marLeft w:val="0"/>
                      <w:marRight w:val="0"/>
                      <w:marTop w:val="0"/>
                      <w:marBottom w:val="0"/>
                      <w:divBdr>
                        <w:top w:val="none" w:sz="0" w:space="0" w:color="auto"/>
                        <w:left w:val="none" w:sz="0" w:space="0" w:color="auto"/>
                        <w:bottom w:val="none" w:sz="0" w:space="0" w:color="auto"/>
                        <w:right w:val="none" w:sz="0" w:space="0" w:color="auto"/>
                      </w:divBdr>
                    </w:div>
                  </w:divsChild>
                </w:div>
                <w:div w:id="1036006549">
                  <w:marLeft w:val="0"/>
                  <w:marRight w:val="0"/>
                  <w:marTop w:val="0"/>
                  <w:marBottom w:val="0"/>
                  <w:divBdr>
                    <w:top w:val="none" w:sz="0" w:space="0" w:color="auto"/>
                    <w:left w:val="none" w:sz="0" w:space="0" w:color="auto"/>
                    <w:bottom w:val="none" w:sz="0" w:space="0" w:color="auto"/>
                    <w:right w:val="none" w:sz="0" w:space="0" w:color="auto"/>
                  </w:divBdr>
                  <w:divsChild>
                    <w:div w:id="542717934">
                      <w:marLeft w:val="0"/>
                      <w:marRight w:val="0"/>
                      <w:marTop w:val="0"/>
                      <w:marBottom w:val="0"/>
                      <w:divBdr>
                        <w:top w:val="none" w:sz="0" w:space="0" w:color="auto"/>
                        <w:left w:val="none" w:sz="0" w:space="0" w:color="auto"/>
                        <w:bottom w:val="none" w:sz="0" w:space="0" w:color="auto"/>
                        <w:right w:val="none" w:sz="0" w:space="0" w:color="auto"/>
                      </w:divBdr>
                    </w:div>
                  </w:divsChild>
                </w:div>
                <w:div w:id="1050571469">
                  <w:marLeft w:val="0"/>
                  <w:marRight w:val="0"/>
                  <w:marTop w:val="0"/>
                  <w:marBottom w:val="0"/>
                  <w:divBdr>
                    <w:top w:val="none" w:sz="0" w:space="0" w:color="auto"/>
                    <w:left w:val="none" w:sz="0" w:space="0" w:color="auto"/>
                    <w:bottom w:val="none" w:sz="0" w:space="0" w:color="auto"/>
                    <w:right w:val="none" w:sz="0" w:space="0" w:color="auto"/>
                  </w:divBdr>
                  <w:divsChild>
                    <w:div w:id="1901860">
                      <w:marLeft w:val="0"/>
                      <w:marRight w:val="0"/>
                      <w:marTop w:val="0"/>
                      <w:marBottom w:val="0"/>
                      <w:divBdr>
                        <w:top w:val="none" w:sz="0" w:space="0" w:color="auto"/>
                        <w:left w:val="none" w:sz="0" w:space="0" w:color="auto"/>
                        <w:bottom w:val="none" w:sz="0" w:space="0" w:color="auto"/>
                        <w:right w:val="none" w:sz="0" w:space="0" w:color="auto"/>
                      </w:divBdr>
                    </w:div>
                  </w:divsChild>
                </w:div>
                <w:div w:id="1107849588">
                  <w:marLeft w:val="0"/>
                  <w:marRight w:val="0"/>
                  <w:marTop w:val="0"/>
                  <w:marBottom w:val="0"/>
                  <w:divBdr>
                    <w:top w:val="none" w:sz="0" w:space="0" w:color="auto"/>
                    <w:left w:val="none" w:sz="0" w:space="0" w:color="auto"/>
                    <w:bottom w:val="none" w:sz="0" w:space="0" w:color="auto"/>
                    <w:right w:val="none" w:sz="0" w:space="0" w:color="auto"/>
                  </w:divBdr>
                  <w:divsChild>
                    <w:div w:id="749042351">
                      <w:marLeft w:val="0"/>
                      <w:marRight w:val="0"/>
                      <w:marTop w:val="0"/>
                      <w:marBottom w:val="0"/>
                      <w:divBdr>
                        <w:top w:val="none" w:sz="0" w:space="0" w:color="auto"/>
                        <w:left w:val="none" w:sz="0" w:space="0" w:color="auto"/>
                        <w:bottom w:val="none" w:sz="0" w:space="0" w:color="auto"/>
                        <w:right w:val="none" w:sz="0" w:space="0" w:color="auto"/>
                      </w:divBdr>
                    </w:div>
                  </w:divsChild>
                </w:div>
                <w:div w:id="1113018496">
                  <w:marLeft w:val="0"/>
                  <w:marRight w:val="0"/>
                  <w:marTop w:val="0"/>
                  <w:marBottom w:val="0"/>
                  <w:divBdr>
                    <w:top w:val="none" w:sz="0" w:space="0" w:color="auto"/>
                    <w:left w:val="none" w:sz="0" w:space="0" w:color="auto"/>
                    <w:bottom w:val="none" w:sz="0" w:space="0" w:color="auto"/>
                    <w:right w:val="none" w:sz="0" w:space="0" w:color="auto"/>
                  </w:divBdr>
                  <w:divsChild>
                    <w:div w:id="148909855">
                      <w:marLeft w:val="0"/>
                      <w:marRight w:val="0"/>
                      <w:marTop w:val="0"/>
                      <w:marBottom w:val="0"/>
                      <w:divBdr>
                        <w:top w:val="none" w:sz="0" w:space="0" w:color="auto"/>
                        <w:left w:val="none" w:sz="0" w:space="0" w:color="auto"/>
                        <w:bottom w:val="none" w:sz="0" w:space="0" w:color="auto"/>
                        <w:right w:val="none" w:sz="0" w:space="0" w:color="auto"/>
                      </w:divBdr>
                    </w:div>
                  </w:divsChild>
                </w:div>
                <w:div w:id="1115976339">
                  <w:marLeft w:val="0"/>
                  <w:marRight w:val="0"/>
                  <w:marTop w:val="0"/>
                  <w:marBottom w:val="0"/>
                  <w:divBdr>
                    <w:top w:val="none" w:sz="0" w:space="0" w:color="auto"/>
                    <w:left w:val="none" w:sz="0" w:space="0" w:color="auto"/>
                    <w:bottom w:val="none" w:sz="0" w:space="0" w:color="auto"/>
                    <w:right w:val="none" w:sz="0" w:space="0" w:color="auto"/>
                  </w:divBdr>
                  <w:divsChild>
                    <w:div w:id="107117762">
                      <w:marLeft w:val="0"/>
                      <w:marRight w:val="0"/>
                      <w:marTop w:val="0"/>
                      <w:marBottom w:val="0"/>
                      <w:divBdr>
                        <w:top w:val="none" w:sz="0" w:space="0" w:color="auto"/>
                        <w:left w:val="none" w:sz="0" w:space="0" w:color="auto"/>
                        <w:bottom w:val="none" w:sz="0" w:space="0" w:color="auto"/>
                        <w:right w:val="none" w:sz="0" w:space="0" w:color="auto"/>
                      </w:divBdr>
                    </w:div>
                  </w:divsChild>
                </w:div>
                <w:div w:id="1156992401">
                  <w:marLeft w:val="0"/>
                  <w:marRight w:val="0"/>
                  <w:marTop w:val="0"/>
                  <w:marBottom w:val="0"/>
                  <w:divBdr>
                    <w:top w:val="none" w:sz="0" w:space="0" w:color="auto"/>
                    <w:left w:val="none" w:sz="0" w:space="0" w:color="auto"/>
                    <w:bottom w:val="none" w:sz="0" w:space="0" w:color="auto"/>
                    <w:right w:val="none" w:sz="0" w:space="0" w:color="auto"/>
                  </w:divBdr>
                  <w:divsChild>
                    <w:div w:id="1743789483">
                      <w:marLeft w:val="0"/>
                      <w:marRight w:val="0"/>
                      <w:marTop w:val="0"/>
                      <w:marBottom w:val="0"/>
                      <w:divBdr>
                        <w:top w:val="none" w:sz="0" w:space="0" w:color="auto"/>
                        <w:left w:val="none" w:sz="0" w:space="0" w:color="auto"/>
                        <w:bottom w:val="none" w:sz="0" w:space="0" w:color="auto"/>
                        <w:right w:val="none" w:sz="0" w:space="0" w:color="auto"/>
                      </w:divBdr>
                    </w:div>
                  </w:divsChild>
                </w:div>
                <w:div w:id="1182283211">
                  <w:marLeft w:val="0"/>
                  <w:marRight w:val="0"/>
                  <w:marTop w:val="0"/>
                  <w:marBottom w:val="0"/>
                  <w:divBdr>
                    <w:top w:val="none" w:sz="0" w:space="0" w:color="auto"/>
                    <w:left w:val="none" w:sz="0" w:space="0" w:color="auto"/>
                    <w:bottom w:val="none" w:sz="0" w:space="0" w:color="auto"/>
                    <w:right w:val="none" w:sz="0" w:space="0" w:color="auto"/>
                  </w:divBdr>
                  <w:divsChild>
                    <w:div w:id="2028604552">
                      <w:marLeft w:val="0"/>
                      <w:marRight w:val="0"/>
                      <w:marTop w:val="0"/>
                      <w:marBottom w:val="0"/>
                      <w:divBdr>
                        <w:top w:val="none" w:sz="0" w:space="0" w:color="auto"/>
                        <w:left w:val="none" w:sz="0" w:space="0" w:color="auto"/>
                        <w:bottom w:val="none" w:sz="0" w:space="0" w:color="auto"/>
                        <w:right w:val="none" w:sz="0" w:space="0" w:color="auto"/>
                      </w:divBdr>
                    </w:div>
                  </w:divsChild>
                </w:div>
                <w:div w:id="1247422288">
                  <w:marLeft w:val="0"/>
                  <w:marRight w:val="0"/>
                  <w:marTop w:val="0"/>
                  <w:marBottom w:val="0"/>
                  <w:divBdr>
                    <w:top w:val="none" w:sz="0" w:space="0" w:color="auto"/>
                    <w:left w:val="none" w:sz="0" w:space="0" w:color="auto"/>
                    <w:bottom w:val="none" w:sz="0" w:space="0" w:color="auto"/>
                    <w:right w:val="none" w:sz="0" w:space="0" w:color="auto"/>
                  </w:divBdr>
                  <w:divsChild>
                    <w:div w:id="142701241">
                      <w:marLeft w:val="0"/>
                      <w:marRight w:val="0"/>
                      <w:marTop w:val="0"/>
                      <w:marBottom w:val="0"/>
                      <w:divBdr>
                        <w:top w:val="none" w:sz="0" w:space="0" w:color="auto"/>
                        <w:left w:val="none" w:sz="0" w:space="0" w:color="auto"/>
                        <w:bottom w:val="none" w:sz="0" w:space="0" w:color="auto"/>
                        <w:right w:val="none" w:sz="0" w:space="0" w:color="auto"/>
                      </w:divBdr>
                    </w:div>
                  </w:divsChild>
                </w:div>
                <w:div w:id="1292394364">
                  <w:marLeft w:val="0"/>
                  <w:marRight w:val="0"/>
                  <w:marTop w:val="0"/>
                  <w:marBottom w:val="0"/>
                  <w:divBdr>
                    <w:top w:val="none" w:sz="0" w:space="0" w:color="auto"/>
                    <w:left w:val="none" w:sz="0" w:space="0" w:color="auto"/>
                    <w:bottom w:val="none" w:sz="0" w:space="0" w:color="auto"/>
                    <w:right w:val="none" w:sz="0" w:space="0" w:color="auto"/>
                  </w:divBdr>
                  <w:divsChild>
                    <w:div w:id="1533497458">
                      <w:marLeft w:val="0"/>
                      <w:marRight w:val="0"/>
                      <w:marTop w:val="0"/>
                      <w:marBottom w:val="0"/>
                      <w:divBdr>
                        <w:top w:val="none" w:sz="0" w:space="0" w:color="auto"/>
                        <w:left w:val="none" w:sz="0" w:space="0" w:color="auto"/>
                        <w:bottom w:val="none" w:sz="0" w:space="0" w:color="auto"/>
                        <w:right w:val="none" w:sz="0" w:space="0" w:color="auto"/>
                      </w:divBdr>
                    </w:div>
                  </w:divsChild>
                </w:div>
                <w:div w:id="1343895002">
                  <w:marLeft w:val="0"/>
                  <w:marRight w:val="0"/>
                  <w:marTop w:val="0"/>
                  <w:marBottom w:val="0"/>
                  <w:divBdr>
                    <w:top w:val="none" w:sz="0" w:space="0" w:color="auto"/>
                    <w:left w:val="none" w:sz="0" w:space="0" w:color="auto"/>
                    <w:bottom w:val="none" w:sz="0" w:space="0" w:color="auto"/>
                    <w:right w:val="none" w:sz="0" w:space="0" w:color="auto"/>
                  </w:divBdr>
                  <w:divsChild>
                    <w:div w:id="1456679350">
                      <w:marLeft w:val="0"/>
                      <w:marRight w:val="0"/>
                      <w:marTop w:val="0"/>
                      <w:marBottom w:val="0"/>
                      <w:divBdr>
                        <w:top w:val="none" w:sz="0" w:space="0" w:color="auto"/>
                        <w:left w:val="none" w:sz="0" w:space="0" w:color="auto"/>
                        <w:bottom w:val="none" w:sz="0" w:space="0" w:color="auto"/>
                        <w:right w:val="none" w:sz="0" w:space="0" w:color="auto"/>
                      </w:divBdr>
                    </w:div>
                  </w:divsChild>
                </w:div>
                <w:div w:id="1389961793">
                  <w:marLeft w:val="0"/>
                  <w:marRight w:val="0"/>
                  <w:marTop w:val="0"/>
                  <w:marBottom w:val="0"/>
                  <w:divBdr>
                    <w:top w:val="none" w:sz="0" w:space="0" w:color="auto"/>
                    <w:left w:val="none" w:sz="0" w:space="0" w:color="auto"/>
                    <w:bottom w:val="none" w:sz="0" w:space="0" w:color="auto"/>
                    <w:right w:val="none" w:sz="0" w:space="0" w:color="auto"/>
                  </w:divBdr>
                  <w:divsChild>
                    <w:div w:id="1766227462">
                      <w:marLeft w:val="0"/>
                      <w:marRight w:val="0"/>
                      <w:marTop w:val="0"/>
                      <w:marBottom w:val="0"/>
                      <w:divBdr>
                        <w:top w:val="none" w:sz="0" w:space="0" w:color="auto"/>
                        <w:left w:val="none" w:sz="0" w:space="0" w:color="auto"/>
                        <w:bottom w:val="none" w:sz="0" w:space="0" w:color="auto"/>
                        <w:right w:val="none" w:sz="0" w:space="0" w:color="auto"/>
                      </w:divBdr>
                    </w:div>
                  </w:divsChild>
                </w:div>
                <w:div w:id="1477256766">
                  <w:marLeft w:val="0"/>
                  <w:marRight w:val="0"/>
                  <w:marTop w:val="0"/>
                  <w:marBottom w:val="0"/>
                  <w:divBdr>
                    <w:top w:val="none" w:sz="0" w:space="0" w:color="auto"/>
                    <w:left w:val="none" w:sz="0" w:space="0" w:color="auto"/>
                    <w:bottom w:val="none" w:sz="0" w:space="0" w:color="auto"/>
                    <w:right w:val="none" w:sz="0" w:space="0" w:color="auto"/>
                  </w:divBdr>
                  <w:divsChild>
                    <w:div w:id="981930685">
                      <w:marLeft w:val="0"/>
                      <w:marRight w:val="0"/>
                      <w:marTop w:val="0"/>
                      <w:marBottom w:val="0"/>
                      <w:divBdr>
                        <w:top w:val="none" w:sz="0" w:space="0" w:color="auto"/>
                        <w:left w:val="none" w:sz="0" w:space="0" w:color="auto"/>
                        <w:bottom w:val="none" w:sz="0" w:space="0" w:color="auto"/>
                        <w:right w:val="none" w:sz="0" w:space="0" w:color="auto"/>
                      </w:divBdr>
                    </w:div>
                  </w:divsChild>
                </w:div>
                <w:div w:id="1480146722">
                  <w:marLeft w:val="0"/>
                  <w:marRight w:val="0"/>
                  <w:marTop w:val="0"/>
                  <w:marBottom w:val="0"/>
                  <w:divBdr>
                    <w:top w:val="none" w:sz="0" w:space="0" w:color="auto"/>
                    <w:left w:val="none" w:sz="0" w:space="0" w:color="auto"/>
                    <w:bottom w:val="none" w:sz="0" w:space="0" w:color="auto"/>
                    <w:right w:val="none" w:sz="0" w:space="0" w:color="auto"/>
                  </w:divBdr>
                  <w:divsChild>
                    <w:div w:id="1907299372">
                      <w:marLeft w:val="0"/>
                      <w:marRight w:val="0"/>
                      <w:marTop w:val="0"/>
                      <w:marBottom w:val="0"/>
                      <w:divBdr>
                        <w:top w:val="none" w:sz="0" w:space="0" w:color="auto"/>
                        <w:left w:val="none" w:sz="0" w:space="0" w:color="auto"/>
                        <w:bottom w:val="none" w:sz="0" w:space="0" w:color="auto"/>
                        <w:right w:val="none" w:sz="0" w:space="0" w:color="auto"/>
                      </w:divBdr>
                    </w:div>
                  </w:divsChild>
                </w:div>
                <w:div w:id="1553418381">
                  <w:marLeft w:val="0"/>
                  <w:marRight w:val="0"/>
                  <w:marTop w:val="0"/>
                  <w:marBottom w:val="0"/>
                  <w:divBdr>
                    <w:top w:val="none" w:sz="0" w:space="0" w:color="auto"/>
                    <w:left w:val="none" w:sz="0" w:space="0" w:color="auto"/>
                    <w:bottom w:val="none" w:sz="0" w:space="0" w:color="auto"/>
                    <w:right w:val="none" w:sz="0" w:space="0" w:color="auto"/>
                  </w:divBdr>
                  <w:divsChild>
                    <w:div w:id="565652549">
                      <w:marLeft w:val="0"/>
                      <w:marRight w:val="0"/>
                      <w:marTop w:val="0"/>
                      <w:marBottom w:val="0"/>
                      <w:divBdr>
                        <w:top w:val="none" w:sz="0" w:space="0" w:color="auto"/>
                        <w:left w:val="none" w:sz="0" w:space="0" w:color="auto"/>
                        <w:bottom w:val="none" w:sz="0" w:space="0" w:color="auto"/>
                        <w:right w:val="none" w:sz="0" w:space="0" w:color="auto"/>
                      </w:divBdr>
                    </w:div>
                  </w:divsChild>
                </w:div>
                <w:div w:id="1566642324">
                  <w:marLeft w:val="0"/>
                  <w:marRight w:val="0"/>
                  <w:marTop w:val="0"/>
                  <w:marBottom w:val="0"/>
                  <w:divBdr>
                    <w:top w:val="none" w:sz="0" w:space="0" w:color="auto"/>
                    <w:left w:val="none" w:sz="0" w:space="0" w:color="auto"/>
                    <w:bottom w:val="none" w:sz="0" w:space="0" w:color="auto"/>
                    <w:right w:val="none" w:sz="0" w:space="0" w:color="auto"/>
                  </w:divBdr>
                  <w:divsChild>
                    <w:div w:id="768088498">
                      <w:marLeft w:val="0"/>
                      <w:marRight w:val="0"/>
                      <w:marTop w:val="0"/>
                      <w:marBottom w:val="0"/>
                      <w:divBdr>
                        <w:top w:val="none" w:sz="0" w:space="0" w:color="auto"/>
                        <w:left w:val="none" w:sz="0" w:space="0" w:color="auto"/>
                        <w:bottom w:val="none" w:sz="0" w:space="0" w:color="auto"/>
                        <w:right w:val="none" w:sz="0" w:space="0" w:color="auto"/>
                      </w:divBdr>
                    </w:div>
                  </w:divsChild>
                </w:div>
                <w:div w:id="1598441016">
                  <w:marLeft w:val="0"/>
                  <w:marRight w:val="0"/>
                  <w:marTop w:val="0"/>
                  <w:marBottom w:val="0"/>
                  <w:divBdr>
                    <w:top w:val="none" w:sz="0" w:space="0" w:color="auto"/>
                    <w:left w:val="none" w:sz="0" w:space="0" w:color="auto"/>
                    <w:bottom w:val="none" w:sz="0" w:space="0" w:color="auto"/>
                    <w:right w:val="none" w:sz="0" w:space="0" w:color="auto"/>
                  </w:divBdr>
                  <w:divsChild>
                    <w:div w:id="1431512713">
                      <w:marLeft w:val="0"/>
                      <w:marRight w:val="0"/>
                      <w:marTop w:val="0"/>
                      <w:marBottom w:val="0"/>
                      <w:divBdr>
                        <w:top w:val="none" w:sz="0" w:space="0" w:color="auto"/>
                        <w:left w:val="none" w:sz="0" w:space="0" w:color="auto"/>
                        <w:bottom w:val="none" w:sz="0" w:space="0" w:color="auto"/>
                        <w:right w:val="none" w:sz="0" w:space="0" w:color="auto"/>
                      </w:divBdr>
                    </w:div>
                  </w:divsChild>
                </w:div>
                <w:div w:id="1607998527">
                  <w:marLeft w:val="0"/>
                  <w:marRight w:val="0"/>
                  <w:marTop w:val="0"/>
                  <w:marBottom w:val="0"/>
                  <w:divBdr>
                    <w:top w:val="none" w:sz="0" w:space="0" w:color="auto"/>
                    <w:left w:val="none" w:sz="0" w:space="0" w:color="auto"/>
                    <w:bottom w:val="none" w:sz="0" w:space="0" w:color="auto"/>
                    <w:right w:val="none" w:sz="0" w:space="0" w:color="auto"/>
                  </w:divBdr>
                  <w:divsChild>
                    <w:div w:id="321277132">
                      <w:marLeft w:val="0"/>
                      <w:marRight w:val="0"/>
                      <w:marTop w:val="0"/>
                      <w:marBottom w:val="0"/>
                      <w:divBdr>
                        <w:top w:val="none" w:sz="0" w:space="0" w:color="auto"/>
                        <w:left w:val="none" w:sz="0" w:space="0" w:color="auto"/>
                        <w:bottom w:val="none" w:sz="0" w:space="0" w:color="auto"/>
                        <w:right w:val="none" w:sz="0" w:space="0" w:color="auto"/>
                      </w:divBdr>
                    </w:div>
                  </w:divsChild>
                </w:div>
                <w:div w:id="1622421467">
                  <w:marLeft w:val="0"/>
                  <w:marRight w:val="0"/>
                  <w:marTop w:val="0"/>
                  <w:marBottom w:val="0"/>
                  <w:divBdr>
                    <w:top w:val="none" w:sz="0" w:space="0" w:color="auto"/>
                    <w:left w:val="none" w:sz="0" w:space="0" w:color="auto"/>
                    <w:bottom w:val="none" w:sz="0" w:space="0" w:color="auto"/>
                    <w:right w:val="none" w:sz="0" w:space="0" w:color="auto"/>
                  </w:divBdr>
                  <w:divsChild>
                    <w:div w:id="1436244130">
                      <w:marLeft w:val="0"/>
                      <w:marRight w:val="0"/>
                      <w:marTop w:val="0"/>
                      <w:marBottom w:val="0"/>
                      <w:divBdr>
                        <w:top w:val="none" w:sz="0" w:space="0" w:color="auto"/>
                        <w:left w:val="none" w:sz="0" w:space="0" w:color="auto"/>
                        <w:bottom w:val="none" w:sz="0" w:space="0" w:color="auto"/>
                        <w:right w:val="none" w:sz="0" w:space="0" w:color="auto"/>
                      </w:divBdr>
                    </w:div>
                  </w:divsChild>
                </w:div>
                <w:div w:id="1676616615">
                  <w:marLeft w:val="0"/>
                  <w:marRight w:val="0"/>
                  <w:marTop w:val="0"/>
                  <w:marBottom w:val="0"/>
                  <w:divBdr>
                    <w:top w:val="none" w:sz="0" w:space="0" w:color="auto"/>
                    <w:left w:val="none" w:sz="0" w:space="0" w:color="auto"/>
                    <w:bottom w:val="none" w:sz="0" w:space="0" w:color="auto"/>
                    <w:right w:val="none" w:sz="0" w:space="0" w:color="auto"/>
                  </w:divBdr>
                  <w:divsChild>
                    <w:div w:id="72901982">
                      <w:marLeft w:val="0"/>
                      <w:marRight w:val="0"/>
                      <w:marTop w:val="0"/>
                      <w:marBottom w:val="0"/>
                      <w:divBdr>
                        <w:top w:val="none" w:sz="0" w:space="0" w:color="auto"/>
                        <w:left w:val="none" w:sz="0" w:space="0" w:color="auto"/>
                        <w:bottom w:val="none" w:sz="0" w:space="0" w:color="auto"/>
                        <w:right w:val="none" w:sz="0" w:space="0" w:color="auto"/>
                      </w:divBdr>
                    </w:div>
                  </w:divsChild>
                </w:div>
                <w:div w:id="1684284858">
                  <w:marLeft w:val="0"/>
                  <w:marRight w:val="0"/>
                  <w:marTop w:val="0"/>
                  <w:marBottom w:val="0"/>
                  <w:divBdr>
                    <w:top w:val="none" w:sz="0" w:space="0" w:color="auto"/>
                    <w:left w:val="none" w:sz="0" w:space="0" w:color="auto"/>
                    <w:bottom w:val="none" w:sz="0" w:space="0" w:color="auto"/>
                    <w:right w:val="none" w:sz="0" w:space="0" w:color="auto"/>
                  </w:divBdr>
                  <w:divsChild>
                    <w:div w:id="2084790852">
                      <w:marLeft w:val="0"/>
                      <w:marRight w:val="0"/>
                      <w:marTop w:val="0"/>
                      <w:marBottom w:val="0"/>
                      <w:divBdr>
                        <w:top w:val="none" w:sz="0" w:space="0" w:color="auto"/>
                        <w:left w:val="none" w:sz="0" w:space="0" w:color="auto"/>
                        <w:bottom w:val="none" w:sz="0" w:space="0" w:color="auto"/>
                        <w:right w:val="none" w:sz="0" w:space="0" w:color="auto"/>
                      </w:divBdr>
                    </w:div>
                  </w:divsChild>
                </w:div>
                <w:div w:id="1778258836">
                  <w:marLeft w:val="0"/>
                  <w:marRight w:val="0"/>
                  <w:marTop w:val="0"/>
                  <w:marBottom w:val="0"/>
                  <w:divBdr>
                    <w:top w:val="none" w:sz="0" w:space="0" w:color="auto"/>
                    <w:left w:val="none" w:sz="0" w:space="0" w:color="auto"/>
                    <w:bottom w:val="none" w:sz="0" w:space="0" w:color="auto"/>
                    <w:right w:val="none" w:sz="0" w:space="0" w:color="auto"/>
                  </w:divBdr>
                  <w:divsChild>
                    <w:div w:id="1171488279">
                      <w:marLeft w:val="0"/>
                      <w:marRight w:val="0"/>
                      <w:marTop w:val="0"/>
                      <w:marBottom w:val="0"/>
                      <w:divBdr>
                        <w:top w:val="none" w:sz="0" w:space="0" w:color="auto"/>
                        <w:left w:val="none" w:sz="0" w:space="0" w:color="auto"/>
                        <w:bottom w:val="none" w:sz="0" w:space="0" w:color="auto"/>
                        <w:right w:val="none" w:sz="0" w:space="0" w:color="auto"/>
                      </w:divBdr>
                    </w:div>
                  </w:divsChild>
                </w:div>
                <w:div w:id="1803109530">
                  <w:marLeft w:val="0"/>
                  <w:marRight w:val="0"/>
                  <w:marTop w:val="0"/>
                  <w:marBottom w:val="0"/>
                  <w:divBdr>
                    <w:top w:val="none" w:sz="0" w:space="0" w:color="auto"/>
                    <w:left w:val="none" w:sz="0" w:space="0" w:color="auto"/>
                    <w:bottom w:val="none" w:sz="0" w:space="0" w:color="auto"/>
                    <w:right w:val="none" w:sz="0" w:space="0" w:color="auto"/>
                  </w:divBdr>
                  <w:divsChild>
                    <w:div w:id="1534154130">
                      <w:marLeft w:val="0"/>
                      <w:marRight w:val="0"/>
                      <w:marTop w:val="0"/>
                      <w:marBottom w:val="0"/>
                      <w:divBdr>
                        <w:top w:val="none" w:sz="0" w:space="0" w:color="auto"/>
                        <w:left w:val="none" w:sz="0" w:space="0" w:color="auto"/>
                        <w:bottom w:val="none" w:sz="0" w:space="0" w:color="auto"/>
                        <w:right w:val="none" w:sz="0" w:space="0" w:color="auto"/>
                      </w:divBdr>
                    </w:div>
                  </w:divsChild>
                </w:div>
                <w:div w:id="1872568259">
                  <w:marLeft w:val="0"/>
                  <w:marRight w:val="0"/>
                  <w:marTop w:val="0"/>
                  <w:marBottom w:val="0"/>
                  <w:divBdr>
                    <w:top w:val="none" w:sz="0" w:space="0" w:color="auto"/>
                    <w:left w:val="none" w:sz="0" w:space="0" w:color="auto"/>
                    <w:bottom w:val="none" w:sz="0" w:space="0" w:color="auto"/>
                    <w:right w:val="none" w:sz="0" w:space="0" w:color="auto"/>
                  </w:divBdr>
                  <w:divsChild>
                    <w:div w:id="384179181">
                      <w:marLeft w:val="0"/>
                      <w:marRight w:val="0"/>
                      <w:marTop w:val="0"/>
                      <w:marBottom w:val="0"/>
                      <w:divBdr>
                        <w:top w:val="none" w:sz="0" w:space="0" w:color="auto"/>
                        <w:left w:val="none" w:sz="0" w:space="0" w:color="auto"/>
                        <w:bottom w:val="none" w:sz="0" w:space="0" w:color="auto"/>
                        <w:right w:val="none" w:sz="0" w:space="0" w:color="auto"/>
                      </w:divBdr>
                    </w:div>
                  </w:divsChild>
                </w:div>
                <w:div w:id="1913156521">
                  <w:marLeft w:val="0"/>
                  <w:marRight w:val="0"/>
                  <w:marTop w:val="0"/>
                  <w:marBottom w:val="0"/>
                  <w:divBdr>
                    <w:top w:val="none" w:sz="0" w:space="0" w:color="auto"/>
                    <w:left w:val="none" w:sz="0" w:space="0" w:color="auto"/>
                    <w:bottom w:val="none" w:sz="0" w:space="0" w:color="auto"/>
                    <w:right w:val="none" w:sz="0" w:space="0" w:color="auto"/>
                  </w:divBdr>
                  <w:divsChild>
                    <w:div w:id="1502282485">
                      <w:marLeft w:val="0"/>
                      <w:marRight w:val="0"/>
                      <w:marTop w:val="0"/>
                      <w:marBottom w:val="0"/>
                      <w:divBdr>
                        <w:top w:val="none" w:sz="0" w:space="0" w:color="auto"/>
                        <w:left w:val="none" w:sz="0" w:space="0" w:color="auto"/>
                        <w:bottom w:val="none" w:sz="0" w:space="0" w:color="auto"/>
                        <w:right w:val="none" w:sz="0" w:space="0" w:color="auto"/>
                      </w:divBdr>
                    </w:div>
                  </w:divsChild>
                </w:div>
                <w:div w:id="1915897515">
                  <w:marLeft w:val="0"/>
                  <w:marRight w:val="0"/>
                  <w:marTop w:val="0"/>
                  <w:marBottom w:val="0"/>
                  <w:divBdr>
                    <w:top w:val="none" w:sz="0" w:space="0" w:color="auto"/>
                    <w:left w:val="none" w:sz="0" w:space="0" w:color="auto"/>
                    <w:bottom w:val="none" w:sz="0" w:space="0" w:color="auto"/>
                    <w:right w:val="none" w:sz="0" w:space="0" w:color="auto"/>
                  </w:divBdr>
                  <w:divsChild>
                    <w:div w:id="1708293458">
                      <w:marLeft w:val="0"/>
                      <w:marRight w:val="0"/>
                      <w:marTop w:val="0"/>
                      <w:marBottom w:val="0"/>
                      <w:divBdr>
                        <w:top w:val="none" w:sz="0" w:space="0" w:color="auto"/>
                        <w:left w:val="none" w:sz="0" w:space="0" w:color="auto"/>
                        <w:bottom w:val="none" w:sz="0" w:space="0" w:color="auto"/>
                        <w:right w:val="none" w:sz="0" w:space="0" w:color="auto"/>
                      </w:divBdr>
                    </w:div>
                  </w:divsChild>
                </w:div>
                <w:div w:id="2002004482">
                  <w:marLeft w:val="0"/>
                  <w:marRight w:val="0"/>
                  <w:marTop w:val="0"/>
                  <w:marBottom w:val="0"/>
                  <w:divBdr>
                    <w:top w:val="none" w:sz="0" w:space="0" w:color="auto"/>
                    <w:left w:val="none" w:sz="0" w:space="0" w:color="auto"/>
                    <w:bottom w:val="none" w:sz="0" w:space="0" w:color="auto"/>
                    <w:right w:val="none" w:sz="0" w:space="0" w:color="auto"/>
                  </w:divBdr>
                  <w:divsChild>
                    <w:div w:id="287860626">
                      <w:marLeft w:val="0"/>
                      <w:marRight w:val="0"/>
                      <w:marTop w:val="0"/>
                      <w:marBottom w:val="0"/>
                      <w:divBdr>
                        <w:top w:val="none" w:sz="0" w:space="0" w:color="auto"/>
                        <w:left w:val="none" w:sz="0" w:space="0" w:color="auto"/>
                        <w:bottom w:val="none" w:sz="0" w:space="0" w:color="auto"/>
                        <w:right w:val="none" w:sz="0" w:space="0" w:color="auto"/>
                      </w:divBdr>
                    </w:div>
                    <w:div w:id="888879492">
                      <w:marLeft w:val="0"/>
                      <w:marRight w:val="0"/>
                      <w:marTop w:val="0"/>
                      <w:marBottom w:val="0"/>
                      <w:divBdr>
                        <w:top w:val="none" w:sz="0" w:space="0" w:color="auto"/>
                        <w:left w:val="none" w:sz="0" w:space="0" w:color="auto"/>
                        <w:bottom w:val="none" w:sz="0" w:space="0" w:color="auto"/>
                        <w:right w:val="none" w:sz="0" w:space="0" w:color="auto"/>
                      </w:divBdr>
                    </w:div>
                  </w:divsChild>
                </w:div>
                <w:div w:id="2017077592">
                  <w:marLeft w:val="0"/>
                  <w:marRight w:val="0"/>
                  <w:marTop w:val="0"/>
                  <w:marBottom w:val="0"/>
                  <w:divBdr>
                    <w:top w:val="none" w:sz="0" w:space="0" w:color="auto"/>
                    <w:left w:val="none" w:sz="0" w:space="0" w:color="auto"/>
                    <w:bottom w:val="none" w:sz="0" w:space="0" w:color="auto"/>
                    <w:right w:val="none" w:sz="0" w:space="0" w:color="auto"/>
                  </w:divBdr>
                  <w:divsChild>
                    <w:div w:id="1530030157">
                      <w:marLeft w:val="0"/>
                      <w:marRight w:val="0"/>
                      <w:marTop w:val="0"/>
                      <w:marBottom w:val="0"/>
                      <w:divBdr>
                        <w:top w:val="none" w:sz="0" w:space="0" w:color="auto"/>
                        <w:left w:val="none" w:sz="0" w:space="0" w:color="auto"/>
                        <w:bottom w:val="none" w:sz="0" w:space="0" w:color="auto"/>
                        <w:right w:val="none" w:sz="0" w:space="0" w:color="auto"/>
                      </w:divBdr>
                    </w:div>
                  </w:divsChild>
                </w:div>
                <w:div w:id="2086415200">
                  <w:marLeft w:val="0"/>
                  <w:marRight w:val="0"/>
                  <w:marTop w:val="0"/>
                  <w:marBottom w:val="0"/>
                  <w:divBdr>
                    <w:top w:val="none" w:sz="0" w:space="0" w:color="auto"/>
                    <w:left w:val="none" w:sz="0" w:space="0" w:color="auto"/>
                    <w:bottom w:val="none" w:sz="0" w:space="0" w:color="auto"/>
                    <w:right w:val="none" w:sz="0" w:space="0" w:color="auto"/>
                  </w:divBdr>
                  <w:divsChild>
                    <w:div w:id="1881822961">
                      <w:marLeft w:val="0"/>
                      <w:marRight w:val="0"/>
                      <w:marTop w:val="0"/>
                      <w:marBottom w:val="0"/>
                      <w:divBdr>
                        <w:top w:val="none" w:sz="0" w:space="0" w:color="auto"/>
                        <w:left w:val="none" w:sz="0" w:space="0" w:color="auto"/>
                        <w:bottom w:val="none" w:sz="0" w:space="0" w:color="auto"/>
                        <w:right w:val="none" w:sz="0" w:space="0" w:color="auto"/>
                      </w:divBdr>
                    </w:div>
                  </w:divsChild>
                </w:div>
                <w:div w:id="2102020842">
                  <w:marLeft w:val="0"/>
                  <w:marRight w:val="0"/>
                  <w:marTop w:val="0"/>
                  <w:marBottom w:val="0"/>
                  <w:divBdr>
                    <w:top w:val="none" w:sz="0" w:space="0" w:color="auto"/>
                    <w:left w:val="none" w:sz="0" w:space="0" w:color="auto"/>
                    <w:bottom w:val="none" w:sz="0" w:space="0" w:color="auto"/>
                    <w:right w:val="none" w:sz="0" w:space="0" w:color="auto"/>
                  </w:divBdr>
                  <w:divsChild>
                    <w:div w:id="347491834">
                      <w:marLeft w:val="0"/>
                      <w:marRight w:val="0"/>
                      <w:marTop w:val="0"/>
                      <w:marBottom w:val="0"/>
                      <w:divBdr>
                        <w:top w:val="none" w:sz="0" w:space="0" w:color="auto"/>
                        <w:left w:val="none" w:sz="0" w:space="0" w:color="auto"/>
                        <w:bottom w:val="none" w:sz="0" w:space="0" w:color="auto"/>
                        <w:right w:val="none" w:sz="0" w:space="0" w:color="auto"/>
                      </w:divBdr>
                    </w:div>
                  </w:divsChild>
                </w:div>
                <w:div w:id="2104915304">
                  <w:marLeft w:val="0"/>
                  <w:marRight w:val="0"/>
                  <w:marTop w:val="0"/>
                  <w:marBottom w:val="0"/>
                  <w:divBdr>
                    <w:top w:val="none" w:sz="0" w:space="0" w:color="auto"/>
                    <w:left w:val="none" w:sz="0" w:space="0" w:color="auto"/>
                    <w:bottom w:val="none" w:sz="0" w:space="0" w:color="auto"/>
                    <w:right w:val="none" w:sz="0" w:space="0" w:color="auto"/>
                  </w:divBdr>
                  <w:divsChild>
                    <w:div w:id="523633000">
                      <w:marLeft w:val="0"/>
                      <w:marRight w:val="0"/>
                      <w:marTop w:val="0"/>
                      <w:marBottom w:val="0"/>
                      <w:divBdr>
                        <w:top w:val="none" w:sz="0" w:space="0" w:color="auto"/>
                        <w:left w:val="none" w:sz="0" w:space="0" w:color="auto"/>
                        <w:bottom w:val="none" w:sz="0" w:space="0" w:color="auto"/>
                        <w:right w:val="none" w:sz="0" w:space="0" w:color="auto"/>
                      </w:divBdr>
                    </w:div>
                  </w:divsChild>
                </w:div>
                <w:div w:id="2126272509">
                  <w:marLeft w:val="0"/>
                  <w:marRight w:val="0"/>
                  <w:marTop w:val="0"/>
                  <w:marBottom w:val="0"/>
                  <w:divBdr>
                    <w:top w:val="none" w:sz="0" w:space="0" w:color="auto"/>
                    <w:left w:val="none" w:sz="0" w:space="0" w:color="auto"/>
                    <w:bottom w:val="none" w:sz="0" w:space="0" w:color="auto"/>
                    <w:right w:val="none" w:sz="0" w:space="0" w:color="auto"/>
                  </w:divBdr>
                  <w:divsChild>
                    <w:div w:id="1987737495">
                      <w:marLeft w:val="0"/>
                      <w:marRight w:val="0"/>
                      <w:marTop w:val="0"/>
                      <w:marBottom w:val="0"/>
                      <w:divBdr>
                        <w:top w:val="none" w:sz="0" w:space="0" w:color="auto"/>
                        <w:left w:val="none" w:sz="0" w:space="0" w:color="auto"/>
                        <w:bottom w:val="none" w:sz="0" w:space="0" w:color="auto"/>
                        <w:right w:val="none" w:sz="0" w:space="0" w:color="auto"/>
                      </w:divBdr>
                    </w:div>
                  </w:divsChild>
                </w:div>
                <w:div w:id="2139759506">
                  <w:marLeft w:val="0"/>
                  <w:marRight w:val="0"/>
                  <w:marTop w:val="0"/>
                  <w:marBottom w:val="0"/>
                  <w:divBdr>
                    <w:top w:val="none" w:sz="0" w:space="0" w:color="auto"/>
                    <w:left w:val="none" w:sz="0" w:space="0" w:color="auto"/>
                    <w:bottom w:val="none" w:sz="0" w:space="0" w:color="auto"/>
                    <w:right w:val="none" w:sz="0" w:space="0" w:color="auto"/>
                  </w:divBdr>
                  <w:divsChild>
                    <w:div w:id="5233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79390">
      <w:bodyDiv w:val="1"/>
      <w:marLeft w:val="0"/>
      <w:marRight w:val="0"/>
      <w:marTop w:val="0"/>
      <w:marBottom w:val="0"/>
      <w:divBdr>
        <w:top w:val="none" w:sz="0" w:space="0" w:color="auto"/>
        <w:left w:val="none" w:sz="0" w:space="0" w:color="auto"/>
        <w:bottom w:val="none" w:sz="0" w:space="0" w:color="auto"/>
        <w:right w:val="none" w:sz="0" w:space="0" w:color="auto"/>
      </w:divBdr>
    </w:div>
    <w:div w:id="753278100">
      <w:bodyDiv w:val="1"/>
      <w:marLeft w:val="0"/>
      <w:marRight w:val="0"/>
      <w:marTop w:val="0"/>
      <w:marBottom w:val="0"/>
      <w:divBdr>
        <w:top w:val="none" w:sz="0" w:space="0" w:color="auto"/>
        <w:left w:val="none" w:sz="0" w:space="0" w:color="auto"/>
        <w:bottom w:val="none" w:sz="0" w:space="0" w:color="auto"/>
        <w:right w:val="none" w:sz="0" w:space="0" w:color="auto"/>
      </w:divBdr>
    </w:div>
    <w:div w:id="753432431">
      <w:bodyDiv w:val="1"/>
      <w:marLeft w:val="0"/>
      <w:marRight w:val="0"/>
      <w:marTop w:val="0"/>
      <w:marBottom w:val="0"/>
      <w:divBdr>
        <w:top w:val="none" w:sz="0" w:space="0" w:color="auto"/>
        <w:left w:val="none" w:sz="0" w:space="0" w:color="auto"/>
        <w:bottom w:val="none" w:sz="0" w:space="0" w:color="auto"/>
        <w:right w:val="none" w:sz="0" w:space="0" w:color="auto"/>
      </w:divBdr>
    </w:div>
    <w:div w:id="755858711">
      <w:bodyDiv w:val="1"/>
      <w:marLeft w:val="0"/>
      <w:marRight w:val="0"/>
      <w:marTop w:val="0"/>
      <w:marBottom w:val="0"/>
      <w:divBdr>
        <w:top w:val="none" w:sz="0" w:space="0" w:color="auto"/>
        <w:left w:val="none" w:sz="0" w:space="0" w:color="auto"/>
        <w:bottom w:val="none" w:sz="0" w:space="0" w:color="auto"/>
        <w:right w:val="none" w:sz="0" w:space="0" w:color="auto"/>
      </w:divBdr>
    </w:div>
    <w:div w:id="798688391">
      <w:bodyDiv w:val="1"/>
      <w:marLeft w:val="0"/>
      <w:marRight w:val="0"/>
      <w:marTop w:val="0"/>
      <w:marBottom w:val="0"/>
      <w:divBdr>
        <w:top w:val="none" w:sz="0" w:space="0" w:color="auto"/>
        <w:left w:val="none" w:sz="0" w:space="0" w:color="auto"/>
        <w:bottom w:val="none" w:sz="0" w:space="0" w:color="auto"/>
        <w:right w:val="none" w:sz="0" w:space="0" w:color="auto"/>
      </w:divBdr>
    </w:div>
    <w:div w:id="804660850">
      <w:bodyDiv w:val="1"/>
      <w:marLeft w:val="0"/>
      <w:marRight w:val="0"/>
      <w:marTop w:val="0"/>
      <w:marBottom w:val="0"/>
      <w:divBdr>
        <w:top w:val="none" w:sz="0" w:space="0" w:color="auto"/>
        <w:left w:val="none" w:sz="0" w:space="0" w:color="auto"/>
        <w:bottom w:val="none" w:sz="0" w:space="0" w:color="auto"/>
        <w:right w:val="none" w:sz="0" w:space="0" w:color="auto"/>
      </w:divBdr>
    </w:div>
    <w:div w:id="839664894">
      <w:bodyDiv w:val="1"/>
      <w:marLeft w:val="0"/>
      <w:marRight w:val="0"/>
      <w:marTop w:val="0"/>
      <w:marBottom w:val="0"/>
      <w:divBdr>
        <w:top w:val="none" w:sz="0" w:space="0" w:color="auto"/>
        <w:left w:val="none" w:sz="0" w:space="0" w:color="auto"/>
        <w:bottom w:val="none" w:sz="0" w:space="0" w:color="auto"/>
        <w:right w:val="none" w:sz="0" w:space="0" w:color="auto"/>
      </w:divBdr>
    </w:div>
    <w:div w:id="847596006">
      <w:bodyDiv w:val="1"/>
      <w:marLeft w:val="0"/>
      <w:marRight w:val="0"/>
      <w:marTop w:val="0"/>
      <w:marBottom w:val="0"/>
      <w:divBdr>
        <w:top w:val="none" w:sz="0" w:space="0" w:color="auto"/>
        <w:left w:val="none" w:sz="0" w:space="0" w:color="auto"/>
        <w:bottom w:val="none" w:sz="0" w:space="0" w:color="auto"/>
        <w:right w:val="none" w:sz="0" w:space="0" w:color="auto"/>
      </w:divBdr>
    </w:div>
    <w:div w:id="863788299">
      <w:bodyDiv w:val="1"/>
      <w:marLeft w:val="0"/>
      <w:marRight w:val="0"/>
      <w:marTop w:val="0"/>
      <w:marBottom w:val="0"/>
      <w:divBdr>
        <w:top w:val="none" w:sz="0" w:space="0" w:color="auto"/>
        <w:left w:val="none" w:sz="0" w:space="0" w:color="auto"/>
        <w:bottom w:val="none" w:sz="0" w:space="0" w:color="auto"/>
        <w:right w:val="none" w:sz="0" w:space="0" w:color="auto"/>
      </w:divBdr>
    </w:div>
    <w:div w:id="866528832">
      <w:bodyDiv w:val="1"/>
      <w:marLeft w:val="0"/>
      <w:marRight w:val="0"/>
      <w:marTop w:val="0"/>
      <w:marBottom w:val="0"/>
      <w:divBdr>
        <w:top w:val="none" w:sz="0" w:space="0" w:color="auto"/>
        <w:left w:val="none" w:sz="0" w:space="0" w:color="auto"/>
        <w:bottom w:val="none" w:sz="0" w:space="0" w:color="auto"/>
        <w:right w:val="none" w:sz="0" w:space="0" w:color="auto"/>
      </w:divBdr>
    </w:div>
    <w:div w:id="942154170">
      <w:bodyDiv w:val="1"/>
      <w:marLeft w:val="0"/>
      <w:marRight w:val="0"/>
      <w:marTop w:val="0"/>
      <w:marBottom w:val="0"/>
      <w:divBdr>
        <w:top w:val="none" w:sz="0" w:space="0" w:color="auto"/>
        <w:left w:val="none" w:sz="0" w:space="0" w:color="auto"/>
        <w:bottom w:val="none" w:sz="0" w:space="0" w:color="auto"/>
        <w:right w:val="none" w:sz="0" w:space="0" w:color="auto"/>
      </w:divBdr>
    </w:div>
    <w:div w:id="942802623">
      <w:bodyDiv w:val="1"/>
      <w:marLeft w:val="0"/>
      <w:marRight w:val="0"/>
      <w:marTop w:val="0"/>
      <w:marBottom w:val="0"/>
      <w:divBdr>
        <w:top w:val="none" w:sz="0" w:space="0" w:color="auto"/>
        <w:left w:val="none" w:sz="0" w:space="0" w:color="auto"/>
        <w:bottom w:val="none" w:sz="0" w:space="0" w:color="auto"/>
        <w:right w:val="none" w:sz="0" w:space="0" w:color="auto"/>
      </w:divBdr>
    </w:div>
    <w:div w:id="976688001">
      <w:bodyDiv w:val="1"/>
      <w:marLeft w:val="0"/>
      <w:marRight w:val="0"/>
      <w:marTop w:val="0"/>
      <w:marBottom w:val="0"/>
      <w:divBdr>
        <w:top w:val="none" w:sz="0" w:space="0" w:color="auto"/>
        <w:left w:val="none" w:sz="0" w:space="0" w:color="auto"/>
        <w:bottom w:val="none" w:sz="0" w:space="0" w:color="auto"/>
        <w:right w:val="none" w:sz="0" w:space="0" w:color="auto"/>
      </w:divBdr>
    </w:div>
    <w:div w:id="1001273736">
      <w:bodyDiv w:val="1"/>
      <w:marLeft w:val="0"/>
      <w:marRight w:val="0"/>
      <w:marTop w:val="0"/>
      <w:marBottom w:val="0"/>
      <w:divBdr>
        <w:top w:val="none" w:sz="0" w:space="0" w:color="auto"/>
        <w:left w:val="none" w:sz="0" w:space="0" w:color="auto"/>
        <w:bottom w:val="none" w:sz="0" w:space="0" w:color="auto"/>
        <w:right w:val="none" w:sz="0" w:space="0" w:color="auto"/>
      </w:divBdr>
    </w:div>
    <w:div w:id="1052340525">
      <w:bodyDiv w:val="1"/>
      <w:marLeft w:val="0"/>
      <w:marRight w:val="0"/>
      <w:marTop w:val="0"/>
      <w:marBottom w:val="0"/>
      <w:divBdr>
        <w:top w:val="none" w:sz="0" w:space="0" w:color="auto"/>
        <w:left w:val="none" w:sz="0" w:space="0" w:color="auto"/>
        <w:bottom w:val="none" w:sz="0" w:space="0" w:color="auto"/>
        <w:right w:val="none" w:sz="0" w:space="0" w:color="auto"/>
      </w:divBdr>
      <w:divsChild>
        <w:div w:id="96950590">
          <w:marLeft w:val="0"/>
          <w:marRight w:val="0"/>
          <w:marTop w:val="0"/>
          <w:marBottom w:val="0"/>
          <w:divBdr>
            <w:top w:val="none" w:sz="0" w:space="0" w:color="auto"/>
            <w:left w:val="none" w:sz="0" w:space="0" w:color="auto"/>
            <w:bottom w:val="none" w:sz="0" w:space="0" w:color="auto"/>
            <w:right w:val="none" w:sz="0" w:space="0" w:color="auto"/>
          </w:divBdr>
          <w:divsChild>
            <w:div w:id="1997418022">
              <w:marLeft w:val="0"/>
              <w:marRight w:val="0"/>
              <w:marTop w:val="0"/>
              <w:marBottom w:val="0"/>
              <w:divBdr>
                <w:top w:val="none" w:sz="0" w:space="0" w:color="auto"/>
                <w:left w:val="none" w:sz="0" w:space="0" w:color="auto"/>
                <w:bottom w:val="none" w:sz="0" w:space="0" w:color="auto"/>
                <w:right w:val="none" w:sz="0" w:space="0" w:color="auto"/>
              </w:divBdr>
            </w:div>
          </w:divsChild>
        </w:div>
        <w:div w:id="1126435036">
          <w:marLeft w:val="0"/>
          <w:marRight w:val="0"/>
          <w:marTop w:val="0"/>
          <w:marBottom w:val="0"/>
          <w:divBdr>
            <w:top w:val="none" w:sz="0" w:space="0" w:color="auto"/>
            <w:left w:val="none" w:sz="0" w:space="0" w:color="auto"/>
            <w:bottom w:val="none" w:sz="0" w:space="0" w:color="auto"/>
            <w:right w:val="none" w:sz="0" w:space="0" w:color="auto"/>
          </w:divBdr>
          <w:divsChild>
            <w:div w:id="7156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3344">
      <w:bodyDiv w:val="1"/>
      <w:marLeft w:val="0"/>
      <w:marRight w:val="0"/>
      <w:marTop w:val="0"/>
      <w:marBottom w:val="0"/>
      <w:divBdr>
        <w:top w:val="none" w:sz="0" w:space="0" w:color="auto"/>
        <w:left w:val="none" w:sz="0" w:space="0" w:color="auto"/>
        <w:bottom w:val="none" w:sz="0" w:space="0" w:color="auto"/>
        <w:right w:val="none" w:sz="0" w:space="0" w:color="auto"/>
      </w:divBdr>
    </w:div>
    <w:div w:id="1108698197">
      <w:bodyDiv w:val="1"/>
      <w:marLeft w:val="0"/>
      <w:marRight w:val="0"/>
      <w:marTop w:val="0"/>
      <w:marBottom w:val="0"/>
      <w:divBdr>
        <w:top w:val="none" w:sz="0" w:space="0" w:color="auto"/>
        <w:left w:val="none" w:sz="0" w:space="0" w:color="auto"/>
        <w:bottom w:val="none" w:sz="0" w:space="0" w:color="auto"/>
        <w:right w:val="none" w:sz="0" w:space="0" w:color="auto"/>
      </w:divBdr>
    </w:div>
    <w:div w:id="1190339803">
      <w:bodyDiv w:val="1"/>
      <w:marLeft w:val="0"/>
      <w:marRight w:val="0"/>
      <w:marTop w:val="0"/>
      <w:marBottom w:val="0"/>
      <w:divBdr>
        <w:top w:val="none" w:sz="0" w:space="0" w:color="auto"/>
        <w:left w:val="none" w:sz="0" w:space="0" w:color="auto"/>
        <w:bottom w:val="none" w:sz="0" w:space="0" w:color="auto"/>
        <w:right w:val="none" w:sz="0" w:space="0" w:color="auto"/>
      </w:divBdr>
    </w:div>
    <w:div w:id="1208956876">
      <w:bodyDiv w:val="1"/>
      <w:marLeft w:val="0"/>
      <w:marRight w:val="0"/>
      <w:marTop w:val="0"/>
      <w:marBottom w:val="0"/>
      <w:divBdr>
        <w:top w:val="none" w:sz="0" w:space="0" w:color="auto"/>
        <w:left w:val="none" w:sz="0" w:space="0" w:color="auto"/>
        <w:bottom w:val="none" w:sz="0" w:space="0" w:color="auto"/>
        <w:right w:val="none" w:sz="0" w:space="0" w:color="auto"/>
      </w:divBdr>
    </w:div>
    <w:div w:id="1215703123">
      <w:bodyDiv w:val="1"/>
      <w:marLeft w:val="0"/>
      <w:marRight w:val="0"/>
      <w:marTop w:val="0"/>
      <w:marBottom w:val="0"/>
      <w:divBdr>
        <w:top w:val="none" w:sz="0" w:space="0" w:color="auto"/>
        <w:left w:val="none" w:sz="0" w:space="0" w:color="auto"/>
        <w:bottom w:val="none" w:sz="0" w:space="0" w:color="auto"/>
        <w:right w:val="none" w:sz="0" w:space="0" w:color="auto"/>
      </w:divBdr>
    </w:div>
    <w:div w:id="1229880966">
      <w:bodyDiv w:val="1"/>
      <w:marLeft w:val="0"/>
      <w:marRight w:val="0"/>
      <w:marTop w:val="0"/>
      <w:marBottom w:val="0"/>
      <w:divBdr>
        <w:top w:val="none" w:sz="0" w:space="0" w:color="auto"/>
        <w:left w:val="none" w:sz="0" w:space="0" w:color="auto"/>
        <w:bottom w:val="none" w:sz="0" w:space="0" w:color="auto"/>
        <w:right w:val="none" w:sz="0" w:space="0" w:color="auto"/>
      </w:divBdr>
    </w:div>
    <w:div w:id="1237203707">
      <w:bodyDiv w:val="1"/>
      <w:marLeft w:val="0"/>
      <w:marRight w:val="0"/>
      <w:marTop w:val="0"/>
      <w:marBottom w:val="0"/>
      <w:divBdr>
        <w:top w:val="none" w:sz="0" w:space="0" w:color="auto"/>
        <w:left w:val="none" w:sz="0" w:space="0" w:color="auto"/>
        <w:bottom w:val="none" w:sz="0" w:space="0" w:color="auto"/>
        <w:right w:val="none" w:sz="0" w:space="0" w:color="auto"/>
      </w:divBdr>
    </w:div>
    <w:div w:id="1256210722">
      <w:bodyDiv w:val="1"/>
      <w:marLeft w:val="0"/>
      <w:marRight w:val="0"/>
      <w:marTop w:val="0"/>
      <w:marBottom w:val="0"/>
      <w:divBdr>
        <w:top w:val="none" w:sz="0" w:space="0" w:color="auto"/>
        <w:left w:val="none" w:sz="0" w:space="0" w:color="auto"/>
        <w:bottom w:val="none" w:sz="0" w:space="0" w:color="auto"/>
        <w:right w:val="none" w:sz="0" w:space="0" w:color="auto"/>
      </w:divBdr>
    </w:div>
    <w:div w:id="1295671246">
      <w:bodyDiv w:val="1"/>
      <w:marLeft w:val="0"/>
      <w:marRight w:val="0"/>
      <w:marTop w:val="0"/>
      <w:marBottom w:val="0"/>
      <w:divBdr>
        <w:top w:val="none" w:sz="0" w:space="0" w:color="auto"/>
        <w:left w:val="none" w:sz="0" w:space="0" w:color="auto"/>
        <w:bottom w:val="none" w:sz="0" w:space="0" w:color="auto"/>
        <w:right w:val="none" w:sz="0" w:space="0" w:color="auto"/>
      </w:divBdr>
    </w:div>
    <w:div w:id="1322350896">
      <w:bodyDiv w:val="1"/>
      <w:marLeft w:val="0"/>
      <w:marRight w:val="0"/>
      <w:marTop w:val="0"/>
      <w:marBottom w:val="0"/>
      <w:divBdr>
        <w:top w:val="none" w:sz="0" w:space="0" w:color="auto"/>
        <w:left w:val="none" w:sz="0" w:space="0" w:color="auto"/>
        <w:bottom w:val="none" w:sz="0" w:space="0" w:color="auto"/>
        <w:right w:val="none" w:sz="0" w:space="0" w:color="auto"/>
      </w:divBdr>
      <w:divsChild>
        <w:div w:id="1415666016">
          <w:marLeft w:val="0"/>
          <w:marRight w:val="0"/>
          <w:marTop w:val="0"/>
          <w:marBottom w:val="0"/>
          <w:divBdr>
            <w:top w:val="none" w:sz="0" w:space="0" w:color="auto"/>
            <w:left w:val="none" w:sz="0" w:space="0" w:color="auto"/>
            <w:bottom w:val="none" w:sz="0" w:space="0" w:color="auto"/>
            <w:right w:val="none" w:sz="0" w:space="0" w:color="auto"/>
          </w:divBdr>
        </w:div>
        <w:div w:id="1616987033">
          <w:marLeft w:val="0"/>
          <w:marRight w:val="0"/>
          <w:marTop w:val="0"/>
          <w:marBottom w:val="0"/>
          <w:divBdr>
            <w:top w:val="none" w:sz="0" w:space="0" w:color="auto"/>
            <w:left w:val="none" w:sz="0" w:space="0" w:color="auto"/>
            <w:bottom w:val="none" w:sz="0" w:space="0" w:color="auto"/>
            <w:right w:val="none" w:sz="0" w:space="0" w:color="auto"/>
          </w:divBdr>
        </w:div>
      </w:divsChild>
    </w:div>
    <w:div w:id="1350644981">
      <w:bodyDiv w:val="1"/>
      <w:marLeft w:val="0"/>
      <w:marRight w:val="0"/>
      <w:marTop w:val="0"/>
      <w:marBottom w:val="0"/>
      <w:divBdr>
        <w:top w:val="none" w:sz="0" w:space="0" w:color="auto"/>
        <w:left w:val="none" w:sz="0" w:space="0" w:color="auto"/>
        <w:bottom w:val="none" w:sz="0" w:space="0" w:color="auto"/>
        <w:right w:val="none" w:sz="0" w:space="0" w:color="auto"/>
      </w:divBdr>
    </w:div>
    <w:div w:id="1352413118">
      <w:bodyDiv w:val="1"/>
      <w:marLeft w:val="0"/>
      <w:marRight w:val="0"/>
      <w:marTop w:val="0"/>
      <w:marBottom w:val="0"/>
      <w:divBdr>
        <w:top w:val="none" w:sz="0" w:space="0" w:color="auto"/>
        <w:left w:val="none" w:sz="0" w:space="0" w:color="auto"/>
        <w:bottom w:val="none" w:sz="0" w:space="0" w:color="auto"/>
        <w:right w:val="none" w:sz="0" w:space="0" w:color="auto"/>
      </w:divBdr>
    </w:div>
    <w:div w:id="1375931266">
      <w:bodyDiv w:val="1"/>
      <w:marLeft w:val="0"/>
      <w:marRight w:val="0"/>
      <w:marTop w:val="0"/>
      <w:marBottom w:val="0"/>
      <w:divBdr>
        <w:top w:val="none" w:sz="0" w:space="0" w:color="auto"/>
        <w:left w:val="none" w:sz="0" w:space="0" w:color="auto"/>
        <w:bottom w:val="none" w:sz="0" w:space="0" w:color="auto"/>
        <w:right w:val="none" w:sz="0" w:space="0" w:color="auto"/>
      </w:divBdr>
      <w:divsChild>
        <w:div w:id="2021859032">
          <w:marLeft w:val="446"/>
          <w:marRight w:val="0"/>
          <w:marTop w:val="480"/>
          <w:marBottom w:val="0"/>
          <w:divBdr>
            <w:top w:val="none" w:sz="0" w:space="0" w:color="auto"/>
            <w:left w:val="none" w:sz="0" w:space="0" w:color="auto"/>
            <w:bottom w:val="none" w:sz="0" w:space="0" w:color="auto"/>
            <w:right w:val="none" w:sz="0" w:space="0" w:color="auto"/>
          </w:divBdr>
        </w:div>
      </w:divsChild>
    </w:div>
    <w:div w:id="1399785030">
      <w:bodyDiv w:val="1"/>
      <w:marLeft w:val="0"/>
      <w:marRight w:val="0"/>
      <w:marTop w:val="0"/>
      <w:marBottom w:val="0"/>
      <w:divBdr>
        <w:top w:val="none" w:sz="0" w:space="0" w:color="auto"/>
        <w:left w:val="none" w:sz="0" w:space="0" w:color="auto"/>
        <w:bottom w:val="none" w:sz="0" w:space="0" w:color="auto"/>
        <w:right w:val="none" w:sz="0" w:space="0" w:color="auto"/>
      </w:divBdr>
      <w:divsChild>
        <w:div w:id="1455711628">
          <w:marLeft w:val="360"/>
          <w:marRight w:val="0"/>
          <w:marTop w:val="0"/>
          <w:marBottom w:val="0"/>
          <w:divBdr>
            <w:top w:val="none" w:sz="0" w:space="0" w:color="auto"/>
            <w:left w:val="none" w:sz="0" w:space="0" w:color="auto"/>
            <w:bottom w:val="none" w:sz="0" w:space="0" w:color="auto"/>
            <w:right w:val="none" w:sz="0" w:space="0" w:color="auto"/>
          </w:divBdr>
        </w:div>
      </w:divsChild>
    </w:div>
    <w:div w:id="1421835443">
      <w:bodyDiv w:val="1"/>
      <w:marLeft w:val="0"/>
      <w:marRight w:val="0"/>
      <w:marTop w:val="0"/>
      <w:marBottom w:val="0"/>
      <w:divBdr>
        <w:top w:val="none" w:sz="0" w:space="0" w:color="auto"/>
        <w:left w:val="none" w:sz="0" w:space="0" w:color="auto"/>
        <w:bottom w:val="none" w:sz="0" w:space="0" w:color="auto"/>
        <w:right w:val="none" w:sz="0" w:space="0" w:color="auto"/>
      </w:divBdr>
    </w:div>
    <w:div w:id="1428381573">
      <w:bodyDiv w:val="1"/>
      <w:marLeft w:val="0"/>
      <w:marRight w:val="0"/>
      <w:marTop w:val="0"/>
      <w:marBottom w:val="0"/>
      <w:divBdr>
        <w:top w:val="none" w:sz="0" w:space="0" w:color="auto"/>
        <w:left w:val="none" w:sz="0" w:space="0" w:color="auto"/>
        <w:bottom w:val="none" w:sz="0" w:space="0" w:color="auto"/>
        <w:right w:val="none" w:sz="0" w:space="0" w:color="auto"/>
      </w:divBdr>
    </w:div>
    <w:div w:id="1435634251">
      <w:bodyDiv w:val="1"/>
      <w:marLeft w:val="0"/>
      <w:marRight w:val="0"/>
      <w:marTop w:val="0"/>
      <w:marBottom w:val="0"/>
      <w:divBdr>
        <w:top w:val="none" w:sz="0" w:space="0" w:color="auto"/>
        <w:left w:val="none" w:sz="0" w:space="0" w:color="auto"/>
        <w:bottom w:val="none" w:sz="0" w:space="0" w:color="auto"/>
        <w:right w:val="none" w:sz="0" w:space="0" w:color="auto"/>
      </w:divBdr>
    </w:div>
    <w:div w:id="1457986235">
      <w:bodyDiv w:val="1"/>
      <w:marLeft w:val="0"/>
      <w:marRight w:val="0"/>
      <w:marTop w:val="0"/>
      <w:marBottom w:val="0"/>
      <w:divBdr>
        <w:top w:val="none" w:sz="0" w:space="0" w:color="auto"/>
        <w:left w:val="none" w:sz="0" w:space="0" w:color="auto"/>
        <w:bottom w:val="none" w:sz="0" w:space="0" w:color="auto"/>
        <w:right w:val="none" w:sz="0" w:space="0" w:color="auto"/>
      </w:divBdr>
    </w:div>
    <w:div w:id="1504663905">
      <w:bodyDiv w:val="1"/>
      <w:marLeft w:val="0"/>
      <w:marRight w:val="0"/>
      <w:marTop w:val="0"/>
      <w:marBottom w:val="0"/>
      <w:divBdr>
        <w:top w:val="none" w:sz="0" w:space="0" w:color="auto"/>
        <w:left w:val="none" w:sz="0" w:space="0" w:color="auto"/>
        <w:bottom w:val="none" w:sz="0" w:space="0" w:color="auto"/>
        <w:right w:val="none" w:sz="0" w:space="0" w:color="auto"/>
      </w:divBdr>
    </w:div>
    <w:div w:id="1510022195">
      <w:bodyDiv w:val="1"/>
      <w:marLeft w:val="0"/>
      <w:marRight w:val="0"/>
      <w:marTop w:val="0"/>
      <w:marBottom w:val="0"/>
      <w:divBdr>
        <w:top w:val="none" w:sz="0" w:space="0" w:color="auto"/>
        <w:left w:val="none" w:sz="0" w:space="0" w:color="auto"/>
        <w:bottom w:val="none" w:sz="0" w:space="0" w:color="auto"/>
        <w:right w:val="none" w:sz="0" w:space="0" w:color="auto"/>
      </w:divBdr>
    </w:div>
    <w:div w:id="1536961744">
      <w:bodyDiv w:val="1"/>
      <w:marLeft w:val="0"/>
      <w:marRight w:val="0"/>
      <w:marTop w:val="0"/>
      <w:marBottom w:val="0"/>
      <w:divBdr>
        <w:top w:val="none" w:sz="0" w:space="0" w:color="auto"/>
        <w:left w:val="none" w:sz="0" w:space="0" w:color="auto"/>
        <w:bottom w:val="none" w:sz="0" w:space="0" w:color="auto"/>
        <w:right w:val="none" w:sz="0" w:space="0" w:color="auto"/>
      </w:divBdr>
    </w:div>
    <w:div w:id="1544440985">
      <w:bodyDiv w:val="1"/>
      <w:marLeft w:val="0"/>
      <w:marRight w:val="0"/>
      <w:marTop w:val="0"/>
      <w:marBottom w:val="0"/>
      <w:divBdr>
        <w:top w:val="none" w:sz="0" w:space="0" w:color="auto"/>
        <w:left w:val="none" w:sz="0" w:space="0" w:color="auto"/>
        <w:bottom w:val="none" w:sz="0" w:space="0" w:color="auto"/>
        <w:right w:val="none" w:sz="0" w:space="0" w:color="auto"/>
      </w:divBdr>
    </w:div>
    <w:div w:id="1576162913">
      <w:bodyDiv w:val="1"/>
      <w:marLeft w:val="0"/>
      <w:marRight w:val="0"/>
      <w:marTop w:val="0"/>
      <w:marBottom w:val="0"/>
      <w:divBdr>
        <w:top w:val="none" w:sz="0" w:space="0" w:color="auto"/>
        <w:left w:val="none" w:sz="0" w:space="0" w:color="auto"/>
        <w:bottom w:val="none" w:sz="0" w:space="0" w:color="auto"/>
        <w:right w:val="none" w:sz="0" w:space="0" w:color="auto"/>
      </w:divBdr>
    </w:div>
    <w:div w:id="1598056343">
      <w:bodyDiv w:val="1"/>
      <w:marLeft w:val="0"/>
      <w:marRight w:val="0"/>
      <w:marTop w:val="0"/>
      <w:marBottom w:val="0"/>
      <w:divBdr>
        <w:top w:val="none" w:sz="0" w:space="0" w:color="auto"/>
        <w:left w:val="none" w:sz="0" w:space="0" w:color="auto"/>
        <w:bottom w:val="none" w:sz="0" w:space="0" w:color="auto"/>
        <w:right w:val="none" w:sz="0" w:space="0" w:color="auto"/>
      </w:divBdr>
    </w:div>
    <w:div w:id="1614089757">
      <w:bodyDiv w:val="1"/>
      <w:marLeft w:val="0"/>
      <w:marRight w:val="0"/>
      <w:marTop w:val="0"/>
      <w:marBottom w:val="0"/>
      <w:divBdr>
        <w:top w:val="none" w:sz="0" w:space="0" w:color="auto"/>
        <w:left w:val="none" w:sz="0" w:space="0" w:color="auto"/>
        <w:bottom w:val="none" w:sz="0" w:space="0" w:color="auto"/>
        <w:right w:val="none" w:sz="0" w:space="0" w:color="auto"/>
      </w:divBdr>
    </w:div>
    <w:div w:id="1629629684">
      <w:bodyDiv w:val="1"/>
      <w:marLeft w:val="0"/>
      <w:marRight w:val="0"/>
      <w:marTop w:val="0"/>
      <w:marBottom w:val="0"/>
      <w:divBdr>
        <w:top w:val="none" w:sz="0" w:space="0" w:color="auto"/>
        <w:left w:val="none" w:sz="0" w:space="0" w:color="auto"/>
        <w:bottom w:val="none" w:sz="0" w:space="0" w:color="auto"/>
        <w:right w:val="none" w:sz="0" w:space="0" w:color="auto"/>
      </w:divBdr>
    </w:div>
    <w:div w:id="1647051127">
      <w:bodyDiv w:val="1"/>
      <w:marLeft w:val="0"/>
      <w:marRight w:val="0"/>
      <w:marTop w:val="0"/>
      <w:marBottom w:val="0"/>
      <w:divBdr>
        <w:top w:val="none" w:sz="0" w:space="0" w:color="auto"/>
        <w:left w:val="none" w:sz="0" w:space="0" w:color="auto"/>
        <w:bottom w:val="none" w:sz="0" w:space="0" w:color="auto"/>
        <w:right w:val="none" w:sz="0" w:space="0" w:color="auto"/>
      </w:divBdr>
    </w:div>
    <w:div w:id="1659311553">
      <w:bodyDiv w:val="1"/>
      <w:marLeft w:val="0"/>
      <w:marRight w:val="0"/>
      <w:marTop w:val="0"/>
      <w:marBottom w:val="0"/>
      <w:divBdr>
        <w:top w:val="none" w:sz="0" w:space="0" w:color="auto"/>
        <w:left w:val="none" w:sz="0" w:space="0" w:color="auto"/>
        <w:bottom w:val="none" w:sz="0" w:space="0" w:color="auto"/>
        <w:right w:val="none" w:sz="0" w:space="0" w:color="auto"/>
      </w:divBdr>
      <w:divsChild>
        <w:div w:id="767965828">
          <w:marLeft w:val="0"/>
          <w:marRight w:val="0"/>
          <w:marTop w:val="0"/>
          <w:marBottom w:val="0"/>
          <w:divBdr>
            <w:top w:val="none" w:sz="0" w:space="0" w:color="auto"/>
            <w:left w:val="none" w:sz="0" w:space="0" w:color="auto"/>
            <w:bottom w:val="none" w:sz="0" w:space="0" w:color="auto"/>
            <w:right w:val="none" w:sz="0" w:space="0" w:color="auto"/>
          </w:divBdr>
        </w:div>
        <w:div w:id="1952936102">
          <w:marLeft w:val="0"/>
          <w:marRight w:val="0"/>
          <w:marTop w:val="0"/>
          <w:marBottom w:val="0"/>
          <w:divBdr>
            <w:top w:val="none" w:sz="0" w:space="0" w:color="auto"/>
            <w:left w:val="none" w:sz="0" w:space="0" w:color="auto"/>
            <w:bottom w:val="none" w:sz="0" w:space="0" w:color="auto"/>
            <w:right w:val="none" w:sz="0" w:space="0" w:color="auto"/>
          </w:divBdr>
        </w:div>
      </w:divsChild>
    </w:div>
    <w:div w:id="1665010887">
      <w:bodyDiv w:val="1"/>
      <w:marLeft w:val="0"/>
      <w:marRight w:val="0"/>
      <w:marTop w:val="0"/>
      <w:marBottom w:val="0"/>
      <w:divBdr>
        <w:top w:val="none" w:sz="0" w:space="0" w:color="auto"/>
        <w:left w:val="none" w:sz="0" w:space="0" w:color="auto"/>
        <w:bottom w:val="none" w:sz="0" w:space="0" w:color="auto"/>
        <w:right w:val="none" w:sz="0" w:space="0" w:color="auto"/>
      </w:divBdr>
    </w:div>
    <w:div w:id="1667897202">
      <w:bodyDiv w:val="1"/>
      <w:marLeft w:val="0"/>
      <w:marRight w:val="0"/>
      <w:marTop w:val="0"/>
      <w:marBottom w:val="0"/>
      <w:divBdr>
        <w:top w:val="none" w:sz="0" w:space="0" w:color="auto"/>
        <w:left w:val="none" w:sz="0" w:space="0" w:color="auto"/>
        <w:bottom w:val="none" w:sz="0" w:space="0" w:color="auto"/>
        <w:right w:val="none" w:sz="0" w:space="0" w:color="auto"/>
      </w:divBdr>
    </w:div>
    <w:div w:id="1688947111">
      <w:bodyDiv w:val="1"/>
      <w:marLeft w:val="0"/>
      <w:marRight w:val="0"/>
      <w:marTop w:val="0"/>
      <w:marBottom w:val="0"/>
      <w:divBdr>
        <w:top w:val="none" w:sz="0" w:space="0" w:color="auto"/>
        <w:left w:val="none" w:sz="0" w:space="0" w:color="auto"/>
        <w:bottom w:val="none" w:sz="0" w:space="0" w:color="auto"/>
        <w:right w:val="none" w:sz="0" w:space="0" w:color="auto"/>
      </w:divBdr>
    </w:div>
    <w:div w:id="1690641907">
      <w:bodyDiv w:val="1"/>
      <w:marLeft w:val="0"/>
      <w:marRight w:val="0"/>
      <w:marTop w:val="0"/>
      <w:marBottom w:val="0"/>
      <w:divBdr>
        <w:top w:val="none" w:sz="0" w:space="0" w:color="auto"/>
        <w:left w:val="none" w:sz="0" w:space="0" w:color="auto"/>
        <w:bottom w:val="none" w:sz="0" w:space="0" w:color="auto"/>
        <w:right w:val="none" w:sz="0" w:space="0" w:color="auto"/>
      </w:divBdr>
    </w:div>
    <w:div w:id="1690794869">
      <w:bodyDiv w:val="1"/>
      <w:marLeft w:val="0"/>
      <w:marRight w:val="0"/>
      <w:marTop w:val="0"/>
      <w:marBottom w:val="0"/>
      <w:divBdr>
        <w:top w:val="none" w:sz="0" w:space="0" w:color="auto"/>
        <w:left w:val="none" w:sz="0" w:space="0" w:color="auto"/>
        <w:bottom w:val="none" w:sz="0" w:space="0" w:color="auto"/>
        <w:right w:val="none" w:sz="0" w:space="0" w:color="auto"/>
      </w:divBdr>
    </w:div>
    <w:div w:id="1691486898">
      <w:bodyDiv w:val="1"/>
      <w:marLeft w:val="0"/>
      <w:marRight w:val="0"/>
      <w:marTop w:val="0"/>
      <w:marBottom w:val="0"/>
      <w:divBdr>
        <w:top w:val="none" w:sz="0" w:space="0" w:color="auto"/>
        <w:left w:val="none" w:sz="0" w:space="0" w:color="auto"/>
        <w:bottom w:val="none" w:sz="0" w:space="0" w:color="auto"/>
        <w:right w:val="none" w:sz="0" w:space="0" w:color="auto"/>
      </w:divBdr>
    </w:div>
    <w:div w:id="1720980242">
      <w:bodyDiv w:val="1"/>
      <w:marLeft w:val="0"/>
      <w:marRight w:val="0"/>
      <w:marTop w:val="0"/>
      <w:marBottom w:val="0"/>
      <w:divBdr>
        <w:top w:val="none" w:sz="0" w:space="0" w:color="auto"/>
        <w:left w:val="none" w:sz="0" w:space="0" w:color="auto"/>
        <w:bottom w:val="none" w:sz="0" w:space="0" w:color="auto"/>
        <w:right w:val="none" w:sz="0" w:space="0" w:color="auto"/>
      </w:divBdr>
    </w:div>
    <w:div w:id="1744638610">
      <w:bodyDiv w:val="1"/>
      <w:marLeft w:val="0"/>
      <w:marRight w:val="0"/>
      <w:marTop w:val="0"/>
      <w:marBottom w:val="0"/>
      <w:divBdr>
        <w:top w:val="none" w:sz="0" w:space="0" w:color="auto"/>
        <w:left w:val="none" w:sz="0" w:space="0" w:color="auto"/>
        <w:bottom w:val="none" w:sz="0" w:space="0" w:color="auto"/>
        <w:right w:val="none" w:sz="0" w:space="0" w:color="auto"/>
      </w:divBdr>
    </w:div>
    <w:div w:id="1747727499">
      <w:bodyDiv w:val="1"/>
      <w:marLeft w:val="0"/>
      <w:marRight w:val="0"/>
      <w:marTop w:val="0"/>
      <w:marBottom w:val="0"/>
      <w:divBdr>
        <w:top w:val="none" w:sz="0" w:space="0" w:color="auto"/>
        <w:left w:val="none" w:sz="0" w:space="0" w:color="auto"/>
        <w:bottom w:val="none" w:sz="0" w:space="0" w:color="auto"/>
        <w:right w:val="none" w:sz="0" w:space="0" w:color="auto"/>
      </w:divBdr>
    </w:div>
    <w:div w:id="1753311323">
      <w:bodyDiv w:val="1"/>
      <w:marLeft w:val="0"/>
      <w:marRight w:val="0"/>
      <w:marTop w:val="0"/>
      <w:marBottom w:val="0"/>
      <w:divBdr>
        <w:top w:val="none" w:sz="0" w:space="0" w:color="auto"/>
        <w:left w:val="none" w:sz="0" w:space="0" w:color="auto"/>
        <w:bottom w:val="none" w:sz="0" w:space="0" w:color="auto"/>
        <w:right w:val="none" w:sz="0" w:space="0" w:color="auto"/>
      </w:divBdr>
    </w:div>
    <w:div w:id="1781417046">
      <w:bodyDiv w:val="1"/>
      <w:marLeft w:val="0"/>
      <w:marRight w:val="0"/>
      <w:marTop w:val="0"/>
      <w:marBottom w:val="0"/>
      <w:divBdr>
        <w:top w:val="none" w:sz="0" w:space="0" w:color="auto"/>
        <w:left w:val="none" w:sz="0" w:space="0" w:color="auto"/>
        <w:bottom w:val="none" w:sz="0" w:space="0" w:color="auto"/>
        <w:right w:val="none" w:sz="0" w:space="0" w:color="auto"/>
      </w:divBdr>
      <w:divsChild>
        <w:div w:id="200631256">
          <w:marLeft w:val="0"/>
          <w:marRight w:val="0"/>
          <w:marTop w:val="0"/>
          <w:marBottom w:val="0"/>
          <w:divBdr>
            <w:top w:val="none" w:sz="0" w:space="0" w:color="auto"/>
            <w:left w:val="none" w:sz="0" w:space="0" w:color="auto"/>
            <w:bottom w:val="none" w:sz="0" w:space="0" w:color="auto"/>
            <w:right w:val="none" w:sz="0" w:space="0" w:color="auto"/>
          </w:divBdr>
        </w:div>
        <w:div w:id="538858011">
          <w:marLeft w:val="0"/>
          <w:marRight w:val="0"/>
          <w:marTop w:val="0"/>
          <w:marBottom w:val="0"/>
          <w:divBdr>
            <w:top w:val="none" w:sz="0" w:space="0" w:color="auto"/>
            <w:left w:val="none" w:sz="0" w:space="0" w:color="auto"/>
            <w:bottom w:val="none" w:sz="0" w:space="0" w:color="auto"/>
            <w:right w:val="none" w:sz="0" w:space="0" w:color="auto"/>
          </w:divBdr>
        </w:div>
        <w:div w:id="903024411">
          <w:marLeft w:val="0"/>
          <w:marRight w:val="0"/>
          <w:marTop w:val="0"/>
          <w:marBottom w:val="0"/>
          <w:divBdr>
            <w:top w:val="none" w:sz="0" w:space="0" w:color="auto"/>
            <w:left w:val="none" w:sz="0" w:space="0" w:color="auto"/>
            <w:bottom w:val="none" w:sz="0" w:space="0" w:color="auto"/>
            <w:right w:val="none" w:sz="0" w:space="0" w:color="auto"/>
          </w:divBdr>
        </w:div>
        <w:div w:id="1766263583">
          <w:marLeft w:val="0"/>
          <w:marRight w:val="0"/>
          <w:marTop w:val="0"/>
          <w:marBottom w:val="0"/>
          <w:divBdr>
            <w:top w:val="none" w:sz="0" w:space="0" w:color="auto"/>
            <w:left w:val="none" w:sz="0" w:space="0" w:color="auto"/>
            <w:bottom w:val="none" w:sz="0" w:space="0" w:color="auto"/>
            <w:right w:val="none" w:sz="0" w:space="0" w:color="auto"/>
          </w:divBdr>
        </w:div>
      </w:divsChild>
    </w:div>
    <w:div w:id="1795362613">
      <w:bodyDiv w:val="1"/>
      <w:marLeft w:val="0"/>
      <w:marRight w:val="0"/>
      <w:marTop w:val="0"/>
      <w:marBottom w:val="0"/>
      <w:divBdr>
        <w:top w:val="none" w:sz="0" w:space="0" w:color="auto"/>
        <w:left w:val="none" w:sz="0" w:space="0" w:color="auto"/>
        <w:bottom w:val="none" w:sz="0" w:space="0" w:color="auto"/>
        <w:right w:val="none" w:sz="0" w:space="0" w:color="auto"/>
      </w:divBdr>
    </w:div>
    <w:div w:id="1797329162">
      <w:bodyDiv w:val="1"/>
      <w:marLeft w:val="0"/>
      <w:marRight w:val="0"/>
      <w:marTop w:val="0"/>
      <w:marBottom w:val="0"/>
      <w:divBdr>
        <w:top w:val="none" w:sz="0" w:space="0" w:color="auto"/>
        <w:left w:val="none" w:sz="0" w:space="0" w:color="auto"/>
        <w:bottom w:val="none" w:sz="0" w:space="0" w:color="auto"/>
        <w:right w:val="none" w:sz="0" w:space="0" w:color="auto"/>
      </w:divBdr>
    </w:div>
    <w:div w:id="1820727808">
      <w:bodyDiv w:val="1"/>
      <w:marLeft w:val="0"/>
      <w:marRight w:val="0"/>
      <w:marTop w:val="0"/>
      <w:marBottom w:val="0"/>
      <w:divBdr>
        <w:top w:val="none" w:sz="0" w:space="0" w:color="auto"/>
        <w:left w:val="none" w:sz="0" w:space="0" w:color="auto"/>
        <w:bottom w:val="none" w:sz="0" w:space="0" w:color="auto"/>
        <w:right w:val="none" w:sz="0" w:space="0" w:color="auto"/>
      </w:divBdr>
    </w:div>
    <w:div w:id="1827283065">
      <w:bodyDiv w:val="1"/>
      <w:marLeft w:val="0"/>
      <w:marRight w:val="0"/>
      <w:marTop w:val="0"/>
      <w:marBottom w:val="0"/>
      <w:divBdr>
        <w:top w:val="none" w:sz="0" w:space="0" w:color="auto"/>
        <w:left w:val="none" w:sz="0" w:space="0" w:color="auto"/>
        <w:bottom w:val="none" w:sz="0" w:space="0" w:color="auto"/>
        <w:right w:val="none" w:sz="0" w:space="0" w:color="auto"/>
      </w:divBdr>
    </w:div>
    <w:div w:id="1892958547">
      <w:bodyDiv w:val="1"/>
      <w:marLeft w:val="0"/>
      <w:marRight w:val="0"/>
      <w:marTop w:val="0"/>
      <w:marBottom w:val="0"/>
      <w:divBdr>
        <w:top w:val="none" w:sz="0" w:space="0" w:color="auto"/>
        <w:left w:val="none" w:sz="0" w:space="0" w:color="auto"/>
        <w:bottom w:val="none" w:sz="0" w:space="0" w:color="auto"/>
        <w:right w:val="none" w:sz="0" w:space="0" w:color="auto"/>
      </w:divBdr>
    </w:div>
    <w:div w:id="1904096317">
      <w:bodyDiv w:val="1"/>
      <w:marLeft w:val="0"/>
      <w:marRight w:val="0"/>
      <w:marTop w:val="0"/>
      <w:marBottom w:val="0"/>
      <w:divBdr>
        <w:top w:val="none" w:sz="0" w:space="0" w:color="auto"/>
        <w:left w:val="none" w:sz="0" w:space="0" w:color="auto"/>
        <w:bottom w:val="none" w:sz="0" w:space="0" w:color="auto"/>
        <w:right w:val="none" w:sz="0" w:space="0" w:color="auto"/>
      </w:divBdr>
    </w:div>
    <w:div w:id="1905602368">
      <w:bodyDiv w:val="1"/>
      <w:marLeft w:val="0"/>
      <w:marRight w:val="0"/>
      <w:marTop w:val="0"/>
      <w:marBottom w:val="0"/>
      <w:divBdr>
        <w:top w:val="none" w:sz="0" w:space="0" w:color="auto"/>
        <w:left w:val="none" w:sz="0" w:space="0" w:color="auto"/>
        <w:bottom w:val="none" w:sz="0" w:space="0" w:color="auto"/>
        <w:right w:val="none" w:sz="0" w:space="0" w:color="auto"/>
      </w:divBdr>
    </w:div>
    <w:div w:id="1971082352">
      <w:bodyDiv w:val="1"/>
      <w:marLeft w:val="0"/>
      <w:marRight w:val="0"/>
      <w:marTop w:val="0"/>
      <w:marBottom w:val="0"/>
      <w:divBdr>
        <w:top w:val="none" w:sz="0" w:space="0" w:color="auto"/>
        <w:left w:val="none" w:sz="0" w:space="0" w:color="auto"/>
        <w:bottom w:val="none" w:sz="0" w:space="0" w:color="auto"/>
        <w:right w:val="none" w:sz="0" w:space="0" w:color="auto"/>
      </w:divBdr>
    </w:div>
    <w:div w:id="2018187675">
      <w:bodyDiv w:val="1"/>
      <w:marLeft w:val="0"/>
      <w:marRight w:val="0"/>
      <w:marTop w:val="0"/>
      <w:marBottom w:val="0"/>
      <w:divBdr>
        <w:top w:val="none" w:sz="0" w:space="0" w:color="auto"/>
        <w:left w:val="none" w:sz="0" w:space="0" w:color="auto"/>
        <w:bottom w:val="none" w:sz="0" w:space="0" w:color="auto"/>
        <w:right w:val="none" w:sz="0" w:space="0" w:color="auto"/>
      </w:divBdr>
    </w:div>
    <w:div w:id="2033072506">
      <w:bodyDiv w:val="1"/>
      <w:marLeft w:val="0"/>
      <w:marRight w:val="0"/>
      <w:marTop w:val="0"/>
      <w:marBottom w:val="0"/>
      <w:divBdr>
        <w:top w:val="none" w:sz="0" w:space="0" w:color="auto"/>
        <w:left w:val="none" w:sz="0" w:space="0" w:color="auto"/>
        <w:bottom w:val="none" w:sz="0" w:space="0" w:color="auto"/>
        <w:right w:val="none" w:sz="0" w:space="0" w:color="auto"/>
      </w:divBdr>
    </w:div>
    <w:div w:id="2062753982">
      <w:bodyDiv w:val="1"/>
      <w:marLeft w:val="0"/>
      <w:marRight w:val="0"/>
      <w:marTop w:val="0"/>
      <w:marBottom w:val="0"/>
      <w:divBdr>
        <w:top w:val="none" w:sz="0" w:space="0" w:color="auto"/>
        <w:left w:val="none" w:sz="0" w:space="0" w:color="auto"/>
        <w:bottom w:val="none" w:sz="0" w:space="0" w:color="auto"/>
        <w:right w:val="none" w:sz="0" w:space="0" w:color="auto"/>
      </w:divBdr>
      <w:divsChild>
        <w:div w:id="1977636877">
          <w:marLeft w:val="0"/>
          <w:marRight w:val="0"/>
          <w:marTop w:val="0"/>
          <w:marBottom w:val="0"/>
          <w:divBdr>
            <w:top w:val="none" w:sz="0" w:space="0" w:color="auto"/>
            <w:left w:val="none" w:sz="0" w:space="0" w:color="auto"/>
            <w:bottom w:val="none" w:sz="0" w:space="0" w:color="auto"/>
            <w:right w:val="none" w:sz="0" w:space="0" w:color="auto"/>
          </w:divBdr>
        </w:div>
      </w:divsChild>
    </w:div>
    <w:div w:id="2081754109">
      <w:bodyDiv w:val="1"/>
      <w:marLeft w:val="0"/>
      <w:marRight w:val="0"/>
      <w:marTop w:val="0"/>
      <w:marBottom w:val="0"/>
      <w:divBdr>
        <w:top w:val="none" w:sz="0" w:space="0" w:color="auto"/>
        <w:left w:val="none" w:sz="0" w:space="0" w:color="auto"/>
        <w:bottom w:val="none" w:sz="0" w:space="0" w:color="auto"/>
        <w:right w:val="none" w:sz="0" w:space="0" w:color="auto"/>
      </w:divBdr>
    </w:div>
    <w:div w:id="2081950469">
      <w:bodyDiv w:val="1"/>
      <w:marLeft w:val="0"/>
      <w:marRight w:val="0"/>
      <w:marTop w:val="0"/>
      <w:marBottom w:val="0"/>
      <w:divBdr>
        <w:top w:val="none" w:sz="0" w:space="0" w:color="auto"/>
        <w:left w:val="none" w:sz="0" w:space="0" w:color="auto"/>
        <w:bottom w:val="none" w:sz="0" w:space="0" w:color="auto"/>
        <w:right w:val="none" w:sz="0" w:space="0" w:color="auto"/>
      </w:divBdr>
    </w:div>
    <w:div w:id="213398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Lavina.Talukdar@modernatx.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dernatx.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A015BB43-C1AF-4A1D-8E87-CA5E90A07736}">
    <t:Anchor>
      <t:Comment id="636594894"/>
    </t:Anchor>
    <t:History>
      <t:Event id="{66A7D0E2-7593-41DF-9E66-06696552E4DD}" time="2022-04-12T09:54:22.52Z">
        <t:Attribution userId="S::emakila@iavi.org::2a2ef4cc-71ea-4261-ba45-831a1cce9fe8" userProvider="AD" userName="Ethel Makila"/>
        <t:Anchor>
          <t:Comment id="1663012510"/>
        </t:Anchor>
        <t:Create/>
      </t:Event>
      <t:Event id="{7B2B08B6-40B9-4704-8EF4-63C46BB0562B}" time="2022-04-12T09:54:22.52Z">
        <t:Attribution userId="S::emakila@iavi.org::2a2ef4cc-71ea-4261-ba45-831a1cce9fe8" userProvider="AD" userName="Ethel Makila"/>
        <t:Anchor>
          <t:Comment id="1663012510"/>
        </t:Anchor>
        <t:Assign userId="S::RCatlos@iavi.org::9fdd3f17-52c9-4e02-8bf4-b662a7b06b2b" userProvider="AD" userName="Rose Catlos"/>
      </t:Event>
      <t:Event id="{FE32D5E0-CBC3-49EF-A7E5-A55157B9EFDA}" time="2022-04-12T09:54:22.52Z">
        <t:Attribution userId="S::emakila@iavi.org::2a2ef4cc-71ea-4261-ba45-831a1cce9fe8" userProvider="AD" userName="Ethel Makila"/>
        <t:Anchor>
          <t:Comment id="1663012510"/>
        </t:Anchor>
        <t:SetTitle title="@Rose Catlos I have verified with Yvonne. She read the sentence and says it is correct"/>
      </t:Event>
    </t:History>
  </t:Task>
  <t:Task id="{93BA23DF-51E5-4772-A58F-6E34F132B198}">
    <t:Anchor>
      <t:Comment id="1266692242"/>
    </t:Anchor>
    <t:History>
      <t:Event id="{3BA7D2B0-3D8A-46E4-A192-DD0CFAE52174}" time="2023-01-09T21:16:30.555Z">
        <t:Attribution userId="S::sstoszek@modernatx.com::a2c179a4-3c45-4ea6-aae3-95ee8bbc787f" userProvider="AD" userName="Sonia Stoszek"/>
        <t:Anchor>
          <t:Comment id="1266692242"/>
        </t:Anchor>
        <t:Create/>
      </t:Event>
      <t:Event id="{033B49C0-FF33-4E5F-AF77-78F6A7AE926B}" time="2023-01-09T21:16:30.555Z">
        <t:Attribution userId="S::sstoszek@modernatx.com::a2c179a4-3c45-4ea6-aae3-95ee8bbc787f" userProvider="AD" userName="Sonia Stoszek"/>
        <t:Anchor>
          <t:Comment id="1266692242"/>
        </t:Anchor>
        <t:Assign userId="S::whuang@modernatx.com::9e778e9f-7b06-4d7a-94b2-99e1edef9629" userProvider="AD" userName="Wenmei Huang"/>
      </t:Event>
      <t:Event id="{30D08195-7B03-407B-9F6D-398B5E04E49C}" time="2023-01-09T21:16:30.555Z">
        <t:Attribution userId="S::sstoszek@modernatx.com::a2c179a4-3c45-4ea6-aae3-95ee8bbc787f" userProvider="AD" userName="Sonia Stoszek"/>
        <t:Anchor>
          <t:Comment id="1266692242"/>
        </t:Anchor>
        <t:SetTitle title="@Wenmei Huang Could you please confirm whether these point estimates are stable enough for public release at this time? I know that the DSMB data cut is not fully clean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5AC45E3786949989AFDBD5C9CA518" ma:contentTypeVersion="16" ma:contentTypeDescription="Create a new document." ma:contentTypeScope="" ma:versionID="5a2f6f343cf952f2d555f73f5c9b7aa2">
  <xsd:schema xmlns:xsd="http://www.w3.org/2001/XMLSchema" xmlns:xs="http://www.w3.org/2001/XMLSchema" xmlns:p="http://schemas.microsoft.com/office/2006/metadata/properties" xmlns:ns2="965202c7-9e0b-4d83-9be1-53c3b81de785" xmlns:ns3="437656e8-a511-4d0f-8589-2b574800ef3d" targetNamespace="http://schemas.microsoft.com/office/2006/metadata/properties" ma:root="true" ma:fieldsID="e3c0ab5d3f5b59c469719df77175e4df" ns2:_="" ns3:_="">
    <xsd:import namespace="965202c7-9e0b-4d83-9be1-53c3b81de785"/>
    <xsd:import namespace="437656e8-a511-4d0f-8589-2b574800e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202c7-9e0b-4d83-9be1-53c3b81de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b4f79f-4c75-47d6-b259-fa03be50bd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7656e8-a511-4d0f-8589-2b574800ef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acc480-e4e8-46d4-bcc2-37070e8d93fa}" ma:internalName="TaxCatchAll" ma:showField="CatchAllData" ma:web="437656e8-a511-4d0f-8589-2b574800e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5202c7-9e0b-4d83-9be1-53c3b81de785">
      <Terms xmlns="http://schemas.microsoft.com/office/infopath/2007/PartnerControls"/>
    </lcf76f155ced4ddcb4097134ff3c332f>
    <TaxCatchAll xmlns="437656e8-a511-4d0f-8589-2b574800ef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9D27E-D869-4BEB-AB87-055E2D837AAB}">
  <ds:schemaRefs>
    <ds:schemaRef ds:uri="http://schemas.microsoft.com/sharepoint/v3/contenttype/forms"/>
  </ds:schemaRefs>
</ds:datastoreItem>
</file>

<file path=customXml/itemProps2.xml><?xml version="1.0" encoding="utf-8"?>
<ds:datastoreItem xmlns:ds="http://schemas.openxmlformats.org/officeDocument/2006/customXml" ds:itemID="{F0AD305F-658F-47B8-88A8-65F067C4B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202c7-9e0b-4d83-9be1-53c3b81de785"/>
    <ds:schemaRef ds:uri="437656e8-a511-4d0f-8589-2b574800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23524-2261-47D2-80FE-4C84C11548F5}">
  <ds:schemaRefs>
    <ds:schemaRef ds:uri="http://schemas.microsoft.com/office/2006/metadata/properties"/>
    <ds:schemaRef ds:uri="http://schemas.microsoft.com/office/infopath/2007/PartnerControls"/>
    <ds:schemaRef ds:uri="965202c7-9e0b-4d83-9be1-53c3b81de785"/>
    <ds:schemaRef ds:uri="437656e8-a511-4d0f-8589-2b574800ef3d"/>
  </ds:schemaRefs>
</ds:datastoreItem>
</file>

<file path=customXml/itemProps4.xml><?xml version="1.0" encoding="utf-8"?>
<ds:datastoreItem xmlns:ds="http://schemas.openxmlformats.org/officeDocument/2006/customXml" ds:itemID="{8FD9B31F-CC30-4342-BECB-08762BD9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Links>
    <vt:vector size="72" baseType="variant">
      <vt:variant>
        <vt:i4>5636128</vt:i4>
      </vt:variant>
      <vt:variant>
        <vt:i4>6</vt:i4>
      </vt:variant>
      <vt:variant>
        <vt:i4>0</vt:i4>
      </vt:variant>
      <vt:variant>
        <vt:i4>5</vt:i4>
      </vt:variant>
      <vt:variant>
        <vt:lpwstr>mailto:Lavina.Talukdar@modernatx.com</vt:lpwstr>
      </vt:variant>
      <vt:variant>
        <vt:lpwstr/>
      </vt:variant>
      <vt:variant>
        <vt:i4>4653057</vt:i4>
      </vt:variant>
      <vt:variant>
        <vt:i4>3</vt:i4>
      </vt:variant>
      <vt:variant>
        <vt:i4>0</vt:i4>
      </vt:variant>
      <vt:variant>
        <vt:i4>5</vt:i4>
      </vt:variant>
      <vt:variant>
        <vt:lpwstr>http://www.modernatx.com/</vt:lpwstr>
      </vt:variant>
      <vt:variant>
        <vt:lpwstr/>
      </vt:variant>
      <vt:variant>
        <vt:i4>3604582</vt:i4>
      </vt:variant>
      <vt:variant>
        <vt:i4>0</vt:i4>
      </vt:variant>
      <vt:variant>
        <vt:i4>0</vt:i4>
      </vt:variant>
      <vt:variant>
        <vt:i4>5</vt:i4>
      </vt:variant>
      <vt:variant>
        <vt:lpwstr>https://clinicaltrials.gov/ct2/show/NCT05127434?term=moderna&amp;cond=rsv&amp;draw=2&amp;rank=2</vt:lpwstr>
      </vt:variant>
      <vt:variant>
        <vt:lpwstr/>
      </vt:variant>
      <vt:variant>
        <vt:i4>2031685</vt:i4>
      </vt:variant>
      <vt:variant>
        <vt:i4>15</vt:i4>
      </vt:variant>
      <vt:variant>
        <vt:i4>0</vt:i4>
      </vt:variant>
      <vt:variant>
        <vt:i4>5</vt:i4>
      </vt:variant>
      <vt:variant>
        <vt:lpwstr>https://www.ncbi.nlm.nih.gov/pmc/articles/PMC4635448/</vt:lpwstr>
      </vt:variant>
      <vt:variant>
        <vt:lpwstr/>
      </vt:variant>
      <vt:variant>
        <vt:i4>851979</vt:i4>
      </vt:variant>
      <vt:variant>
        <vt:i4>12</vt:i4>
      </vt:variant>
      <vt:variant>
        <vt:i4>0</vt:i4>
      </vt:variant>
      <vt:variant>
        <vt:i4>5</vt:i4>
      </vt:variant>
      <vt:variant>
        <vt:lpwstr>https://pubmed.ncbi.nlm.nih.gov/26468324/</vt:lpwstr>
      </vt:variant>
      <vt:variant>
        <vt:lpwstr/>
      </vt:variant>
      <vt:variant>
        <vt:i4>786518</vt:i4>
      </vt:variant>
      <vt:variant>
        <vt:i4>9</vt:i4>
      </vt:variant>
      <vt:variant>
        <vt:i4>0</vt:i4>
      </vt:variant>
      <vt:variant>
        <vt:i4>5</vt:i4>
      </vt:variant>
      <vt:variant>
        <vt:lpwstr>https://jamanetwork.com/journals/jamanetworkopen/fullarticle/2780800</vt:lpwstr>
      </vt:variant>
      <vt:variant>
        <vt:lpwstr/>
      </vt:variant>
      <vt:variant>
        <vt:i4>3735596</vt:i4>
      </vt:variant>
      <vt:variant>
        <vt:i4>6</vt:i4>
      </vt:variant>
      <vt:variant>
        <vt:i4>0</vt:i4>
      </vt:variant>
      <vt:variant>
        <vt:i4>5</vt:i4>
      </vt:variant>
      <vt:variant>
        <vt:lpwstr>https://www.nejm.org/doi/10.1056/NEJMe2205701?url_ver=Z39.88-2003&amp;rfr_id=ori:rid:crossref.org&amp;rfr_dat=cr_pub%20%200pubmed</vt:lpwstr>
      </vt:variant>
      <vt:variant>
        <vt:lpwstr/>
      </vt:variant>
      <vt:variant>
        <vt:i4>7012406</vt:i4>
      </vt:variant>
      <vt:variant>
        <vt:i4>3</vt:i4>
      </vt:variant>
      <vt:variant>
        <vt:i4>0</vt:i4>
      </vt:variant>
      <vt:variant>
        <vt:i4>5</vt:i4>
      </vt:variant>
      <vt:variant>
        <vt:lpwstr>https://www.cdc.gov/rsv/high-risk/older-adults.html</vt:lpwstr>
      </vt:variant>
      <vt:variant>
        <vt:lpwstr/>
      </vt:variant>
      <vt:variant>
        <vt:i4>2949163</vt:i4>
      </vt:variant>
      <vt:variant>
        <vt:i4>0</vt:i4>
      </vt:variant>
      <vt:variant>
        <vt:i4>0</vt:i4>
      </vt:variant>
      <vt:variant>
        <vt:i4>5</vt:i4>
      </vt:variant>
      <vt:variant>
        <vt:lpwstr>https://www.readcube.com/library/e0956bed-3cb3-4ab6-8eb5-fef730eb78eb:ffdf2347-8ded-47ef-aa41-9080beb1ff6d</vt:lpwstr>
      </vt:variant>
      <vt:variant>
        <vt:lpwstr/>
      </vt:variant>
      <vt:variant>
        <vt:i4>1441906</vt:i4>
      </vt:variant>
      <vt:variant>
        <vt:i4>6</vt:i4>
      </vt:variant>
      <vt:variant>
        <vt:i4>0</vt:i4>
      </vt:variant>
      <vt:variant>
        <vt:i4>5</vt:i4>
      </vt:variant>
      <vt:variant>
        <vt:lpwstr>mailto:Grace.Chen@modernatx.com</vt:lpwstr>
      </vt:variant>
      <vt:variant>
        <vt:lpwstr/>
      </vt:variant>
      <vt:variant>
        <vt:i4>1441906</vt:i4>
      </vt:variant>
      <vt:variant>
        <vt:i4>3</vt:i4>
      </vt:variant>
      <vt:variant>
        <vt:i4>0</vt:i4>
      </vt:variant>
      <vt:variant>
        <vt:i4>5</vt:i4>
      </vt:variant>
      <vt:variant>
        <vt:lpwstr>mailto:Grace.Chen@modernatx.com</vt:lpwstr>
      </vt:variant>
      <vt:variant>
        <vt:lpwstr/>
      </vt:variant>
      <vt:variant>
        <vt:i4>3801156</vt:i4>
      </vt:variant>
      <vt:variant>
        <vt:i4>0</vt:i4>
      </vt:variant>
      <vt:variant>
        <vt:i4>0</vt:i4>
      </vt:variant>
      <vt:variant>
        <vt:i4>5</vt:i4>
      </vt:variant>
      <vt:variant>
        <vt:lpwstr>mailto:Wenmei.Huang@modernatx.com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Karie Youngdahl</dc:creator>
  <cp:keywords/>
  <dc:description/>
  <cp:lastModifiedBy>Mary Beth Woodin</cp:lastModifiedBy>
  <cp:revision>2</cp:revision>
  <cp:lastPrinted>2023-02-16T16:40:00Z</cp:lastPrinted>
  <dcterms:created xsi:type="dcterms:W3CDTF">2023-02-16T16:44:00Z</dcterms:created>
  <dcterms:modified xsi:type="dcterms:W3CDTF">2023-02-16T16:44:00Z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0x01010000E5AC45E3786949989AFDBD5C9CA518</vt:lpwstr>
  </property>
  <property fmtid="{D5CDD505-2E9C-101B-9397-08002B2CF9AE}" pid="3" name="GrammarlyDocumentId">
    <vt:lpwstr>2d5f097501fde7e5f3cd8678cf877a7ead076db93b75abc1552296100bc90771</vt:lpwstr>
  </property>
  <property fmtid="{D5CDD505-2E9C-101B-9397-08002B2CF9AE}" pid="4" name="MediaServiceImageTags">
    <vt:lpwstr/>
  </property>
  <property fmtid="{D5CDD505-2E9C-101B-9397-08002B2CF9AE}" pid="5" name="_NewReviewCycle">
    <vt:lpwstr/>
  </property>
  <property fmtid="{D5CDD505-2E9C-101B-9397-08002B2CF9AE}" pid="6" name="MSIP_Label_e81acc0d-dcc4-4dc9-a2c5-be70b05a2fe6_Enabled">
    <vt:lpwstr>true</vt:lpwstr>
  </property>
  <property fmtid="{D5CDD505-2E9C-101B-9397-08002B2CF9AE}" pid="7" name="MSIP_Label_e81acc0d-dcc4-4dc9-a2c5-be70b05a2fe6_SetDate">
    <vt:lpwstr>2022-12-09T12:00:35Z</vt:lpwstr>
  </property>
  <property fmtid="{D5CDD505-2E9C-101B-9397-08002B2CF9AE}" pid="8" name="MSIP_Label_e81acc0d-dcc4-4dc9-a2c5-be70b05a2fe6_Method">
    <vt:lpwstr>Privileged</vt:lpwstr>
  </property>
  <property fmtid="{D5CDD505-2E9C-101B-9397-08002B2CF9AE}" pid="9" name="MSIP_Label_e81acc0d-dcc4-4dc9-a2c5-be70b05a2fe6_Name">
    <vt:lpwstr>e81acc0d-dcc4-4dc9-a2c5-be70b05a2fe6</vt:lpwstr>
  </property>
  <property fmtid="{D5CDD505-2E9C-101B-9397-08002B2CF9AE}" pid="10" name="MSIP_Label_e81acc0d-dcc4-4dc9-a2c5-be70b05a2fe6_SiteId">
    <vt:lpwstr>a00de4ec-48a8-43a6-be74-e31274e2060d</vt:lpwstr>
  </property>
  <property fmtid="{D5CDD505-2E9C-101B-9397-08002B2CF9AE}" pid="11" name="MSIP_Label_e81acc0d-dcc4-4dc9-a2c5-be70b05a2fe6_ActionId">
    <vt:lpwstr>48acd787-7fe2-4928-97da-4633fba2ffdf</vt:lpwstr>
  </property>
  <property fmtid="{D5CDD505-2E9C-101B-9397-08002B2CF9AE}" pid="12" name="MSIP_Label_e81acc0d-dcc4-4dc9-a2c5-be70b05a2fe6_ContentBits">
    <vt:lpwstr>0</vt:lpwstr>
  </property>
  <property fmtid="{D5CDD505-2E9C-101B-9397-08002B2CF9AE}" pid="13" name="MerckAIPLabel">
    <vt:lpwstr>NotClassified</vt:lpwstr>
  </property>
  <property fmtid="{D5CDD505-2E9C-101B-9397-08002B2CF9AE}" pid="14" name="MerckAIPDataExchange">
    <vt:lpwstr>!MRKMIP@NotClassified</vt:lpwstr>
  </property>
</Properties>
</file>