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2B411" w14:textId="77777777" w:rsidR="004B1F5C" w:rsidRDefault="004B1F5C" w:rsidP="004B1F5C">
      <w:pPr>
        <w:spacing w:before="100" w:beforeAutospacing="1" w:after="100" w:afterAutospacing="1"/>
        <w:ind w:left="2160" w:firstLine="720"/>
        <w:rPr>
          <w:rFonts w:ascii="Segoe UI" w:eastAsia="Segoe UI" w:hAnsi="Segoe UI" w:cs="Segoe UI"/>
          <w:color w:val="000000" w:themeColor="text1"/>
          <w:sz w:val="22"/>
          <w:szCs w:val="22"/>
          <w:lang w:val="en-CA"/>
        </w:rPr>
      </w:pPr>
    </w:p>
    <w:p w14:paraId="4672C1D9" w14:textId="77777777" w:rsidR="004B1F5C" w:rsidRPr="00116D7B" w:rsidRDefault="004B1F5C" w:rsidP="004B1F5C">
      <w:pPr>
        <w:spacing w:before="100" w:beforeAutospacing="1" w:after="100" w:afterAutospacing="1"/>
        <w:ind w:left="2160" w:firstLine="720"/>
        <w:rPr>
          <w:rFonts w:ascii="Segoe UI" w:eastAsia="Segoe UI" w:hAnsi="Segoe UI" w:cs="Segoe UI"/>
          <w:color w:val="000000" w:themeColor="text1"/>
          <w:sz w:val="22"/>
          <w:szCs w:val="22"/>
        </w:rPr>
      </w:pPr>
      <w:r>
        <w:rPr>
          <w:noProof/>
        </w:rPr>
        <w:drawing>
          <wp:inline distT="0" distB="0" distL="0" distR="0" wp14:anchorId="235D5300" wp14:editId="4E45F680">
            <wp:extent cx="2085975" cy="485775"/>
            <wp:effectExtent l="0" t="0" r="0" b="0"/>
            <wp:docPr id="932263975" name="Picture 932263975" descr="A purple letter 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63975" name="Picture 932263975" descr="A purple letter t on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85975" cy="485775"/>
                    </a:xfrm>
                    <a:prstGeom prst="rect">
                      <a:avLst/>
                    </a:prstGeom>
                  </pic:spPr>
                </pic:pic>
              </a:graphicData>
            </a:graphic>
          </wp:inline>
        </w:drawing>
      </w:r>
      <w:r w:rsidRPr="2A250210">
        <w:rPr>
          <w:rFonts w:ascii="Segoe UI" w:eastAsia="Segoe UI" w:hAnsi="Segoe UI" w:cs="Segoe UI"/>
          <w:color w:val="000000" w:themeColor="text1"/>
          <w:sz w:val="22"/>
          <w:szCs w:val="22"/>
          <w:lang w:val="en-CA"/>
        </w:rPr>
        <w:t> </w:t>
      </w:r>
    </w:p>
    <w:p w14:paraId="3B837B39" w14:textId="4E2FD379" w:rsidR="004B1F5C" w:rsidRPr="005A4045" w:rsidRDefault="004B1F5C" w:rsidP="004B1F5C">
      <w:pPr>
        <w:spacing w:before="100" w:beforeAutospacing="1" w:after="100" w:afterAutospacing="1"/>
        <w:jc w:val="center"/>
        <w:rPr>
          <w:rStyle w:val="contentpasted0"/>
          <w:rFonts w:ascii="Arial" w:hAnsi="Arial" w:cs="Arial"/>
          <w:b/>
          <w:color w:val="000000"/>
          <w:sz w:val="32"/>
          <w:szCs w:val="32"/>
        </w:rPr>
      </w:pPr>
      <w:r>
        <w:rPr>
          <w:rStyle w:val="contentpasted0"/>
          <w:rFonts w:ascii="Arial" w:eastAsia="Times New Roman" w:hAnsi="Arial" w:cs="Arial"/>
          <w:b/>
          <w:color w:val="000000"/>
          <w:kern w:val="36"/>
          <w:sz w:val="32"/>
          <w:szCs w:val="32"/>
        </w:rPr>
        <w:t xml:space="preserve"> Zentek </w:t>
      </w:r>
      <w:r w:rsidR="00176232">
        <w:rPr>
          <w:rStyle w:val="contentpasted0"/>
          <w:rFonts w:ascii="Arial" w:eastAsia="Times New Roman" w:hAnsi="Arial" w:cs="Arial"/>
          <w:b/>
          <w:color w:val="000000"/>
          <w:kern w:val="36"/>
          <w:sz w:val="32"/>
          <w:szCs w:val="32"/>
        </w:rPr>
        <w:t xml:space="preserve">and McMaster University </w:t>
      </w:r>
      <w:r>
        <w:rPr>
          <w:rStyle w:val="contentpasted0"/>
          <w:rFonts w:ascii="Arial" w:eastAsia="Times New Roman" w:hAnsi="Arial" w:cs="Arial"/>
          <w:b/>
          <w:color w:val="000000"/>
          <w:kern w:val="36"/>
          <w:sz w:val="32"/>
          <w:szCs w:val="32"/>
        </w:rPr>
        <w:t xml:space="preserve">Announce New Aptamer Technology </w:t>
      </w:r>
      <w:r w:rsidR="387B6F84" w:rsidRPr="757189FC">
        <w:rPr>
          <w:rStyle w:val="contentpasted0"/>
          <w:rFonts w:ascii="Arial" w:eastAsia="Times New Roman" w:hAnsi="Arial" w:cs="Arial"/>
          <w:b/>
          <w:bCs/>
          <w:color w:val="000000"/>
          <w:kern w:val="36"/>
          <w:sz w:val="32"/>
          <w:szCs w:val="32"/>
        </w:rPr>
        <w:t>Platform</w:t>
      </w:r>
    </w:p>
    <w:p w14:paraId="3E1B07EF" w14:textId="7A78881D" w:rsidR="004B1F5C" w:rsidRDefault="004B1F5C" w:rsidP="004B1F5C">
      <w:pPr>
        <w:shd w:val="clear" w:color="auto" w:fill="FFFFFF" w:themeFill="background1"/>
        <w:spacing w:before="100" w:beforeAutospacing="1" w:after="100" w:afterAutospacing="1"/>
        <w:jc w:val="both"/>
        <w:rPr>
          <w:rStyle w:val="contentpasted0"/>
          <w:rFonts w:ascii="Arial" w:eastAsia="Times New Roman" w:hAnsi="Arial" w:cs="Arial"/>
          <w:color w:val="000000" w:themeColor="text1"/>
        </w:rPr>
      </w:pPr>
      <w:r w:rsidRPr="4D8C77C7">
        <w:rPr>
          <w:rStyle w:val="normaltextrun"/>
          <w:rFonts w:ascii="Arial" w:eastAsia="Arial" w:hAnsi="Arial" w:cs="Arial"/>
          <w:b/>
          <w:bCs/>
          <w:color w:val="000000" w:themeColor="text1"/>
          <w:lang w:val="en-CA"/>
        </w:rPr>
        <w:t xml:space="preserve">Guelph, ON – </w:t>
      </w:r>
      <w:r>
        <w:rPr>
          <w:rStyle w:val="normaltextrun"/>
          <w:rFonts w:ascii="Arial" w:eastAsia="Arial" w:hAnsi="Arial" w:cs="Arial"/>
          <w:b/>
          <w:bCs/>
          <w:color w:val="000000" w:themeColor="text1"/>
          <w:lang w:val="en-CA"/>
        </w:rPr>
        <w:t>July 27</w:t>
      </w:r>
      <w:r w:rsidRPr="4D8C77C7">
        <w:rPr>
          <w:rStyle w:val="normaltextrun"/>
          <w:rFonts w:ascii="Arial" w:eastAsia="Arial" w:hAnsi="Arial" w:cs="Arial"/>
          <w:b/>
          <w:bCs/>
          <w:color w:val="000000" w:themeColor="text1"/>
          <w:lang w:val="en-CA"/>
        </w:rPr>
        <w:t>, 2023, Zentek Ltd.</w:t>
      </w:r>
      <w:r w:rsidRPr="4D8C77C7">
        <w:rPr>
          <w:rStyle w:val="normaltextrun"/>
          <w:rFonts w:ascii="Arial" w:eastAsia="Arial" w:hAnsi="Arial" w:cs="Arial"/>
          <w:color w:val="000000" w:themeColor="text1"/>
          <w:lang w:val="en-CA"/>
        </w:rPr>
        <w:t xml:space="preserve"> (“</w:t>
      </w:r>
      <w:r w:rsidRPr="4D8C77C7">
        <w:rPr>
          <w:rStyle w:val="normaltextrun"/>
          <w:rFonts w:ascii="Arial" w:eastAsia="Arial" w:hAnsi="Arial" w:cs="Arial"/>
          <w:b/>
          <w:bCs/>
          <w:color w:val="000000" w:themeColor="text1"/>
          <w:lang w:val="en-CA"/>
        </w:rPr>
        <w:t>Zentek</w:t>
      </w:r>
      <w:r w:rsidRPr="4D8C77C7">
        <w:rPr>
          <w:rStyle w:val="normaltextrun"/>
          <w:rFonts w:ascii="Arial" w:eastAsia="Arial" w:hAnsi="Arial" w:cs="Arial"/>
          <w:color w:val="000000" w:themeColor="text1"/>
          <w:lang w:val="en-CA"/>
        </w:rPr>
        <w:t>” or the “</w:t>
      </w:r>
      <w:r w:rsidRPr="4D8C77C7">
        <w:rPr>
          <w:rStyle w:val="normaltextrun"/>
          <w:rFonts w:ascii="Arial" w:eastAsia="Arial" w:hAnsi="Arial" w:cs="Arial"/>
          <w:b/>
          <w:bCs/>
          <w:color w:val="000000" w:themeColor="text1"/>
          <w:lang w:val="en-CA"/>
        </w:rPr>
        <w:t>Company</w:t>
      </w:r>
      <w:r w:rsidRPr="4D8C77C7">
        <w:rPr>
          <w:rStyle w:val="normaltextrun"/>
          <w:rFonts w:ascii="Arial" w:eastAsia="Arial" w:hAnsi="Arial" w:cs="Arial"/>
          <w:color w:val="000000" w:themeColor="text1"/>
          <w:lang w:val="en-CA"/>
        </w:rPr>
        <w:t>”) (Nasdaq: ZTEK; TSX-V: ZEN),</w:t>
      </w:r>
      <w:r w:rsidRPr="4D8C77C7">
        <w:rPr>
          <w:rStyle w:val="contentpasted0"/>
          <w:rFonts w:ascii="Arial" w:eastAsia="Times New Roman" w:hAnsi="Arial" w:cs="Arial"/>
          <w:color w:val="000000" w:themeColor="text1"/>
        </w:rPr>
        <w:t xml:space="preserve"> a</w:t>
      </w:r>
      <w:r>
        <w:rPr>
          <w:rStyle w:val="contentpasted0"/>
          <w:rFonts w:ascii="Arial" w:eastAsia="Times New Roman" w:hAnsi="Arial" w:cs="Arial"/>
          <w:color w:val="000000" w:themeColor="text1"/>
        </w:rPr>
        <w:t xml:space="preserve"> technology development and commercialization company and McMaster University (McMaster) are proud to announce </w:t>
      </w:r>
      <w:r w:rsidR="050193BF" w:rsidRPr="24495BF4">
        <w:rPr>
          <w:rStyle w:val="contentpasted0"/>
          <w:rFonts w:ascii="Arial" w:eastAsia="Times New Roman" w:hAnsi="Arial" w:cs="Arial"/>
          <w:color w:val="000000" w:themeColor="text1"/>
        </w:rPr>
        <w:t>that</w:t>
      </w:r>
      <w:r>
        <w:rPr>
          <w:rStyle w:val="contentpasted0"/>
          <w:rFonts w:ascii="Arial" w:eastAsia="Times New Roman" w:hAnsi="Arial" w:cs="Arial"/>
          <w:color w:val="000000" w:themeColor="text1"/>
        </w:rPr>
        <w:t xml:space="preserve"> Dr. Yingfu Li and his team at the Li Lab </w:t>
      </w:r>
      <w:r w:rsidR="7401C596" w:rsidRPr="6F1F11DA">
        <w:rPr>
          <w:rStyle w:val="contentpasted0"/>
          <w:rFonts w:ascii="Arial" w:eastAsia="Times New Roman" w:hAnsi="Arial" w:cs="Arial"/>
          <w:color w:val="000000" w:themeColor="text1"/>
        </w:rPr>
        <w:t xml:space="preserve">have </w:t>
      </w:r>
      <w:r w:rsidR="7401C596" w:rsidRPr="1D9D42DD">
        <w:rPr>
          <w:rStyle w:val="contentpasted0"/>
          <w:rFonts w:ascii="Arial" w:eastAsia="Times New Roman" w:hAnsi="Arial" w:cs="Arial"/>
          <w:color w:val="000000" w:themeColor="text1"/>
        </w:rPr>
        <w:t>developed</w:t>
      </w:r>
      <w:r>
        <w:rPr>
          <w:rStyle w:val="contentpasted0"/>
          <w:rFonts w:ascii="Arial" w:eastAsia="Times New Roman" w:hAnsi="Arial" w:cs="Arial"/>
          <w:color w:val="000000" w:themeColor="text1"/>
        </w:rPr>
        <w:t xml:space="preserve"> a novel aptamer technology</w:t>
      </w:r>
      <w:r w:rsidDel="00100EF7">
        <w:rPr>
          <w:rStyle w:val="contentpasted0"/>
          <w:rFonts w:ascii="Arial" w:eastAsia="Times New Roman" w:hAnsi="Arial" w:cs="Arial"/>
          <w:color w:val="000000" w:themeColor="text1"/>
        </w:rPr>
        <w:t xml:space="preserve"> </w:t>
      </w:r>
      <w:r>
        <w:rPr>
          <w:rStyle w:val="contentpasted0"/>
          <w:rFonts w:ascii="Arial" w:eastAsia="Times New Roman" w:hAnsi="Arial" w:cs="Arial"/>
          <w:color w:val="000000" w:themeColor="text1"/>
        </w:rPr>
        <w:t>that increases the binding affinity of aptamers</w:t>
      </w:r>
      <w:r w:rsidRPr="419401BB">
        <w:rPr>
          <w:rStyle w:val="contentpasted0"/>
          <w:rFonts w:ascii="Arial" w:eastAsia="Times New Roman" w:hAnsi="Arial" w:cs="Arial"/>
          <w:color w:val="000000" w:themeColor="text1"/>
        </w:rPr>
        <w:t xml:space="preserve"> </w:t>
      </w:r>
      <w:r>
        <w:rPr>
          <w:rStyle w:val="contentpasted0"/>
          <w:rFonts w:ascii="Arial" w:eastAsia="Times New Roman" w:hAnsi="Arial" w:cs="Arial"/>
          <w:color w:val="000000" w:themeColor="text1"/>
        </w:rPr>
        <w:t xml:space="preserve">by up to 250 times.  </w:t>
      </w:r>
      <w:r w:rsidRPr="49C520B6">
        <w:rPr>
          <w:rStyle w:val="contentpasted0"/>
          <w:rFonts w:ascii="Arial" w:eastAsia="Times New Roman" w:hAnsi="Arial" w:cs="Arial"/>
          <w:color w:val="000000" w:themeColor="text1"/>
        </w:rPr>
        <w:t>Th</w:t>
      </w:r>
      <w:r w:rsidR="09174F5A" w:rsidRPr="49C520B6">
        <w:rPr>
          <w:rStyle w:val="contentpasted0"/>
          <w:rFonts w:ascii="Arial" w:eastAsia="Times New Roman" w:hAnsi="Arial" w:cs="Arial"/>
          <w:color w:val="000000" w:themeColor="text1"/>
        </w:rPr>
        <w:t>e</w:t>
      </w:r>
      <w:r w:rsidRPr="49C520B6">
        <w:rPr>
          <w:rStyle w:val="contentpasted0"/>
          <w:rFonts w:ascii="Arial" w:eastAsia="Times New Roman" w:hAnsi="Arial" w:cs="Arial"/>
          <w:color w:val="000000" w:themeColor="text1"/>
        </w:rPr>
        <w:t xml:space="preserve"> </w:t>
      </w:r>
      <w:r w:rsidR="00DA1DAA">
        <w:rPr>
          <w:rStyle w:val="contentpasted0"/>
          <w:rFonts w:ascii="Arial" w:eastAsia="Times New Roman" w:hAnsi="Arial" w:cs="Arial"/>
          <w:color w:val="000000" w:themeColor="text1"/>
        </w:rPr>
        <w:t xml:space="preserve">increased binding affinity </w:t>
      </w:r>
      <w:r w:rsidR="0033160B">
        <w:rPr>
          <w:rStyle w:val="contentpasted0"/>
          <w:rFonts w:ascii="Arial" w:eastAsia="Times New Roman" w:hAnsi="Arial" w:cs="Arial"/>
          <w:color w:val="000000" w:themeColor="text1"/>
        </w:rPr>
        <w:t>enhance</w:t>
      </w:r>
      <w:r w:rsidR="00695BE7">
        <w:rPr>
          <w:rStyle w:val="contentpasted0"/>
          <w:rFonts w:ascii="Arial" w:eastAsia="Times New Roman" w:hAnsi="Arial" w:cs="Arial"/>
          <w:color w:val="000000" w:themeColor="text1"/>
        </w:rPr>
        <w:t xml:space="preserve">s </w:t>
      </w:r>
      <w:r w:rsidR="00670B06">
        <w:rPr>
          <w:rStyle w:val="contentpasted0"/>
          <w:rFonts w:ascii="Arial" w:eastAsia="Times New Roman" w:hAnsi="Arial" w:cs="Arial"/>
          <w:color w:val="000000" w:themeColor="text1"/>
        </w:rPr>
        <w:t>the limits of detection for aptamer</w:t>
      </w:r>
      <w:r w:rsidR="006E3873">
        <w:rPr>
          <w:rStyle w:val="contentpasted0"/>
          <w:rFonts w:ascii="Arial" w:eastAsia="Times New Roman" w:hAnsi="Arial" w:cs="Arial"/>
          <w:color w:val="000000" w:themeColor="text1"/>
        </w:rPr>
        <w:t>-</w:t>
      </w:r>
      <w:r w:rsidR="00670B06">
        <w:rPr>
          <w:rStyle w:val="contentpasted0"/>
          <w:rFonts w:ascii="Arial" w:eastAsia="Times New Roman" w:hAnsi="Arial" w:cs="Arial"/>
          <w:color w:val="000000" w:themeColor="text1"/>
        </w:rPr>
        <w:t>based diagnos</w:t>
      </w:r>
      <w:r w:rsidR="006E3873">
        <w:rPr>
          <w:rStyle w:val="contentpasted0"/>
          <w:rFonts w:ascii="Arial" w:eastAsia="Times New Roman" w:hAnsi="Arial" w:cs="Arial"/>
          <w:color w:val="000000" w:themeColor="text1"/>
        </w:rPr>
        <w:t xml:space="preserve">tics.  In addition, the </w:t>
      </w:r>
      <w:r w:rsidR="00AB110F">
        <w:rPr>
          <w:rStyle w:val="contentpasted0"/>
          <w:rFonts w:ascii="Arial" w:eastAsia="Times New Roman" w:hAnsi="Arial" w:cs="Arial"/>
          <w:color w:val="000000" w:themeColor="text1"/>
        </w:rPr>
        <w:t xml:space="preserve">enhanced binding affinity </w:t>
      </w:r>
      <w:r w:rsidR="00152040">
        <w:rPr>
          <w:rStyle w:val="contentpasted0"/>
          <w:rFonts w:ascii="Arial" w:eastAsia="Times New Roman" w:hAnsi="Arial" w:cs="Arial"/>
          <w:color w:val="000000" w:themeColor="text1"/>
        </w:rPr>
        <w:t xml:space="preserve">may lead </w:t>
      </w:r>
      <w:r w:rsidR="00B62774">
        <w:rPr>
          <w:rStyle w:val="contentpasted0"/>
          <w:rFonts w:ascii="Arial" w:eastAsia="Times New Roman" w:hAnsi="Arial" w:cs="Arial"/>
          <w:color w:val="000000" w:themeColor="text1"/>
        </w:rPr>
        <w:t>to the successfu</w:t>
      </w:r>
      <w:r w:rsidR="00554367">
        <w:rPr>
          <w:rStyle w:val="contentpasted0"/>
          <w:rFonts w:ascii="Arial" w:eastAsia="Times New Roman" w:hAnsi="Arial" w:cs="Arial"/>
          <w:color w:val="000000" w:themeColor="text1"/>
        </w:rPr>
        <w:t xml:space="preserve">l adaptation of </w:t>
      </w:r>
      <w:r w:rsidR="00F817AF">
        <w:rPr>
          <w:rStyle w:val="contentpasted0"/>
          <w:rFonts w:ascii="Arial" w:eastAsia="Times New Roman" w:hAnsi="Arial" w:cs="Arial"/>
          <w:color w:val="000000" w:themeColor="text1"/>
        </w:rPr>
        <w:t xml:space="preserve">these same </w:t>
      </w:r>
      <w:r w:rsidR="00554367">
        <w:rPr>
          <w:rStyle w:val="contentpasted0"/>
          <w:rFonts w:ascii="Arial" w:eastAsia="Times New Roman" w:hAnsi="Arial" w:cs="Arial"/>
          <w:color w:val="000000" w:themeColor="text1"/>
        </w:rPr>
        <w:t xml:space="preserve">aptamers for </w:t>
      </w:r>
      <w:r w:rsidR="00B06B9B">
        <w:rPr>
          <w:rStyle w:val="contentpasted0"/>
          <w:rFonts w:ascii="Arial" w:eastAsia="Times New Roman" w:hAnsi="Arial" w:cs="Arial"/>
          <w:color w:val="000000" w:themeColor="text1"/>
        </w:rPr>
        <w:t xml:space="preserve">new therapeutic and prophylactic treatments.  </w:t>
      </w:r>
      <w:r w:rsidR="006E3873">
        <w:rPr>
          <w:rStyle w:val="contentpasted0"/>
          <w:rFonts w:ascii="Arial" w:eastAsia="Times New Roman" w:hAnsi="Arial" w:cs="Arial"/>
          <w:color w:val="000000" w:themeColor="text1"/>
        </w:rPr>
        <w:t xml:space="preserve"> </w:t>
      </w:r>
      <w:r w:rsidR="22A5530D" w:rsidRPr="6155781B">
        <w:rPr>
          <w:rStyle w:val="contentpasted0"/>
          <w:rFonts w:ascii="Arial" w:eastAsia="Times New Roman" w:hAnsi="Arial" w:cs="Arial"/>
          <w:color w:val="000000" w:themeColor="text1"/>
        </w:rPr>
        <w:t>B</w:t>
      </w:r>
      <w:r w:rsidR="5558B98D" w:rsidRPr="6155781B">
        <w:rPr>
          <w:rStyle w:val="contentpasted0"/>
          <w:rFonts w:ascii="Arial" w:eastAsia="Times New Roman" w:hAnsi="Arial" w:cs="Arial"/>
          <w:color w:val="000000" w:themeColor="text1"/>
        </w:rPr>
        <w:t>inding</w:t>
      </w:r>
      <w:r w:rsidR="5558B98D" w:rsidRPr="3869F5C9">
        <w:rPr>
          <w:rStyle w:val="contentpasted0"/>
          <w:rFonts w:ascii="Arial" w:eastAsia="Times New Roman" w:hAnsi="Arial" w:cs="Arial"/>
          <w:color w:val="000000" w:themeColor="text1"/>
        </w:rPr>
        <w:t xml:space="preserve"> affinity</w:t>
      </w:r>
      <w:r w:rsidR="49791FF6" w:rsidRPr="1448FAF5">
        <w:rPr>
          <w:rStyle w:val="contentpasted0"/>
          <w:rFonts w:ascii="Arial" w:eastAsia="Times New Roman" w:hAnsi="Arial" w:cs="Arial"/>
          <w:color w:val="000000" w:themeColor="text1"/>
        </w:rPr>
        <w:t xml:space="preserve"> is</w:t>
      </w:r>
      <w:r w:rsidR="5558B98D" w:rsidRPr="3869F5C9">
        <w:rPr>
          <w:rStyle w:val="contentpasted0"/>
          <w:rFonts w:ascii="Arial" w:eastAsia="Times New Roman" w:hAnsi="Arial" w:cs="Arial"/>
          <w:color w:val="000000" w:themeColor="text1"/>
        </w:rPr>
        <w:t xml:space="preserve"> a key metric in both diagnostic and therapeutic applications.</w:t>
      </w:r>
    </w:p>
    <w:p w14:paraId="0D6A31CE" w14:textId="28BD541E" w:rsidR="004B1F5C" w:rsidRPr="00C7619A" w:rsidRDefault="004B1F5C" w:rsidP="00D2744A">
      <w:pPr>
        <w:shd w:val="clear" w:color="auto" w:fill="FFFFFF" w:themeFill="background1"/>
        <w:spacing w:before="100" w:beforeAutospacing="1" w:after="100" w:afterAutospacing="1"/>
        <w:jc w:val="both"/>
        <w:rPr>
          <w:rStyle w:val="contentpasted0"/>
          <w:rFonts w:ascii="Arial" w:eastAsia="Times New Roman" w:hAnsi="Arial" w:cs="Arial"/>
          <w:color w:val="FF0000"/>
        </w:rPr>
      </w:pPr>
      <w:r>
        <w:rPr>
          <w:rStyle w:val="contentpasted0"/>
          <w:rFonts w:ascii="Arial" w:eastAsia="Times New Roman" w:hAnsi="Arial" w:cs="Arial"/>
          <w:color w:val="000000" w:themeColor="text1"/>
        </w:rPr>
        <w:t xml:space="preserve">This technology </w:t>
      </w:r>
      <w:r w:rsidR="68674D01" w:rsidRPr="71517769">
        <w:rPr>
          <w:rStyle w:val="contentpasted0"/>
          <w:rFonts w:ascii="Arial" w:eastAsia="Times New Roman" w:hAnsi="Arial" w:cs="Arial"/>
          <w:color w:val="000000" w:themeColor="text1"/>
        </w:rPr>
        <w:t>platform</w:t>
      </w:r>
      <w:r w:rsidRPr="4AC85818">
        <w:rPr>
          <w:rStyle w:val="contentpasted0"/>
          <w:rFonts w:ascii="Arial" w:eastAsia="Times New Roman" w:hAnsi="Arial" w:cs="Arial"/>
          <w:color w:val="000000" w:themeColor="text1"/>
        </w:rPr>
        <w:t xml:space="preserve"> </w:t>
      </w:r>
      <w:r>
        <w:rPr>
          <w:rStyle w:val="contentpasted0"/>
          <w:rFonts w:ascii="Arial" w:eastAsia="Times New Roman" w:hAnsi="Arial" w:cs="Arial"/>
          <w:color w:val="000000" w:themeColor="text1"/>
        </w:rPr>
        <w:t xml:space="preserve">was first successfully tested </w:t>
      </w:r>
      <w:r w:rsidRPr="001F00E0">
        <w:rPr>
          <w:rStyle w:val="contentpasted0"/>
          <w:rFonts w:ascii="Arial" w:eastAsia="Times New Roman" w:hAnsi="Arial" w:cs="Arial"/>
          <w:i/>
          <w:iCs/>
          <w:color w:val="000000" w:themeColor="text1"/>
        </w:rPr>
        <w:t>in vitro</w:t>
      </w:r>
      <w:r>
        <w:rPr>
          <w:rStyle w:val="contentpasted0"/>
          <w:rFonts w:ascii="Arial" w:eastAsia="Times New Roman" w:hAnsi="Arial" w:cs="Arial"/>
          <w:color w:val="000000" w:themeColor="text1"/>
        </w:rPr>
        <w:t xml:space="preserve"> and </w:t>
      </w:r>
      <w:r w:rsidRPr="001F00E0">
        <w:rPr>
          <w:rStyle w:val="contentpasted0"/>
          <w:rFonts w:ascii="Arial" w:eastAsia="Times New Roman" w:hAnsi="Arial" w:cs="Arial"/>
          <w:i/>
          <w:iCs/>
          <w:color w:val="000000" w:themeColor="text1"/>
        </w:rPr>
        <w:t>in vivo</w:t>
      </w:r>
      <w:r>
        <w:rPr>
          <w:rStyle w:val="contentpasted0"/>
          <w:rFonts w:ascii="Arial" w:eastAsia="Times New Roman" w:hAnsi="Arial" w:cs="Arial"/>
          <w:color w:val="000000" w:themeColor="text1"/>
        </w:rPr>
        <w:t xml:space="preserve"> against the SARS-CoV-2 virus as reported in the July 20</w:t>
      </w:r>
      <w:r w:rsidRPr="00572992">
        <w:rPr>
          <w:rStyle w:val="contentpasted0"/>
          <w:rFonts w:ascii="Arial" w:eastAsia="Times New Roman" w:hAnsi="Arial" w:cs="Arial"/>
          <w:color w:val="000000" w:themeColor="text1"/>
          <w:vertAlign w:val="superscript"/>
        </w:rPr>
        <w:t>th</w:t>
      </w:r>
      <w:r>
        <w:rPr>
          <w:rStyle w:val="contentpasted0"/>
          <w:rFonts w:ascii="Arial" w:eastAsia="Times New Roman" w:hAnsi="Arial" w:cs="Arial"/>
          <w:color w:val="000000" w:themeColor="text1"/>
        </w:rPr>
        <w:t>, 2023</w:t>
      </w:r>
      <w:r w:rsidR="009F5374">
        <w:rPr>
          <w:rStyle w:val="contentpasted0"/>
          <w:rFonts w:ascii="Arial" w:eastAsia="Times New Roman" w:hAnsi="Arial" w:cs="Arial"/>
          <w:color w:val="000000" w:themeColor="text1"/>
        </w:rPr>
        <w:t>,</w:t>
      </w:r>
      <w:r>
        <w:rPr>
          <w:rStyle w:val="contentpasted0"/>
          <w:rFonts w:ascii="Arial" w:eastAsia="Times New Roman" w:hAnsi="Arial" w:cs="Arial"/>
          <w:color w:val="000000" w:themeColor="text1"/>
        </w:rPr>
        <w:t xml:space="preserve"> news release.  </w:t>
      </w:r>
      <w:r w:rsidR="008D10E1">
        <w:rPr>
          <w:rStyle w:val="contentpasted0"/>
          <w:rFonts w:ascii="Arial" w:eastAsia="Times New Roman" w:hAnsi="Arial" w:cs="Arial"/>
          <w:color w:val="000000" w:themeColor="text1"/>
        </w:rPr>
        <w:t xml:space="preserve">The </w:t>
      </w:r>
      <w:r w:rsidR="00704382">
        <w:rPr>
          <w:rStyle w:val="contentpasted0"/>
          <w:rFonts w:ascii="Arial" w:eastAsia="Times New Roman" w:hAnsi="Arial" w:cs="Arial"/>
          <w:color w:val="000000" w:themeColor="text1"/>
        </w:rPr>
        <w:t xml:space="preserve">technology was further tested </w:t>
      </w:r>
      <w:r w:rsidR="00DC2CF7">
        <w:rPr>
          <w:rStyle w:val="contentpasted0"/>
          <w:rFonts w:ascii="Arial" w:eastAsia="Times New Roman" w:hAnsi="Arial" w:cs="Arial"/>
          <w:color w:val="000000" w:themeColor="text1"/>
        </w:rPr>
        <w:t>against previously published aptamers</w:t>
      </w:r>
      <w:r w:rsidR="001C7D44">
        <w:rPr>
          <w:rStyle w:val="contentpasted0"/>
          <w:rFonts w:ascii="Arial" w:eastAsia="Times New Roman" w:hAnsi="Arial" w:cs="Arial"/>
          <w:color w:val="000000" w:themeColor="text1"/>
        </w:rPr>
        <w:t xml:space="preserve"> with known binding affinity</w:t>
      </w:r>
      <w:r w:rsidR="00DC2CF7">
        <w:rPr>
          <w:rStyle w:val="contentpasted0"/>
          <w:rFonts w:ascii="Arial" w:eastAsia="Times New Roman" w:hAnsi="Arial" w:cs="Arial"/>
          <w:color w:val="000000" w:themeColor="text1"/>
        </w:rPr>
        <w:t xml:space="preserve"> </w:t>
      </w:r>
      <w:r w:rsidR="000C0D0D">
        <w:rPr>
          <w:rStyle w:val="contentpasted0"/>
          <w:rFonts w:ascii="Arial" w:eastAsia="Times New Roman" w:hAnsi="Arial" w:cs="Arial"/>
          <w:color w:val="000000" w:themeColor="text1"/>
        </w:rPr>
        <w:t>f</w:t>
      </w:r>
      <w:r w:rsidR="00D83CE5">
        <w:rPr>
          <w:rStyle w:val="contentpasted0"/>
          <w:rFonts w:ascii="Arial" w:eastAsia="Times New Roman" w:hAnsi="Arial" w:cs="Arial"/>
          <w:color w:val="000000" w:themeColor="text1"/>
        </w:rPr>
        <w:t>o</w:t>
      </w:r>
      <w:r w:rsidR="000C0D0D">
        <w:rPr>
          <w:rStyle w:val="contentpasted0"/>
          <w:rFonts w:ascii="Arial" w:eastAsia="Times New Roman" w:hAnsi="Arial" w:cs="Arial"/>
          <w:color w:val="000000" w:themeColor="text1"/>
        </w:rPr>
        <w:t>r</w:t>
      </w:r>
      <w:r w:rsidR="00704382">
        <w:rPr>
          <w:rStyle w:val="contentpasted0"/>
          <w:rFonts w:ascii="Arial" w:eastAsia="Times New Roman" w:hAnsi="Arial" w:cs="Arial"/>
          <w:color w:val="000000" w:themeColor="text1"/>
        </w:rPr>
        <w:t xml:space="preserve"> </w:t>
      </w:r>
      <w:r w:rsidR="00B57765">
        <w:rPr>
          <w:rStyle w:val="contentpasted0"/>
          <w:rFonts w:ascii="Arial" w:eastAsia="Times New Roman" w:hAnsi="Arial" w:cs="Arial"/>
          <w:color w:val="000000" w:themeColor="text1"/>
        </w:rPr>
        <w:t>human biomarkers</w:t>
      </w:r>
      <w:r w:rsidR="00977FA5">
        <w:rPr>
          <w:rStyle w:val="contentpasted0"/>
          <w:rFonts w:ascii="Arial" w:eastAsia="Times New Roman" w:hAnsi="Arial" w:cs="Arial"/>
          <w:color w:val="000000" w:themeColor="text1"/>
        </w:rPr>
        <w:t xml:space="preserve"> </w:t>
      </w:r>
      <w:r w:rsidR="00443A3E">
        <w:rPr>
          <w:rStyle w:val="contentpasted0"/>
          <w:rFonts w:ascii="Arial" w:eastAsia="Times New Roman" w:hAnsi="Arial" w:cs="Arial"/>
          <w:color w:val="000000" w:themeColor="text1"/>
        </w:rPr>
        <w:t xml:space="preserve">including </w:t>
      </w:r>
      <w:r w:rsidR="00977FA5">
        <w:rPr>
          <w:rStyle w:val="contentpasted0"/>
          <w:rFonts w:ascii="Arial" w:eastAsia="Times New Roman" w:hAnsi="Arial" w:cs="Arial"/>
          <w:color w:val="000000" w:themeColor="text1"/>
        </w:rPr>
        <w:t>V</w:t>
      </w:r>
      <w:r w:rsidR="002B51DA">
        <w:rPr>
          <w:rStyle w:val="contentpasted0"/>
          <w:rFonts w:ascii="Arial" w:eastAsia="Times New Roman" w:hAnsi="Arial" w:cs="Arial"/>
          <w:color w:val="000000" w:themeColor="text1"/>
        </w:rPr>
        <w:t xml:space="preserve">ascular </w:t>
      </w:r>
      <w:r w:rsidR="009A2781">
        <w:rPr>
          <w:rStyle w:val="contentpasted0"/>
          <w:rFonts w:ascii="Arial" w:eastAsia="Times New Roman" w:hAnsi="Arial" w:cs="Arial"/>
          <w:color w:val="000000" w:themeColor="text1"/>
        </w:rPr>
        <w:t xml:space="preserve">Endothelial Growth </w:t>
      </w:r>
      <w:r w:rsidR="00977FA5">
        <w:rPr>
          <w:rStyle w:val="contentpasted0"/>
          <w:rFonts w:ascii="Arial" w:eastAsia="Times New Roman" w:hAnsi="Arial" w:cs="Arial"/>
          <w:color w:val="000000" w:themeColor="text1"/>
        </w:rPr>
        <w:t>F</w:t>
      </w:r>
      <w:r w:rsidR="009A2781">
        <w:rPr>
          <w:rStyle w:val="contentpasted0"/>
          <w:rFonts w:ascii="Arial" w:eastAsia="Times New Roman" w:hAnsi="Arial" w:cs="Arial"/>
          <w:color w:val="000000" w:themeColor="text1"/>
        </w:rPr>
        <w:t>actor</w:t>
      </w:r>
      <w:r w:rsidR="00A240E9">
        <w:rPr>
          <w:rStyle w:val="contentpasted0"/>
          <w:rFonts w:ascii="Arial" w:eastAsia="Times New Roman" w:hAnsi="Arial" w:cs="Arial"/>
          <w:color w:val="000000" w:themeColor="text1"/>
        </w:rPr>
        <w:t xml:space="preserve"> </w:t>
      </w:r>
      <w:r w:rsidR="00B96E4B">
        <w:rPr>
          <w:rStyle w:val="contentpasted0"/>
          <w:rFonts w:ascii="Arial" w:eastAsia="Times New Roman" w:hAnsi="Arial" w:cs="Arial"/>
          <w:color w:val="000000" w:themeColor="text1"/>
        </w:rPr>
        <w:t>and</w:t>
      </w:r>
      <w:r w:rsidR="00977FA5">
        <w:rPr>
          <w:rStyle w:val="contentpasted0"/>
          <w:rFonts w:ascii="Arial" w:eastAsia="Times New Roman" w:hAnsi="Arial" w:cs="Arial"/>
          <w:color w:val="000000" w:themeColor="text1"/>
        </w:rPr>
        <w:t xml:space="preserve"> </w:t>
      </w:r>
      <w:r w:rsidR="00607B32">
        <w:rPr>
          <w:rStyle w:val="contentpasted0"/>
          <w:rFonts w:ascii="Arial" w:eastAsia="Times New Roman" w:hAnsi="Arial" w:cs="Arial"/>
          <w:color w:val="000000" w:themeColor="text1"/>
        </w:rPr>
        <w:t>T</w:t>
      </w:r>
      <w:r w:rsidR="00977FA5">
        <w:rPr>
          <w:rStyle w:val="contentpasted0"/>
          <w:rFonts w:ascii="Arial" w:eastAsia="Times New Roman" w:hAnsi="Arial" w:cs="Arial"/>
          <w:color w:val="000000" w:themeColor="text1"/>
        </w:rPr>
        <w:t>roponin</w:t>
      </w:r>
      <w:r w:rsidR="4B3CB7B1" w:rsidRPr="0BBFE4C7">
        <w:rPr>
          <w:rStyle w:val="contentpasted0"/>
          <w:rFonts w:ascii="Arial" w:eastAsia="Times New Roman" w:hAnsi="Arial" w:cs="Arial"/>
          <w:color w:val="000000" w:themeColor="text1"/>
        </w:rPr>
        <w:t>,</w:t>
      </w:r>
      <w:r w:rsidR="00E152A0">
        <w:rPr>
          <w:rStyle w:val="contentpasted0"/>
          <w:rFonts w:ascii="Arial" w:eastAsia="Times New Roman" w:hAnsi="Arial" w:cs="Arial"/>
          <w:color w:val="000000" w:themeColor="text1"/>
        </w:rPr>
        <w:t xml:space="preserve"> as well as </w:t>
      </w:r>
      <w:r w:rsidR="0055451F">
        <w:rPr>
          <w:rStyle w:val="contentpasted0"/>
          <w:rFonts w:ascii="Arial" w:eastAsia="Times New Roman" w:hAnsi="Arial" w:cs="Arial"/>
          <w:color w:val="000000" w:themeColor="text1"/>
        </w:rPr>
        <w:t xml:space="preserve">the </w:t>
      </w:r>
      <w:r w:rsidR="008710B4" w:rsidRPr="1E1E999B">
        <w:rPr>
          <w:rStyle w:val="contentpasted0"/>
          <w:rFonts w:ascii="Arial" w:eastAsia="Times New Roman" w:hAnsi="Arial" w:cs="Arial"/>
          <w:color w:val="000000" w:themeColor="text1"/>
        </w:rPr>
        <w:t>in</w:t>
      </w:r>
      <w:r w:rsidR="00921D6A" w:rsidRPr="1E1E999B">
        <w:rPr>
          <w:rStyle w:val="contentpasted0"/>
          <w:rFonts w:ascii="Arial" w:eastAsia="Times New Roman" w:hAnsi="Arial" w:cs="Arial"/>
          <w:color w:val="000000" w:themeColor="text1"/>
        </w:rPr>
        <w:t>fluenza</w:t>
      </w:r>
      <w:r w:rsidR="00361CC2">
        <w:rPr>
          <w:rStyle w:val="contentpasted0"/>
          <w:rFonts w:ascii="Arial" w:eastAsia="Times New Roman" w:hAnsi="Arial" w:cs="Arial"/>
          <w:color w:val="000000" w:themeColor="text1"/>
        </w:rPr>
        <w:t xml:space="preserve"> virus</w:t>
      </w:r>
      <w:r w:rsidR="001D7234">
        <w:rPr>
          <w:rStyle w:val="contentpasted0"/>
          <w:rFonts w:ascii="Arial" w:eastAsia="Times New Roman" w:hAnsi="Arial" w:cs="Arial"/>
          <w:color w:val="000000" w:themeColor="text1"/>
        </w:rPr>
        <w:t>.  The</w:t>
      </w:r>
      <w:r w:rsidR="00F658B9">
        <w:rPr>
          <w:rStyle w:val="contentpasted0"/>
          <w:rFonts w:ascii="Arial" w:eastAsia="Times New Roman" w:hAnsi="Arial" w:cs="Arial"/>
          <w:color w:val="000000" w:themeColor="text1"/>
        </w:rPr>
        <w:t>se</w:t>
      </w:r>
      <w:r w:rsidR="001D7234">
        <w:rPr>
          <w:rStyle w:val="contentpasted0"/>
          <w:rFonts w:ascii="Arial" w:eastAsia="Times New Roman" w:hAnsi="Arial" w:cs="Arial"/>
          <w:color w:val="000000" w:themeColor="text1"/>
        </w:rPr>
        <w:t xml:space="preserve"> published aptamers </w:t>
      </w:r>
      <w:r w:rsidR="006C5D32">
        <w:rPr>
          <w:rStyle w:val="contentpasted0"/>
          <w:rFonts w:ascii="Arial" w:eastAsia="Times New Roman" w:hAnsi="Arial" w:cs="Arial"/>
          <w:color w:val="000000" w:themeColor="text1"/>
        </w:rPr>
        <w:t>were synthesized</w:t>
      </w:r>
      <w:r w:rsidR="00FE16E2">
        <w:rPr>
          <w:rStyle w:val="contentpasted0"/>
          <w:rFonts w:ascii="Arial" w:eastAsia="Times New Roman" w:hAnsi="Arial" w:cs="Arial"/>
          <w:color w:val="000000" w:themeColor="text1"/>
        </w:rPr>
        <w:t xml:space="preserve"> </w:t>
      </w:r>
      <w:r w:rsidR="00FF3308">
        <w:rPr>
          <w:rStyle w:val="contentpasted0"/>
          <w:rFonts w:ascii="Arial" w:eastAsia="Times New Roman" w:hAnsi="Arial" w:cs="Arial"/>
          <w:color w:val="000000" w:themeColor="text1"/>
        </w:rPr>
        <w:t>both in their original state and using the McMaster</w:t>
      </w:r>
      <w:r w:rsidR="00007002">
        <w:rPr>
          <w:rStyle w:val="contentpasted0"/>
          <w:rFonts w:ascii="Arial" w:eastAsia="Times New Roman" w:hAnsi="Arial" w:cs="Arial"/>
          <w:color w:val="000000" w:themeColor="text1"/>
        </w:rPr>
        <w:t xml:space="preserve"> technology</w:t>
      </w:r>
      <w:r w:rsidR="00E325FA">
        <w:rPr>
          <w:rStyle w:val="contentpasted0"/>
          <w:rFonts w:ascii="Arial" w:eastAsia="Times New Roman" w:hAnsi="Arial" w:cs="Arial"/>
          <w:color w:val="000000" w:themeColor="text1"/>
        </w:rPr>
        <w:t>.  Afterwards, thei</w:t>
      </w:r>
      <w:r w:rsidR="00622F32">
        <w:rPr>
          <w:rStyle w:val="contentpasted0"/>
          <w:rFonts w:ascii="Arial" w:eastAsia="Times New Roman" w:hAnsi="Arial" w:cs="Arial"/>
          <w:color w:val="000000" w:themeColor="text1"/>
        </w:rPr>
        <w:t xml:space="preserve">r binding affinity </w:t>
      </w:r>
      <w:r w:rsidR="00135CBD">
        <w:rPr>
          <w:rStyle w:val="contentpasted0"/>
          <w:rFonts w:ascii="Arial" w:eastAsia="Times New Roman" w:hAnsi="Arial" w:cs="Arial"/>
          <w:color w:val="000000" w:themeColor="text1"/>
        </w:rPr>
        <w:t xml:space="preserve">was measured using </w:t>
      </w:r>
      <w:r w:rsidR="00B358A9">
        <w:rPr>
          <w:rStyle w:val="contentpasted0"/>
          <w:rFonts w:ascii="Arial" w:eastAsia="Times New Roman" w:hAnsi="Arial" w:cs="Arial"/>
          <w:color w:val="000000" w:themeColor="text1"/>
        </w:rPr>
        <w:t xml:space="preserve">both a </w:t>
      </w:r>
      <w:r w:rsidR="00135CBD">
        <w:rPr>
          <w:rStyle w:val="contentpasted0"/>
          <w:rFonts w:ascii="Arial" w:eastAsia="Times New Roman" w:hAnsi="Arial" w:cs="Arial"/>
          <w:color w:val="000000" w:themeColor="text1"/>
        </w:rPr>
        <w:t xml:space="preserve">dot blot assay and </w:t>
      </w:r>
      <w:r w:rsidR="00360DC9">
        <w:rPr>
          <w:rStyle w:val="contentpasted0"/>
          <w:rFonts w:ascii="Arial" w:eastAsia="Times New Roman" w:hAnsi="Arial" w:cs="Arial"/>
          <w:color w:val="000000" w:themeColor="text1"/>
        </w:rPr>
        <w:t xml:space="preserve">biolayer interferometry (BLI).  </w:t>
      </w:r>
      <w:r w:rsidR="00417932">
        <w:rPr>
          <w:rStyle w:val="contentpasted0"/>
          <w:rFonts w:ascii="Arial" w:eastAsia="Times New Roman" w:hAnsi="Arial" w:cs="Arial"/>
          <w:color w:val="000000" w:themeColor="text1"/>
        </w:rPr>
        <w:t xml:space="preserve"> </w:t>
      </w:r>
      <w:r w:rsidR="00B57765">
        <w:rPr>
          <w:rStyle w:val="contentpasted0"/>
          <w:rFonts w:ascii="Arial" w:eastAsia="Times New Roman" w:hAnsi="Arial" w:cs="Arial"/>
          <w:color w:val="000000" w:themeColor="text1"/>
        </w:rPr>
        <w:t xml:space="preserve"> </w:t>
      </w:r>
      <w:r w:rsidR="00661667">
        <w:rPr>
          <w:rStyle w:val="contentpasted0"/>
          <w:rFonts w:ascii="Arial" w:eastAsia="Times New Roman" w:hAnsi="Arial" w:cs="Arial"/>
          <w:color w:val="000000" w:themeColor="text1"/>
        </w:rPr>
        <w:t>I</w:t>
      </w:r>
      <w:r w:rsidR="00B57765">
        <w:rPr>
          <w:rStyle w:val="contentpasted0"/>
          <w:rFonts w:ascii="Arial" w:eastAsia="Times New Roman" w:hAnsi="Arial" w:cs="Arial"/>
          <w:color w:val="000000" w:themeColor="text1"/>
        </w:rPr>
        <w:t xml:space="preserve">n each case, </w:t>
      </w:r>
      <w:r w:rsidR="00661667">
        <w:rPr>
          <w:rStyle w:val="contentpasted0"/>
          <w:rFonts w:ascii="Arial" w:eastAsia="Times New Roman" w:hAnsi="Arial" w:cs="Arial"/>
          <w:color w:val="000000" w:themeColor="text1"/>
        </w:rPr>
        <w:t>the</w:t>
      </w:r>
      <w:r w:rsidR="00FC4D77">
        <w:rPr>
          <w:rStyle w:val="contentpasted0"/>
          <w:rFonts w:ascii="Arial" w:eastAsia="Times New Roman" w:hAnsi="Arial" w:cs="Arial"/>
          <w:color w:val="000000" w:themeColor="text1"/>
        </w:rPr>
        <w:t xml:space="preserve"> </w:t>
      </w:r>
      <w:r w:rsidR="00364FAF">
        <w:rPr>
          <w:rStyle w:val="contentpasted0"/>
          <w:rFonts w:ascii="Arial" w:eastAsia="Times New Roman" w:hAnsi="Arial" w:cs="Arial"/>
          <w:color w:val="000000" w:themeColor="text1"/>
        </w:rPr>
        <w:t xml:space="preserve">aptamers </w:t>
      </w:r>
      <w:r w:rsidR="00264789">
        <w:rPr>
          <w:rStyle w:val="contentpasted0"/>
          <w:rFonts w:ascii="Arial" w:eastAsia="Times New Roman" w:hAnsi="Arial" w:cs="Arial"/>
          <w:color w:val="000000" w:themeColor="text1"/>
        </w:rPr>
        <w:t xml:space="preserve">synthesized with the </w:t>
      </w:r>
      <w:r w:rsidR="00FC4D77">
        <w:rPr>
          <w:rStyle w:val="contentpasted0"/>
          <w:rFonts w:ascii="Arial" w:eastAsia="Times New Roman" w:hAnsi="Arial" w:cs="Arial"/>
          <w:color w:val="000000" w:themeColor="text1"/>
        </w:rPr>
        <w:t xml:space="preserve">technology </w:t>
      </w:r>
      <w:r w:rsidR="00B57765">
        <w:rPr>
          <w:rStyle w:val="contentpasted0"/>
          <w:rFonts w:ascii="Arial" w:eastAsia="Times New Roman" w:hAnsi="Arial" w:cs="Arial"/>
          <w:color w:val="000000" w:themeColor="text1"/>
        </w:rPr>
        <w:t>demonstrated a significant increase in binding affinity</w:t>
      </w:r>
      <w:r w:rsidR="2A1775A7" w:rsidRPr="459B5B30">
        <w:rPr>
          <w:rStyle w:val="contentpasted0"/>
          <w:rFonts w:ascii="Arial" w:eastAsia="Times New Roman" w:hAnsi="Arial" w:cs="Arial"/>
          <w:color w:val="000000" w:themeColor="text1"/>
        </w:rPr>
        <w:t>,</w:t>
      </w:r>
      <w:r w:rsidR="006A147C">
        <w:rPr>
          <w:rStyle w:val="contentpasted0"/>
          <w:rFonts w:ascii="Arial" w:eastAsia="Times New Roman" w:hAnsi="Arial" w:cs="Arial"/>
          <w:color w:val="000000" w:themeColor="text1"/>
        </w:rPr>
        <w:t xml:space="preserve"> </w:t>
      </w:r>
      <w:r w:rsidR="00FC0A17">
        <w:rPr>
          <w:rStyle w:val="contentpasted0"/>
          <w:rFonts w:ascii="Arial" w:eastAsia="Times New Roman" w:hAnsi="Arial" w:cs="Arial"/>
          <w:color w:val="000000" w:themeColor="text1"/>
        </w:rPr>
        <w:t>from</w:t>
      </w:r>
      <w:r w:rsidR="001119B8">
        <w:rPr>
          <w:rStyle w:val="contentpasted0"/>
          <w:rFonts w:ascii="Arial" w:eastAsia="Times New Roman" w:hAnsi="Arial" w:cs="Arial"/>
          <w:color w:val="000000" w:themeColor="text1"/>
        </w:rPr>
        <w:t xml:space="preserve"> </w:t>
      </w:r>
      <w:r w:rsidR="00E0092E">
        <w:rPr>
          <w:rStyle w:val="contentpasted0"/>
          <w:rFonts w:ascii="Arial" w:eastAsia="Times New Roman" w:hAnsi="Arial" w:cs="Arial"/>
          <w:color w:val="000000" w:themeColor="text1"/>
        </w:rPr>
        <w:t>30 to 250</w:t>
      </w:r>
      <w:r w:rsidR="00FC0A17">
        <w:rPr>
          <w:rStyle w:val="contentpasted0"/>
          <w:rFonts w:ascii="Arial" w:eastAsia="Times New Roman" w:hAnsi="Arial" w:cs="Arial"/>
          <w:color w:val="000000" w:themeColor="text1"/>
        </w:rPr>
        <w:t xml:space="preserve"> times</w:t>
      </w:r>
      <w:r w:rsidR="00642696">
        <w:rPr>
          <w:rStyle w:val="contentpasted0"/>
          <w:rFonts w:ascii="Arial" w:eastAsia="Times New Roman" w:hAnsi="Arial" w:cs="Arial"/>
          <w:color w:val="000000" w:themeColor="text1"/>
        </w:rPr>
        <w:t xml:space="preserve"> </w:t>
      </w:r>
      <w:r w:rsidR="003B223F">
        <w:rPr>
          <w:rStyle w:val="contentpasted0"/>
          <w:rFonts w:ascii="Arial" w:eastAsia="Times New Roman" w:hAnsi="Arial" w:cs="Arial"/>
          <w:color w:val="000000" w:themeColor="text1"/>
        </w:rPr>
        <w:t>compared to the</w:t>
      </w:r>
      <w:r w:rsidR="7012046B" w:rsidRPr="32688569">
        <w:rPr>
          <w:rStyle w:val="contentpasted0"/>
          <w:rFonts w:ascii="Arial" w:eastAsia="Times New Roman" w:hAnsi="Arial" w:cs="Arial"/>
          <w:color w:val="000000" w:themeColor="text1"/>
        </w:rPr>
        <w:t xml:space="preserve"> </w:t>
      </w:r>
      <w:r w:rsidR="00E0092E">
        <w:rPr>
          <w:rStyle w:val="contentpasted0"/>
          <w:rFonts w:ascii="Arial" w:eastAsia="Times New Roman" w:hAnsi="Arial" w:cs="Arial"/>
          <w:color w:val="000000" w:themeColor="text1"/>
        </w:rPr>
        <w:t>original aptamers</w:t>
      </w:r>
      <w:r w:rsidR="00B57765">
        <w:rPr>
          <w:rStyle w:val="contentpasted0"/>
          <w:rFonts w:ascii="Arial" w:eastAsia="Times New Roman" w:hAnsi="Arial" w:cs="Arial"/>
          <w:color w:val="000000" w:themeColor="text1"/>
        </w:rPr>
        <w:t xml:space="preserve">.  </w:t>
      </w:r>
    </w:p>
    <w:p w14:paraId="0AF88806" w14:textId="1DD3EC3C" w:rsidR="008774FF" w:rsidRDefault="00DD485B" w:rsidP="004B1F5C">
      <w:pPr>
        <w:shd w:val="clear" w:color="auto" w:fill="FFFFFF" w:themeFill="background1"/>
        <w:spacing w:before="100" w:beforeAutospacing="1" w:after="100" w:afterAutospacing="1"/>
        <w:jc w:val="both"/>
        <w:rPr>
          <w:rStyle w:val="contentpasted0"/>
          <w:rFonts w:ascii="Arial" w:eastAsia="Times New Roman" w:hAnsi="Arial" w:cs="Arial"/>
          <w:color w:val="000000" w:themeColor="text1"/>
        </w:rPr>
      </w:pPr>
      <w:r>
        <w:rPr>
          <w:rStyle w:val="contentpasted0"/>
          <w:rFonts w:ascii="Arial" w:eastAsia="Times New Roman" w:hAnsi="Arial" w:cs="Arial"/>
          <w:color w:val="000000" w:themeColor="text1"/>
        </w:rPr>
        <w:t>T</w:t>
      </w:r>
      <w:r w:rsidR="004B1F5C">
        <w:rPr>
          <w:rStyle w:val="contentpasted0"/>
          <w:rFonts w:ascii="Arial" w:eastAsia="Times New Roman" w:hAnsi="Arial" w:cs="Arial"/>
          <w:color w:val="000000" w:themeColor="text1"/>
        </w:rPr>
        <w:t>hese</w:t>
      </w:r>
      <w:r w:rsidR="00B57765">
        <w:rPr>
          <w:rStyle w:val="contentpasted0"/>
          <w:rFonts w:ascii="Arial" w:eastAsia="Times New Roman" w:hAnsi="Arial" w:cs="Arial"/>
          <w:color w:val="000000" w:themeColor="text1"/>
        </w:rPr>
        <w:t xml:space="preserve"> result</w:t>
      </w:r>
      <w:r w:rsidR="004B1F5C">
        <w:rPr>
          <w:rStyle w:val="contentpasted0"/>
          <w:rFonts w:ascii="Arial" w:eastAsia="Times New Roman" w:hAnsi="Arial" w:cs="Arial"/>
          <w:color w:val="000000" w:themeColor="text1"/>
        </w:rPr>
        <w:t>s</w:t>
      </w:r>
      <w:r>
        <w:rPr>
          <w:rStyle w:val="contentpasted0"/>
          <w:rFonts w:ascii="Arial" w:eastAsia="Times New Roman" w:hAnsi="Arial" w:cs="Arial"/>
          <w:color w:val="000000" w:themeColor="text1"/>
        </w:rPr>
        <w:t xml:space="preserve"> demonstrate the </w:t>
      </w:r>
      <w:r w:rsidR="004244C1">
        <w:rPr>
          <w:rStyle w:val="contentpasted0"/>
          <w:rFonts w:ascii="Arial" w:eastAsia="Times New Roman" w:hAnsi="Arial" w:cs="Arial"/>
          <w:color w:val="000000" w:themeColor="text1"/>
        </w:rPr>
        <w:t>potential broad use of this aptamer technolog</w:t>
      </w:r>
      <w:r w:rsidR="00736394">
        <w:rPr>
          <w:rStyle w:val="contentpasted0"/>
          <w:rFonts w:ascii="Arial" w:eastAsia="Times New Roman" w:hAnsi="Arial" w:cs="Arial"/>
          <w:color w:val="000000" w:themeColor="text1"/>
        </w:rPr>
        <w:t>y platfor</w:t>
      </w:r>
      <w:r w:rsidR="0013272E">
        <w:rPr>
          <w:rStyle w:val="contentpasted0"/>
          <w:rFonts w:ascii="Arial" w:eastAsia="Times New Roman" w:hAnsi="Arial" w:cs="Arial"/>
          <w:color w:val="000000" w:themeColor="text1"/>
        </w:rPr>
        <w:t xml:space="preserve">m to </w:t>
      </w:r>
      <w:r w:rsidR="009F319D">
        <w:rPr>
          <w:rStyle w:val="contentpasted0"/>
          <w:rFonts w:ascii="Arial" w:eastAsia="Times New Roman" w:hAnsi="Arial" w:cs="Arial"/>
          <w:color w:val="000000" w:themeColor="text1"/>
        </w:rPr>
        <w:t xml:space="preserve">enhance </w:t>
      </w:r>
      <w:r w:rsidR="006A0392">
        <w:rPr>
          <w:rStyle w:val="contentpasted0"/>
          <w:rFonts w:ascii="Arial" w:eastAsia="Times New Roman" w:hAnsi="Arial" w:cs="Arial"/>
          <w:color w:val="000000" w:themeColor="text1"/>
        </w:rPr>
        <w:t xml:space="preserve">most </w:t>
      </w:r>
      <w:r w:rsidR="008774FF">
        <w:rPr>
          <w:rStyle w:val="contentpasted0"/>
          <w:rFonts w:ascii="Arial" w:eastAsia="Times New Roman" w:hAnsi="Arial" w:cs="Arial"/>
          <w:color w:val="000000" w:themeColor="text1"/>
        </w:rPr>
        <w:t xml:space="preserve">existing and future </w:t>
      </w:r>
      <w:r w:rsidR="006A0392">
        <w:rPr>
          <w:rStyle w:val="contentpasted0"/>
          <w:rFonts w:ascii="Arial" w:eastAsia="Times New Roman" w:hAnsi="Arial" w:cs="Arial"/>
          <w:color w:val="000000" w:themeColor="text1"/>
        </w:rPr>
        <w:t>aptamer</w:t>
      </w:r>
      <w:r w:rsidR="00982D16">
        <w:rPr>
          <w:rStyle w:val="contentpasted0"/>
          <w:rFonts w:ascii="Arial" w:eastAsia="Times New Roman" w:hAnsi="Arial" w:cs="Arial"/>
          <w:color w:val="000000" w:themeColor="text1"/>
        </w:rPr>
        <w:t>s</w:t>
      </w:r>
      <w:r w:rsidR="00F1251E">
        <w:rPr>
          <w:rStyle w:val="contentpasted0"/>
          <w:rFonts w:ascii="Arial" w:eastAsia="Times New Roman" w:hAnsi="Arial" w:cs="Arial"/>
          <w:color w:val="000000" w:themeColor="text1"/>
        </w:rPr>
        <w:t>.</w:t>
      </w:r>
      <w:r w:rsidR="008774FF">
        <w:rPr>
          <w:rStyle w:val="contentpasted0"/>
          <w:rFonts w:ascii="Arial" w:eastAsia="Times New Roman" w:hAnsi="Arial" w:cs="Arial"/>
          <w:color w:val="000000" w:themeColor="text1"/>
        </w:rPr>
        <w:t xml:space="preserve"> </w:t>
      </w:r>
    </w:p>
    <w:p w14:paraId="6E8558F9" w14:textId="597412C2" w:rsidR="004B1F5C" w:rsidRDefault="004B1F5C" w:rsidP="004B1F5C">
      <w:pPr>
        <w:shd w:val="clear" w:color="auto" w:fill="FFFFFF" w:themeFill="background1"/>
        <w:spacing w:before="100" w:beforeAutospacing="1" w:after="100" w:afterAutospacing="1"/>
        <w:jc w:val="both"/>
        <w:rPr>
          <w:rStyle w:val="contentpasted0"/>
          <w:rFonts w:ascii="Arial" w:eastAsia="Times New Roman" w:hAnsi="Arial" w:cs="Arial"/>
          <w:color w:val="000000" w:themeColor="text1"/>
        </w:rPr>
      </w:pPr>
      <w:r>
        <w:rPr>
          <w:rStyle w:val="contentpasted0"/>
          <w:rFonts w:ascii="Arial" w:eastAsia="Times New Roman" w:hAnsi="Arial" w:cs="Arial"/>
          <w:color w:val="000000" w:themeColor="text1"/>
        </w:rPr>
        <w:t>Dr. Yingfu Li stated: “</w:t>
      </w:r>
      <w:r w:rsidRPr="389EDFD6">
        <w:rPr>
          <w:rStyle w:val="contentpasted0"/>
          <w:rFonts w:ascii="Arial" w:eastAsia="Times New Roman" w:hAnsi="Arial" w:cs="Arial"/>
          <w:color w:val="000000" w:themeColor="text1"/>
        </w:rPr>
        <w:t>Th</w:t>
      </w:r>
      <w:r w:rsidR="452F30BD" w:rsidRPr="389EDFD6">
        <w:rPr>
          <w:rStyle w:val="contentpasted0"/>
          <w:rFonts w:ascii="Arial" w:eastAsia="Times New Roman" w:hAnsi="Arial" w:cs="Arial"/>
          <w:color w:val="000000" w:themeColor="text1"/>
        </w:rPr>
        <w:t>e</w:t>
      </w:r>
      <w:r>
        <w:rPr>
          <w:rStyle w:val="contentpasted0"/>
          <w:rFonts w:ascii="Arial" w:eastAsia="Times New Roman" w:hAnsi="Arial" w:cs="Arial"/>
          <w:color w:val="000000" w:themeColor="text1"/>
        </w:rPr>
        <w:t xml:space="preserve"> novel aptamer technology</w:t>
      </w:r>
      <w:r w:rsidDel="00FB6A5C">
        <w:rPr>
          <w:rStyle w:val="contentpasted0"/>
          <w:rFonts w:ascii="Arial" w:eastAsia="Times New Roman" w:hAnsi="Arial" w:cs="Arial"/>
          <w:color w:val="000000" w:themeColor="text1"/>
        </w:rPr>
        <w:t xml:space="preserve"> </w:t>
      </w:r>
      <w:r w:rsidR="48EA9C57" w:rsidRPr="59DBA927">
        <w:rPr>
          <w:rStyle w:val="contentpasted0"/>
          <w:rFonts w:ascii="Arial" w:eastAsia="Times New Roman" w:hAnsi="Arial" w:cs="Arial"/>
          <w:color w:val="000000" w:themeColor="text1"/>
        </w:rPr>
        <w:t xml:space="preserve">platform </w:t>
      </w:r>
      <w:r w:rsidRPr="59DBA927">
        <w:rPr>
          <w:rStyle w:val="contentpasted0"/>
          <w:rFonts w:ascii="Arial" w:eastAsia="Times New Roman" w:hAnsi="Arial" w:cs="Arial"/>
          <w:color w:val="000000" w:themeColor="text1"/>
        </w:rPr>
        <w:t>developed</w:t>
      </w:r>
      <w:r>
        <w:rPr>
          <w:rStyle w:val="contentpasted0"/>
          <w:rFonts w:ascii="Arial" w:eastAsia="Times New Roman" w:hAnsi="Arial" w:cs="Arial"/>
          <w:color w:val="000000" w:themeColor="text1"/>
        </w:rPr>
        <w:t xml:space="preserve"> </w:t>
      </w:r>
      <w:r w:rsidR="00DE5A82">
        <w:rPr>
          <w:rStyle w:val="contentpasted0"/>
          <w:rFonts w:ascii="Arial" w:eastAsia="Times New Roman" w:hAnsi="Arial" w:cs="Arial"/>
          <w:color w:val="000000" w:themeColor="text1"/>
        </w:rPr>
        <w:t>in my lab</w:t>
      </w:r>
      <w:r>
        <w:rPr>
          <w:rStyle w:val="contentpasted0"/>
          <w:rFonts w:ascii="Arial" w:eastAsia="Times New Roman" w:hAnsi="Arial" w:cs="Arial"/>
          <w:color w:val="000000" w:themeColor="text1"/>
        </w:rPr>
        <w:t xml:space="preserve"> at McMaster University is demonstrating a robust increase in binding affinity </w:t>
      </w:r>
      <w:r w:rsidRPr="5508CF7C">
        <w:rPr>
          <w:rStyle w:val="contentpasted0"/>
          <w:rFonts w:ascii="Arial" w:eastAsia="Times New Roman" w:hAnsi="Arial" w:cs="Arial"/>
          <w:color w:val="000000" w:themeColor="text1"/>
        </w:rPr>
        <w:t>to</w:t>
      </w:r>
      <w:r>
        <w:rPr>
          <w:rStyle w:val="contentpasted0"/>
          <w:rFonts w:ascii="Arial" w:eastAsia="Times New Roman" w:hAnsi="Arial" w:cs="Arial"/>
          <w:color w:val="000000" w:themeColor="text1"/>
        </w:rPr>
        <w:t xml:space="preserve"> every aptamer we have tried so far.   </w:t>
      </w:r>
      <w:r w:rsidR="7C891AC2" w:rsidRPr="21040C30">
        <w:rPr>
          <w:rStyle w:val="contentpasted0"/>
          <w:rFonts w:ascii="Arial" w:eastAsia="Times New Roman" w:hAnsi="Arial" w:cs="Arial"/>
          <w:color w:val="000000" w:themeColor="text1"/>
        </w:rPr>
        <w:t>C</w:t>
      </w:r>
      <w:r>
        <w:rPr>
          <w:rStyle w:val="contentpasted0"/>
          <w:rFonts w:ascii="Arial" w:eastAsia="Times New Roman" w:hAnsi="Arial" w:cs="Arial"/>
          <w:color w:val="000000" w:themeColor="text1"/>
        </w:rPr>
        <w:t>ombin</w:t>
      </w:r>
      <w:r w:rsidR="00925ABB">
        <w:rPr>
          <w:rStyle w:val="contentpasted0"/>
          <w:rFonts w:ascii="Arial" w:eastAsia="Times New Roman" w:hAnsi="Arial" w:cs="Arial"/>
          <w:color w:val="000000" w:themeColor="text1"/>
        </w:rPr>
        <w:t>ing</w:t>
      </w:r>
      <w:r>
        <w:rPr>
          <w:rStyle w:val="contentpasted0"/>
          <w:rFonts w:ascii="Arial" w:eastAsia="Times New Roman" w:hAnsi="Arial" w:cs="Arial"/>
          <w:color w:val="000000" w:themeColor="text1"/>
        </w:rPr>
        <w:t xml:space="preserve"> </w:t>
      </w:r>
      <w:r w:rsidR="00A827C7">
        <w:rPr>
          <w:rStyle w:val="contentpasted0"/>
          <w:rFonts w:ascii="Arial" w:eastAsia="Times New Roman" w:hAnsi="Arial" w:cs="Arial"/>
          <w:color w:val="000000" w:themeColor="text1"/>
        </w:rPr>
        <w:t xml:space="preserve">this technology </w:t>
      </w:r>
      <w:r w:rsidR="2E3886A3" w:rsidRPr="239D49F2">
        <w:rPr>
          <w:rStyle w:val="contentpasted0"/>
          <w:rFonts w:ascii="Arial" w:eastAsia="Times New Roman" w:hAnsi="Arial" w:cs="Arial"/>
          <w:color w:val="000000" w:themeColor="text1"/>
        </w:rPr>
        <w:t>with</w:t>
      </w:r>
      <w:r w:rsidR="00A827C7">
        <w:rPr>
          <w:rStyle w:val="contentpasted0"/>
          <w:rFonts w:ascii="Arial" w:eastAsia="Times New Roman" w:hAnsi="Arial" w:cs="Arial"/>
          <w:color w:val="000000" w:themeColor="text1"/>
        </w:rPr>
        <w:t xml:space="preserve"> aptamers </w:t>
      </w:r>
      <w:r w:rsidR="00960D8A">
        <w:rPr>
          <w:rStyle w:val="contentpasted0"/>
          <w:rFonts w:ascii="Arial" w:eastAsia="Times New Roman" w:hAnsi="Arial" w:cs="Arial"/>
          <w:color w:val="000000" w:themeColor="text1"/>
        </w:rPr>
        <w:t>that have</w:t>
      </w:r>
      <w:r>
        <w:rPr>
          <w:rStyle w:val="contentpasted0"/>
          <w:rFonts w:ascii="Arial" w:eastAsia="Times New Roman" w:hAnsi="Arial" w:cs="Arial"/>
          <w:color w:val="000000" w:themeColor="text1"/>
        </w:rPr>
        <w:t xml:space="preserve"> </w:t>
      </w:r>
      <w:r w:rsidR="00A827C7">
        <w:rPr>
          <w:rStyle w:val="contentpasted0"/>
          <w:rFonts w:ascii="Arial" w:eastAsia="Times New Roman" w:hAnsi="Arial" w:cs="Arial"/>
          <w:color w:val="000000" w:themeColor="text1"/>
        </w:rPr>
        <w:t>h</w:t>
      </w:r>
      <w:r w:rsidR="00203CBB">
        <w:rPr>
          <w:rStyle w:val="contentpasted0"/>
          <w:rFonts w:ascii="Arial" w:eastAsia="Times New Roman" w:hAnsi="Arial" w:cs="Arial"/>
          <w:color w:val="000000" w:themeColor="text1"/>
        </w:rPr>
        <w:t>igh specificity</w:t>
      </w:r>
      <w:r w:rsidR="00374C88">
        <w:rPr>
          <w:rStyle w:val="contentpasted0"/>
          <w:rFonts w:ascii="Arial" w:eastAsia="Times New Roman" w:hAnsi="Arial" w:cs="Arial"/>
          <w:color w:val="000000" w:themeColor="text1"/>
        </w:rPr>
        <w:t xml:space="preserve"> </w:t>
      </w:r>
      <w:r w:rsidR="00323D2A">
        <w:rPr>
          <w:rStyle w:val="contentpasted0"/>
          <w:rFonts w:ascii="Arial" w:eastAsia="Times New Roman" w:hAnsi="Arial" w:cs="Arial"/>
          <w:color w:val="000000" w:themeColor="text1"/>
        </w:rPr>
        <w:t>has created a very exciting potential</w:t>
      </w:r>
      <w:r w:rsidR="000575CE">
        <w:rPr>
          <w:rStyle w:val="contentpasted0"/>
          <w:rFonts w:ascii="Arial" w:eastAsia="Times New Roman" w:hAnsi="Arial" w:cs="Arial"/>
          <w:color w:val="000000" w:themeColor="text1"/>
        </w:rPr>
        <w:t xml:space="preserve"> for ne</w:t>
      </w:r>
      <w:r w:rsidR="004D4799">
        <w:rPr>
          <w:rStyle w:val="contentpasted0"/>
          <w:rFonts w:ascii="Arial" w:eastAsia="Times New Roman" w:hAnsi="Arial" w:cs="Arial"/>
          <w:color w:val="000000" w:themeColor="text1"/>
        </w:rPr>
        <w:t>w therapeutic</w:t>
      </w:r>
      <w:r w:rsidR="00C93727">
        <w:rPr>
          <w:rStyle w:val="contentpasted0"/>
          <w:rFonts w:ascii="Arial" w:eastAsia="Times New Roman" w:hAnsi="Arial" w:cs="Arial"/>
          <w:color w:val="000000" w:themeColor="text1"/>
        </w:rPr>
        <w:t>s</w:t>
      </w:r>
      <w:r w:rsidR="00891D52">
        <w:rPr>
          <w:rStyle w:val="contentpasted0"/>
          <w:rFonts w:ascii="Arial" w:eastAsia="Times New Roman" w:hAnsi="Arial" w:cs="Arial"/>
          <w:color w:val="000000" w:themeColor="text1"/>
        </w:rPr>
        <w:t xml:space="preserve"> and diagnostics</w:t>
      </w:r>
      <w:r w:rsidR="00FD60B6">
        <w:rPr>
          <w:rStyle w:val="contentpasted0"/>
          <w:rFonts w:ascii="Arial" w:eastAsia="Times New Roman" w:hAnsi="Arial" w:cs="Arial"/>
          <w:color w:val="000000" w:themeColor="text1"/>
        </w:rPr>
        <w:t xml:space="preserve">. </w:t>
      </w:r>
      <w:r w:rsidR="00C42482">
        <w:rPr>
          <w:rStyle w:val="contentpasted0"/>
          <w:rFonts w:ascii="Arial" w:eastAsia="Times New Roman" w:hAnsi="Arial" w:cs="Arial"/>
          <w:color w:val="000000" w:themeColor="text1"/>
        </w:rPr>
        <w:t xml:space="preserve"> </w:t>
      </w:r>
      <w:r>
        <w:rPr>
          <w:rStyle w:val="contentpasted0"/>
          <w:rFonts w:ascii="Arial" w:eastAsia="Times New Roman" w:hAnsi="Arial" w:cs="Arial"/>
          <w:color w:val="000000" w:themeColor="text1"/>
        </w:rPr>
        <w:t xml:space="preserve">The </w:t>
      </w:r>
      <w:r w:rsidR="00E36AB9">
        <w:rPr>
          <w:rStyle w:val="contentpasted0"/>
          <w:rFonts w:ascii="Arial" w:eastAsia="Times New Roman" w:hAnsi="Arial" w:cs="Arial"/>
          <w:color w:val="000000" w:themeColor="text1"/>
        </w:rPr>
        <w:t>enhanced binding affinity</w:t>
      </w:r>
      <w:r w:rsidR="004F089A">
        <w:rPr>
          <w:rStyle w:val="contentpasted0"/>
          <w:rFonts w:ascii="Arial" w:eastAsia="Times New Roman" w:hAnsi="Arial" w:cs="Arial"/>
          <w:color w:val="000000" w:themeColor="text1"/>
        </w:rPr>
        <w:t xml:space="preserve"> from </w:t>
      </w:r>
      <w:r>
        <w:rPr>
          <w:rStyle w:val="contentpasted0"/>
          <w:rFonts w:ascii="Arial" w:eastAsia="Times New Roman" w:hAnsi="Arial" w:cs="Arial"/>
          <w:color w:val="000000" w:themeColor="text1"/>
        </w:rPr>
        <w:t xml:space="preserve">these new aptamers </w:t>
      </w:r>
      <w:r w:rsidR="004F089A">
        <w:rPr>
          <w:rStyle w:val="contentpasted0"/>
          <w:rFonts w:ascii="Arial" w:eastAsia="Times New Roman" w:hAnsi="Arial" w:cs="Arial"/>
          <w:color w:val="000000" w:themeColor="text1"/>
        </w:rPr>
        <w:t xml:space="preserve">has led to </w:t>
      </w:r>
      <w:r w:rsidR="00EF6C46" w:rsidRPr="77271C45">
        <w:rPr>
          <w:rStyle w:val="contentpasted0"/>
          <w:rFonts w:ascii="Arial" w:eastAsia="Times New Roman" w:hAnsi="Arial" w:cs="Arial"/>
          <w:color w:val="000000" w:themeColor="text1"/>
        </w:rPr>
        <w:t>consistent</w:t>
      </w:r>
      <w:r w:rsidR="00EF6C46">
        <w:rPr>
          <w:rStyle w:val="contentpasted0"/>
          <w:rFonts w:ascii="Arial" w:eastAsia="Times New Roman" w:hAnsi="Arial" w:cs="Arial"/>
          <w:color w:val="000000" w:themeColor="text1"/>
        </w:rPr>
        <w:t xml:space="preserve"> and </w:t>
      </w:r>
      <w:r w:rsidR="004F089A">
        <w:rPr>
          <w:rStyle w:val="contentpasted0"/>
          <w:rFonts w:ascii="Arial" w:eastAsia="Times New Roman" w:hAnsi="Arial" w:cs="Arial"/>
          <w:color w:val="000000" w:themeColor="text1"/>
        </w:rPr>
        <w:t xml:space="preserve">successful </w:t>
      </w:r>
      <w:r w:rsidRPr="006D3CBB">
        <w:rPr>
          <w:rStyle w:val="contentpasted0"/>
          <w:rFonts w:ascii="Arial" w:eastAsia="Times New Roman" w:hAnsi="Arial" w:cs="Arial"/>
          <w:i/>
          <w:iCs/>
          <w:color w:val="000000" w:themeColor="text1"/>
        </w:rPr>
        <w:t>in vitro</w:t>
      </w:r>
      <w:r>
        <w:rPr>
          <w:rStyle w:val="contentpasted0"/>
          <w:rFonts w:ascii="Arial" w:eastAsia="Times New Roman" w:hAnsi="Arial" w:cs="Arial"/>
          <w:color w:val="000000" w:themeColor="text1"/>
        </w:rPr>
        <w:t xml:space="preserve"> </w:t>
      </w:r>
      <w:r w:rsidR="001B25ED">
        <w:rPr>
          <w:rStyle w:val="contentpasted0"/>
          <w:rFonts w:ascii="Arial" w:eastAsia="Times New Roman" w:hAnsi="Arial" w:cs="Arial"/>
          <w:color w:val="000000" w:themeColor="text1"/>
        </w:rPr>
        <w:t xml:space="preserve">testing </w:t>
      </w:r>
      <w:r w:rsidR="00722E8A">
        <w:rPr>
          <w:rStyle w:val="contentpasted0"/>
          <w:rFonts w:ascii="Arial" w:eastAsia="Times New Roman" w:hAnsi="Arial" w:cs="Arial"/>
          <w:color w:val="000000" w:themeColor="text1"/>
        </w:rPr>
        <w:t xml:space="preserve">in my lab </w:t>
      </w:r>
      <w:r w:rsidR="00891D52">
        <w:rPr>
          <w:rStyle w:val="contentpasted0"/>
          <w:rFonts w:ascii="Arial" w:eastAsia="Times New Roman" w:hAnsi="Arial" w:cs="Arial"/>
          <w:color w:val="000000" w:themeColor="text1"/>
        </w:rPr>
        <w:t xml:space="preserve">and </w:t>
      </w:r>
      <w:r w:rsidR="00582931">
        <w:rPr>
          <w:rStyle w:val="contentpasted0"/>
          <w:rFonts w:ascii="Arial" w:eastAsia="Times New Roman" w:hAnsi="Arial" w:cs="Arial"/>
          <w:color w:val="000000" w:themeColor="text1"/>
        </w:rPr>
        <w:t xml:space="preserve">the </w:t>
      </w:r>
      <w:r w:rsidR="00891D52">
        <w:rPr>
          <w:rStyle w:val="contentpasted0"/>
          <w:rFonts w:ascii="Arial" w:eastAsia="Times New Roman" w:hAnsi="Arial" w:cs="Arial"/>
          <w:color w:val="000000" w:themeColor="text1"/>
        </w:rPr>
        <w:t xml:space="preserve">lab of Dr. Leyla Soleymani for diagnostic applications, </w:t>
      </w:r>
      <w:r w:rsidR="003412BB">
        <w:rPr>
          <w:rStyle w:val="contentpasted0"/>
          <w:rFonts w:ascii="Arial" w:eastAsia="Times New Roman" w:hAnsi="Arial" w:cs="Arial"/>
          <w:color w:val="000000" w:themeColor="text1"/>
        </w:rPr>
        <w:t xml:space="preserve">and more </w:t>
      </w:r>
      <w:r w:rsidR="00D05CCC">
        <w:rPr>
          <w:rStyle w:val="contentpasted0"/>
          <w:rFonts w:ascii="Arial" w:eastAsia="Times New Roman" w:hAnsi="Arial" w:cs="Arial"/>
          <w:color w:val="000000" w:themeColor="text1"/>
        </w:rPr>
        <w:t>recently</w:t>
      </w:r>
      <w:r w:rsidR="1053A9AE" w:rsidRPr="65D3EC92">
        <w:rPr>
          <w:rStyle w:val="contentpasted0"/>
          <w:rFonts w:ascii="Arial" w:eastAsia="Times New Roman" w:hAnsi="Arial" w:cs="Arial"/>
          <w:color w:val="000000" w:themeColor="text1"/>
        </w:rPr>
        <w:t>,</w:t>
      </w:r>
      <w:r w:rsidR="00D05CCC">
        <w:rPr>
          <w:rStyle w:val="contentpasted0"/>
          <w:rFonts w:ascii="Arial" w:eastAsia="Times New Roman" w:hAnsi="Arial" w:cs="Arial"/>
          <w:color w:val="000000" w:themeColor="text1"/>
        </w:rPr>
        <w:t xml:space="preserve"> </w:t>
      </w:r>
      <w:r w:rsidR="7D6A2A90" w:rsidRPr="328C3799">
        <w:rPr>
          <w:rStyle w:val="contentpasted0"/>
          <w:rFonts w:ascii="Arial" w:eastAsia="Times New Roman" w:hAnsi="Arial" w:cs="Arial"/>
          <w:color w:val="000000" w:themeColor="text1"/>
        </w:rPr>
        <w:t xml:space="preserve">with </w:t>
      </w:r>
      <w:r w:rsidR="7D6A2A90" w:rsidRPr="328C3799">
        <w:rPr>
          <w:rStyle w:val="contentpasted0"/>
          <w:rFonts w:ascii="Arial" w:eastAsia="Times New Roman" w:hAnsi="Arial" w:cs="Arial"/>
          <w:i/>
          <w:iCs/>
          <w:color w:val="000000" w:themeColor="text1"/>
        </w:rPr>
        <w:t>in vivo</w:t>
      </w:r>
      <w:r w:rsidR="7D6A2A90" w:rsidRPr="328C3799">
        <w:rPr>
          <w:rStyle w:val="contentpasted0"/>
          <w:rFonts w:ascii="Arial" w:eastAsia="Times New Roman" w:hAnsi="Arial" w:cs="Arial"/>
          <w:color w:val="000000" w:themeColor="text1"/>
        </w:rPr>
        <w:t xml:space="preserve"> testing </w:t>
      </w:r>
      <w:r w:rsidR="4DB9CB71" w:rsidRPr="63FA7479">
        <w:rPr>
          <w:rStyle w:val="contentpasted0"/>
          <w:rFonts w:ascii="Arial" w:eastAsia="Times New Roman" w:hAnsi="Arial" w:cs="Arial"/>
          <w:color w:val="000000" w:themeColor="text1"/>
        </w:rPr>
        <w:t>in</w:t>
      </w:r>
      <w:r w:rsidR="00D05CCC">
        <w:rPr>
          <w:rStyle w:val="contentpasted0"/>
          <w:rFonts w:ascii="Arial" w:eastAsia="Times New Roman" w:hAnsi="Arial" w:cs="Arial"/>
          <w:color w:val="000000" w:themeColor="text1"/>
        </w:rPr>
        <w:t xml:space="preserve"> </w:t>
      </w:r>
      <w:r w:rsidR="4DB9CB71" w:rsidRPr="65D3EC92">
        <w:rPr>
          <w:rStyle w:val="contentpasted0"/>
          <w:rFonts w:ascii="Arial" w:eastAsia="Times New Roman" w:hAnsi="Arial" w:cs="Arial"/>
          <w:color w:val="000000" w:themeColor="text1"/>
        </w:rPr>
        <w:t xml:space="preserve">the lab of </w:t>
      </w:r>
      <w:r w:rsidR="00D05CCC" w:rsidRPr="65D3EC92">
        <w:rPr>
          <w:rStyle w:val="contentpasted0"/>
          <w:rFonts w:ascii="Arial" w:eastAsia="Times New Roman" w:hAnsi="Arial" w:cs="Arial"/>
          <w:color w:val="000000" w:themeColor="text1"/>
        </w:rPr>
        <w:t>Dr.</w:t>
      </w:r>
      <w:r w:rsidR="00D05CCC">
        <w:rPr>
          <w:rStyle w:val="contentpasted0"/>
          <w:rFonts w:ascii="Arial" w:eastAsia="Times New Roman" w:hAnsi="Arial" w:cs="Arial"/>
          <w:color w:val="000000" w:themeColor="text1"/>
        </w:rPr>
        <w:t xml:space="preserve"> Matthew Miller</w:t>
      </w:r>
      <w:r w:rsidR="00891D52">
        <w:rPr>
          <w:rStyle w:val="contentpasted0"/>
          <w:rFonts w:ascii="Arial" w:eastAsia="Times New Roman" w:hAnsi="Arial" w:cs="Arial"/>
          <w:color w:val="000000" w:themeColor="text1"/>
        </w:rPr>
        <w:t xml:space="preserve"> for therapeutic applications</w:t>
      </w:r>
      <w:r w:rsidR="009A7897">
        <w:rPr>
          <w:rStyle w:val="contentpasted0"/>
          <w:rFonts w:ascii="Arial" w:eastAsia="Times New Roman" w:hAnsi="Arial" w:cs="Arial"/>
          <w:color w:val="000000" w:themeColor="text1"/>
        </w:rPr>
        <w:t>.</w:t>
      </w:r>
      <w:r w:rsidR="00C90D06">
        <w:rPr>
          <w:rStyle w:val="contentpasted0"/>
          <w:rFonts w:ascii="Arial" w:eastAsia="Times New Roman" w:hAnsi="Arial" w:cs="Arial"/>
          <w:color w:val="000000" w:themeColor="text1"/>
        </w:rPr>
        <w:t xml:space="preserve">  </w:t>
      </w:r>
      <w:r w:rsidR="002A7647">
        <w:rPr>
          <w:rStyle w:val="contentpasted0"/>
          <w:rFonts w:ascii="Arial" w:eastAsia="Times New Roman" w:hAnsi="Arial" w:cs="Arial"/>
          <w:color w:val="000000" w:themeColor="text1"/>
        </w:rPr>
        <w:t xml:space="preserve">These </w:t>
      </w:r>
      <w:r w:rsidR="006C0678">
        <w:rPr>
          <w:rStyle w:val="contentpasted0"/>
          <w:rFonts w:ascii="Arial" w:eastAsia="Times New Roman" w:hAnsi="Arial" w:cs="Arial"/>
          <w:color w:val="000000" w:themeColor="text1"/>
        </w:rPr>
        <w:t xml:space="preserve">early </w:t>
      </w:r>
      <w:r w:rsidR="002A7647">
        <w:rPr>
          <w:rStyle w:val="contentpasted0"/>
          <w:rFonts w:ascii="Arial" w:eastAsia="Times New Roman" w:hAnsi="Arial" w:cs="Arial"/>
          <w:color w:val="000000" w:themeColor="text1"/>
        </w:rPr>
        <w:t xml:space="preserve">results </w:t>
      </w:r>
      <w:r w:rsidR="009909A7">
        <w:rPr>
          <w:rStyle w:val="contentpasted0"/>
          <w:rFonts w:ascii="Arial" w:eastAsia="Times New Roman" w:hAnsi="Arial" w:cs="Arial"/>
          <w:color w:val="000000" w:themeColor="text1"/>
        </w:rPr>
        <w:t xml:space="preserve">are </w:t>
      </w:r>
      <w:r w:rsidR="00AA5F34">
        <w:rPr>
          <w:rStyle w:val="contentpasted0"/>
          <w:rFonts w:ascii="Arial" w:eastAsia="Times New Roman" w:hAnsi="Arial" w:cs="Arial"/>
          <w:color w:val="000000" w:themeColor="text1"/>
        </w:rPr>
        <w:t xml:space="preserve">very </w:t>
      </w:r>
      <w:r w:rsidR="00575F79">
        <w:rPr>
          <w:rStyle w:val="contentpasted0"/>
          <w:rFonts w:ascii="Arial" w:eastAsia="Times New Roman" w:hAnsi="Arial" w:cs="Arial"/>
          <w:color w:val="000000" w:themeColor="text1"/>
        </w:rPr>
        <w:t>exciting,</w:t>
      </w:r>
      <w:r w:rsidR="004E775B">
        <w:rPr>
          <w:rStyle w:val="contentpasted0"/>
          <w:rFonts w:ascii="Arial" w:eastAsia="Times New Roman" w:hAnsi="Arial" w:cs="Arial"/>
          <w:color w:val="000000" w:themeColor="text1"/>
        </w:rPr>
        <w:t xml:space="preserve"> </w:t>
      </w:r>
      <w:r w:rsidR="00DC47EF">
        <w:rPr>
          <w:rStyle w:val="contentpasted0"/>
          <w:rFonts w:ascii="Arial" w:eastAsia="Times New Roman" w:hAnsi="Arial" w:cs="Arial"/>
          <w:color w:val="000000" w:themeColor="text1"/>
        </w:rPr>
        <w:t xml:space="preserve">and </w:t>
      </w:r>
      <w:r w:rsidR="008670F9">
        <w:rPr>
          <w:rStyle w:val="contentpasted0"/>
          <w:rFonts w:ascii="Arial" w:eastAsia="Times New Roman" w:hAnsi="Arial" w:cs="Arial"/>
          <w:color w:val="000000" w:themeColor="text1"/>
        </w:rPr>
        <w:t xml:space="preserve">we look forward </w:t>
      </w:r>
      <w:r w:rsidR="00F76EF3">
        <w:rPr>
          <w:rStyle w:val="contentpasted0"/>
          <w:rFonts w:ascii="Arial" w:eastAsia="Times New Roman" w:hAnsi="Arial" w:cs="Arial"/>
          <w:color w:val="000000" w:themeColor="text1"/>
        </w:rPr>
        <w:t xml:space="preserve">to future work that applies the technology </w:t>
      </w:r>
      <w:r w:rsidR="007D0811">
        <w:rPr>
          <w:rStyle w:val="contentpasted0"/>
          <w:rFonts w:ascii="Arial" w:eastAsia="Times New Roman" w:hAnsi="Arial" w:cs="Arial"/>
          <w:color w:val="000000" w:themeColor="text1"/>
        </w:rPr>
        <w:t>to other</w:t>
      </w:r>
      <w:r w:rsidR="00575F79">
        <w:rPr>
          <w:rStyle w:val="contentpasted0"/>
          <w:rFonts w:ascii="Arial" w:eastAsia="Times New Roman" w:hAnsi="Arial" w:cs="Arial"/>
          <w:color w:val="000000" w:themeColor="text1"/>
        </w:rPr>
        <w:t xml:space="preserve"> potential therapeutic </w:t>
      </w:r>
      <w:r w:rsidR="00891D52">
        <w:rPr>
          <w:rStyle w:val="contentpasted0"/>
          <w:rFonts w:ascii="Arial" w:eastAsia="Times New Roman" w:hAnsi="Arial" w:cs="Arial"/>
          <w:color w:val="000000" w:themeColor="text1"/>
        </w:rPr>
        <w:t xml:space="preserve">and diagnostic </w:t>
      </w:r>
      <w:r w:rsidR="002C6FF0">
        <w:rPr>
          <w:rStyle w:val="contentpasted0"/>
          <w:rFonts w:ascii="Arial" w:eastAsia="Times New Roman" w:hAnsi="Arial" w:cs="Arial"/>
          <w:color w:val="000000" w:themeColor="text1"/>
        </w:rPr>
        <w:t>targets.</w:t>
      </w:r>
      <w:r w:rsidR="00B771BD">
        <w:rPr>
          <w:rStyle w:val="contentpasted0"/>
          <w:rFonts w:ascii="Arial" w:eastAsia="Times New Roman" w:hAnsi="Arial" w:cs="Arial"/>
          <w:color w:val="000000" w:themeColor="text1"/>
        </w:rPr>
        <w:t>”</w:t>
      </w:r>
      <w:r w:rsidR="00575F79">
        <w:rPr>
          <w:rStyle w:val="contentpasted0"/>
          <w:rFonts w:ascii="Arial" w:eastAsia="Times New Roman" w:hAnsi="Arial" w:cs="Arial"/>
          <w:color w:val="000000" w:themeColor="text1"/>
        </w:rPr>
        <w:t xml:space="preserve"> </w:t>
      </w:r>
    </w:p>
    <w:p w14:paraId="72B60372" w14:textId="0174BC95" w:rsidR="00011F31" w:rsidRPr="00582931" w:rsidRDefault="00CB076A" w:rsidP="004B1F5C">
      <w:pPr>
        <w:shd w:val="clear" w:color="auto" w:fill="FFFFFF" w:themeFill="background1"/>
        <w:spacing w:before="100" w:beforeAutospacing="1" w:after="100" w:afterAutospacing="1"/>
        <w:jc w:val="both"/>
        <w:rPr>
          <w:rStyle w:val="contentpasted0"/>
          <w:rFonts w:ascii="Arial" w:eastAsia="Times New Roman" w:hAnsi="Arial" w:cs="Arial"/>
          <w:b/>
          <w:bCs/>
          <w:color w:val="000000" w:themeColor="text1"/>
        </w:rPr>
      </w:pPr>
      <w:r w:rsidRPr="00582931">
        <w:rPr>
          <w:rStyle w:val="contentpasted0"/>
          <w:rFonts w:ascii="Arial" w:eastAsia="Times New Roman" w:hAnsi="Arial" w:cs="Arial"/>
          <w:b/>
          <w:bCs/>
          <w:color w:val="000000" w:themeColor="text1"/>
        </w:rPr>
        <w:t>Intellectual Property Status</w:t>
      </w:r>
    </w:p>
    <w:p w14:paraId="43499CBD" w14:textId="23FD954F" w:rsidR="00CB076A" w:rsidRDefault="008C1586" w:rsidP="004B1F5C">
      <w:pPr>
        <w:shd w:val="clear" w:color="auto" w:fill="FFFFFF" w:themeFill="background1"/>
        <w:spacing w:before="100" w:beforeAutospacing="1" w:after="100" w:afterAutospacing="1"/>
        <w:jc w:val="both"/>
        <w:rPr>
          <w:rStyle w:val="contentpasted0"/>
          <w:rFonts w:ascii="Arial" w:eastAsia="Times New Roman" w:hAnsi="Arial" w:cs="Arial"/>
          <w:color w:val="000000" w:themeColor="text1"/>
        </w:rPr>
      </w:pPr>
      <w:r>
        <w:rPr>
          <w:rStyle w:val="contentpasted0"/>
          <w:rFonts w:ascii="Arial" w:eastAsia="Times New Roman" w:hAnsi="Arial" w:cs="Arial"/>
          <w:color w:val="000000" w:themeColor="text1"/>
        </w:rPr>
        <w:t>P</w:t>
      </w:r>
      <w:r w:rsidR="006A0683">
        <w:rPr>
          <w:rStyle w:val="contentpasted0"/>
          <w:rFonts w:ascii="Arial" w:eastAsia="Times New Roman" w:hAnsi="Arial" w:cs="Arial"/>
          <w:color w:val="000000" w:themeColor="text1"/>
        </w:rPr>
        <w:t>rovisional patent</w:t>
      </w:r>
      <w:r w:rsidR="00F81BA9">
        <w:rPr>
          <w:rStyle w:val="contentpasted0"/>
          <w:rFonts w:ascii="Arial" w:eastAsia="Times New Roman" w:hAnsi="Arial" w:cs="Arial"/>
          <w:color w:val="000000" w:themeColor="text1"/>
        </w:rPr>
        <w:t xml:space="preserve">s </w:t>
      </w:r>
      <w:r w:rsidR="006A0683">
        <w:rPr>
          <w:rStyle w:val="contentpasted0"/>
          <w:rFonts w:ascii="Arial" w:eastAsia="Times New Roman" w:hAnsi="Arial" w:cs="Arial"/>
          <w:color w:val="000000" w:themeColor="text1"/>
        </w:rPr>
        <w:t>ha</w:t>
      </w:r>
      <w:r w:rsidR="00F81BA9">
        <w:rPr>
          <w:rStyle w:val="contentpasted0"/>
          <w:rFonts w:ascii="Arial" w:eastAsia="Times New Roman" w:hAnsi="Arial" w:cs="Arial"/>
          <w:color w:val="000000" w:themeColor="text1"/>
        </w:rPr>
        <w:t>ve</w:t>
      </w:r>
      <w:r w:rsidR="006A0683">
        <w:rPr>
          <w:rStyle w:val="contentpasted0"/>
          <w:rFonts w:ascii="Arial" w:eastAsia="Times New Roman" w:hAnsi="Arial" w:cs="Arial"/>
          <w:color w:val="000000" w:themeColor="text1"/>
        </w:rPr>
        <w:t xml:space="preserve"> been filed with the United States </w:t>
      </w:r>
      <w:r w:rsidR="00491810">
        <w:rPr>
          <w:rStyle w:val="contentpasted0"/>
          <w:rFonts w:ascii="Arial" w:eastAsia="Times New Roman" w:hAnsi="Arial" w:cs="Arial"/>
          <w:color w:val="000000" w:themeColor="text1"/>
        </w:rPr>
        <w:t>Patent and Trademark Office</w:t>
      </w:r>
      <w:r w:rsidR="00D946FA">
        <w:rPr>
          <w:rStyle w:val="contentpasted0"/>
          <w:rFonts w:ascii="Arial" w:eastAsia="Times New Roman" w:hAnsi="Arial" w:cs="Arial"/>
          <w:color w:val="000000" w:themeColor="text1"/>
        </w:rPr>
        <w:t>.</w:t>
      </w:r>
      <w:r w:rsidR="0094430B">
        <w:rPr>
          <w:rStyle w:val="contentpasted0"/>
          <w:rFonts w:ascii="Arial" w:eastAsia="Times New Roman" w:hAnsi="Arial" w:cs="Arial"/>
          <w:color w:val="000000" w:themeColor="text1"/>
        </w:rPr>
        <w:t xml:space="preserve">  The patent</w:t>
      </w:r>
      <w:r w:rsidR="00AB7838">
        <w:rPr>
          <w:rStyle w:val="contentpasted0"/>
          <w:rFonts w:ascii="Arial" w:eastAsia="Times New Roman" w:hAnsi="Arial" w:cs="Arial"/>
          <w:color w:val="000000" w:themeColor="text1"/>
        </w:rPr>
        <w:t xml:space="preserve"> applications</w:t>
      </w:r>
      <w:r w:rsidR="0094430B">
        <w:rPr>
          <w:rStyle w:val="contentpasted0"/>
          <w:rFonts w:ascii="Arial" w:eastAsia="Times New Roman" w:hAnsi="Arial" w:cs="Arial"/>
          <w:color w:val="000000" w:themeColor="text1"/>
        </w:rPr>
        <w:t xml:space="preserve"> are owned by McMaster University and under license to Zentek </w:t>
      </w:r>
      <w:r w:rsidR="0094430B">
        <w:rPr>
          <w:rStyle w:val="contentpasted0"/>
          <w:rFonts w:ascii="Arial" w:eastAsia="Times New Roman" w:hAnsi="Arial" w:cs="Arial"/>
          <w:color w:val="000000" w:themeColor="text1"/>
        </w:rPr>
        <w:lastRenderedPageBreak/>
        <w:t>through a 20 year</w:t>
      </w:r>
      <w:r w:rsidR="004A19D6">
        <w:rPr>
          <w:rStyle w:val="contentpasted0"/>
          <w:rFonts w:ascii="Arial" w:eastAsia="Times New Roman" w:hAnsi="Arial" w:cs="Arial"/>
          <w:color w:val="000000" w:themeColor="text1"/>
        </w:rPr>
        <w:t>, global and exclusive license agreement that covers diagnostic</w:t>
      </w:r>
      <w:r w:rsidR="00191BA5">
        <w:rPr>
          <w:rStyle w:val="contentpasted0"/>
          <w:rFonts w:ascii="Arial" w:eastAsia="Times New Roman" w:hAnsi="Arial" w:cs="Arial"/>
          <w:color w:val="000000" w:themeColor="text1"/>
        </w:rPr>
        <w:t xml:space="preserve">, </w:t>
      </w:r>
      <w:proofErr w:type="gramStart"/>
      <w:r w:rsidR="00DA148E">
        <w:rPr>
          <w:rStyle w:val="contentpasted0"/>
          <w:rFonts w:ascii="Arial" w:eastAsia="Times New Roman" w:hAnsi="Arial" w:cs="Arial"/>
          <w:color w:val="000000" w:themeColor="text1"/>
        </w:rPr>
        <w:t>neutralization</w:t>
      </w:r>
      <w:proofErr w:type="gramEnd"/>
      <w:r w:rsidR="004A19D6">
        <w:rPr>
          <w:rStyle w:val="contentpasted0"/>
          <w:rFonts w:ascii="Arial" w:eastAsia="Times New Roman" w:hAnsi="Arial" w:cs="Arial"/>
          <w:color w:val="000000" w:themeColor="text1"/>
        </w:rPr>
        <w:t xml:space="preserve"> and therapeutic use of aptamers </w:t>
      </w:r>
      <w:r w:rsidR="00F27A10">
        <w:rPr>
          <w:rStyle w:val="contentpasted0"/>
          <w:rFonts w:ascii="Arial" w:eastAsia="Times New Roman" w:hAnsi="Arial" w:cs="Arial"/>
          <w:color w:val="000000" w:themeColor="text1"/>
        </w:rPr>
        <w:t>and DNA</w:t>
      </w:r>
      <w:r w:rsidR="00191BA5">
        <w:rPr>
          <w:rStyle w:val="contentpasted0"/>
          <w:rFonts w:ascii="Arial" w:eastAsia="Times New Roman" w:hAnsi="Arial" w:cs="Arial"/>
          <w:color w:val="000000" w:themeColor="text1"/>
        </w:rPr>
        <w:t xml:space="preserve">zymes </w:t>
      </w:r>
      <w:r w:rsidR="004A19D6">
        <w:rPr>
          <w:rStyle w:val="contentpasted0"/>
          <w:rFonts w:ascii="Arial" w:eastAsia="Times New Roman" w:hAnsi="Arial" w:cs="Arial"/>
          <w:color w:val="000000" w:themeColor="text1"/>
        </w:rPr>
        <w:t>developed by the Li Lab.</w:t>
      </w:r>
    </w:p>
    <w:p w14:paraId="0AE41239" w14:textId="5977D3E1" w:rsidR="004B1F5C" w:rsidRDefault="004B1F5C" w:rsidP="411E925E">
      <w:pPr>
        <w:spacing w:beforeAutospacing="1" w:afterAutospacing="1"/>
        <w:jc w:val="both"/>
        <w:rPr>
          <w:rStyle w:val="contentpasted0"/>
          <w:rFonts w:ascii="Arial" w:eastAsia="Times New Roman" w:hAnsi="Arial" w:cs="Arial"/>
          <w:color w:val="000000" w:themeColor="text1"/>
        </w:rPr>
      </w:pPr>
      <w:r w:rsidRPr="411E925E">
        <w:rPr>
          <w:rStyle w:val="contentpasted0"/>
          <w:rFonts w:ascii="Arial" w:eastAsia="Times New Roman" w:hAnsi="Arial" w:cs="Arial"/>
          <w:color w:val="000000" w:themeColor="text1"/>
        </w:rPr>
        <w:t>Greg Fenton, CEO of Zentek commented: “</w:t>
      </w:r>
      <w:r w:rsidR="6737AE26" w:rsidRPr="411E925E">
        <w:rPr>
          <w:rStyle w:val="contentpasted0"/>
          <w:rFonts w:ascii="Arial" w:eastAsia="Times New Roman" w:hAnsi="Arial" w:cs="Arial"/>
          <w:color w:val="000000" w:themeColor="text1"/>
        </w:rPr>
        <w:t>I</w:t>
      </w:r>
      <w:r w:rsidRPr="411E925E">
        <w:rPr>
          <w:rStyle w:val="contentpasted0"/>
          <w:rFonts w:ascii="Arial" w:eastAsia="Times New Roman" w:hAnsi="Arial" w:cs="Arial"/>
          <w:color w:val="000000" w:themeColor="text1"/>
        </w:rPr>
        <w:t>nitially</w:t>
      </w:r>
      <w:r w:rsidR="59D5DCCE" w:rsidRPr="411E925E">
        <w:rPr>
          <w:rStyle w:val="contentpasted0"/>
          <w:rFonts w:ascii="Arial" w:eastAsia="Times New Roman" w:hAnsi="Arial" w:cs="Arial"/>
          <w:color w:val="000000" w:themeColor="text1"/>
        </w:rPr>
        <w:t>,</w:t>
      </w:r>
      <w:r w:rsidRPr="411E925E">
        <w:rPr>
          <w:rStyle w:val="contentpasted0"/>
          <w:rFonts w:ascii="Arial" w:eastAsia="Times New Roman" w:hAnsi="Arial" w:cs="Arial"/>
          <w:color w:val="000000" w:themeColor="text1"/>
        </w:rPr>
        <w:t xml:space="preserve"> </w:t>
      </w:r>
      <w:r w:rsidR="59D5DCCE" w:rsidRPr="411E925E">
        <w:rPr>
          <w:rStyle w:val="contentpasted0"/>
          <w:rFonts w:ascii="Arial" w:eastAsia="Times New Roman" w:hAnsi="Arial" w:cs="Arial"/>
          <w:color w:val="000000" w:themeColor="text1"/>
        </w:rPr>
        <w:t>we</w:t>
      </w:r>
      <w:r w:rsidRPr="411E925E">
        <w:rPr>
          <w:rStyle w:val="contentpasted0"/>
          <w:rFonts w:ascii="Arial" w:eastAsia="Times New Roman" w:hAnsi="Arial" w:cs="Arial"/>
          <w:color w:val="000000" w:themeColor="text1"/>
        </w:rPr>
        <w:t xml:space="preserve"> were working to develop aptamers for diagnostic purposes</w:t>
      </w:r>
      <w:r w:rsidR="6033DD50" w:rsidRPr="411E925E">
        <w:rPr>
          <w:rStyle w:val="contentpasted0"/>
          <w:rFonts w:ascii="Arial" w:eastAsia="Times New Roman" w:hAnsi="Arial" w:cs="Arial"/>
          <w:color w:val="000000" w:themeColor="text1"/>
        </w:rPr>
        <w:t>.</w:t>
      </w:r>
      <w:r w:rsidR="59E1A0F7" w:rsidRPr="411E925E">
        <w:rPr>
          <w:rStyle w:val="contentpasted0"/>
          <w:rFonts w:ascii="Arial" w:eastAsia="Times New Roman" w:hAnsi="Arial" w:cs="Arial"/>
          <w:color w:val="000000" w:themeColor="text1"/>
        </w:rPr>
        <w:t xml:space="preserve"> </w:t>
      </w:r>
      <w:r w:rsidR="008E3A45" w:rsidRPr="411E925E">
        <w:rPr>
          <w:rStyle w:val="contentpasted0"/>
          <w:rFonts w:ascii="Arial" w:eastAsia="Times New Roman" w:hAnsi="Arial" w:cs="Arial"/>
          <w:color w:val="000000" w:themeColor="text1"/>
        </w:rPr>
        <w:t>Through this sponsored research</w:t>
      </w:r>
      <w:r w:rsidR="59E1A0F7" w:rsidRPr="411E925E">
        <w:rPr>
          <w:rStyle w:val="contentpasted0"/>
          <w:rFonts w:ascii="Arial" w:eastAsia="Times New Roman" w:hAnsi="Arial" w:cs="Arial"/>
          <w:color w:val="000000" w:themeColor="text1"/>
        </w:rPr>
        <w:t>,</w:t>
      </w:r>
      <w:r w:rsidRPr="411E925E">
        <w:rPr>
          <w:rStyle w:val="contentpasted0"/>
          <w:rFonts w:ascii="Arial" w:eastAsia="Times New Roman" w:hAnsi="Arial" w:cs="Arial"/>
          <w:color w:val="000000" w:themeColor="text1"/>
        </w:rPr>
        <w:t xml:space="preserve"> the Li Lab </w:t>
      </w:r>
      <w:r w:rsidR="444ECE0C" w:rsidRPr="411E925E">
        <w:rPr>
          <w:rStyle w:val="contentpasted0"/>
          <w:rFonts w:ascii="Arial" w:eastAsia="Times New Roman" w:hAnsi="Arial" w:cs="Arial"/>
          <w:color w:val="000000" w:themeColor="text1"/>
        </w:rPr>
        <w:t xml:space="preserve">has </w:t>
      </w:r>
      <w:r w:rsidRPr="411E925E">
        <w:rPr>
          <w:rStyle w:val="contentpasted0"/>
          <w:rFonts w:ascii="Arial" w:eastAsia="Times New Roman" w:hAnsi="Arial" w:cs="Arial"/>
          <w:color w:val="000000" w:themeColor="text1"/>
        </w:rPr>
        <w:t>successful</w:t>
      </w:r>
      <w:r w:rsidR="0783BD60" w:rsidRPr="411E925E">
        <w:rPr>
          <w:rStyle w:val="contentpasted0"/>
          <w:rFonts w:ascii="Arial" w:eastAsia="Times New Roman" w:hAnsi="Arial" w:cs="Arial"/>
          <w:color w:val="000000" w:themeColor="text1"/>
        </w:rPr>
        <w:t>ly</w:t>
      </w:r>
      <w:r w:rsidRPr="411E925E">
        <w:rPr>
          <w:rStyle w:val="contentpasted0"/>
          <w:rFonts w:ascii="Arial" w:eastAsia="Times New Roman" w:hAnsi="Arial" w:cs="Arial"/>
          <w:color w:val="000000" w:themeColor="text1"/>
        </w:rPr>
        <w:t xml:space="preserve"> creat</w:t>
      </w:r>
      <w:r w:rsidR="22AC836B" w:rsidRPr="411E925E">
        <w:rPr>
          <w:rStyle w:val="contentpasted0"/>
          <w:rFonts w:ascii="Arial" w:eastAsia="Times New Roman" w:hAnsi="Arial" w:cs="Arial"/>
          <w:color w:val="000000" w:themeColor="text1"/>
        </w:rPr>
        <w:t>ed</w:t>
      </w:r>
      <w:r w:rsidRPr="411E925E">
        <w:rPr>
          <w:rStyle w:val="contentpasted0"/>
          <w:rFonts w:ascii="Arial" w:eastAsia="Times New Roman" w:hAnsi="Arial" w:cs="Arial"/>
          <w:color w:val="000000" w:themeColor="text1"/>
        </w:rPr>
        <w:t xml:space="preserve"> a new aptamer technology</w:t>
      </w:r>
      <w:r w:rsidR="284385F8" w:rsidRPr="411E925E">
        <w:rPr>
          <w:rStyle w:val="contentpasted0"/>
          <w:rFonts w:ascii="Arial" w:eastAsia="Times New Roman" w:hAnsi="Arial" w:cs="Arial"/>
          <w:color w:val="000000" w:themeColor="text1"/>
        </w:rPr>
        <w:t xml:space="preserve"> </w:t>
      </w:r>
      <w:r w:rsidR="2E63AB5C" w:rsidRPr="411E925E">
        <w:rPr>
          <w:rStyle w:val="contentpasted0"/>
          <w:rFonts w:ascii="Arial" w:eastAsia="Times New Roman" w:hAnsi="Arial" w:cs="Arial"/>
          <w:color w:val="000000" w:themeColor="text1"/>
        </w:rPr>
        <w:t xml:space="preserve">platform </w:t>
      </w:r>
      <w:r w:rsidRPr="411E925E">
        <w:rPr>
          <w:rStyle w:val="contentpasted0"/>
          <w:rFonts w:ascii="Arial" w:eastAsia="Times New Roman" w:hAnsi="Arial" w:cs="Arial"/>
          <w:color w:val="000000" w:themeColor="text1"/>
        </w:rPr>
        <w:t xml:space="preserve">that </w:t>
      </w:r>
      <w:r w:rsidR="20A43D1E" w:rsidRPr="411E925E">
        <w:rPr>
          <w:rStyle w:val="contentpasted0"/>
          <w:rFonts w:ascii="Arial" w:eastAsia="Times New Roman" w:hAnsi="Arial" w:cs="Arial"/>
          <w:color w:val="000000" w:themeColor="text1"/>
        </w:rPr>
        <w:t>has demonstrated the ability</w:t>
      </w:r>
      <w:r w:rsidRPr="411E925E">
        <w:rPr>
          <w:rStyle w:val="contentpasted0"/>
          <w:rFonts w:ascii="Arial" w:eastAsia="Times New Roman" w:hAnsi="Arial" w:cs="Arial"/>
          <w:color w:val="000000" w:themeColor="text1"/>
        </w:rPr>
        <w:t xml:space="preserve"> to significantly increase the binding affinity of aptamers</w:t>
      </w:r>
      <w:r w:rsidR="7D7FBABB" w:rsidRPr="411E925E">
        <w:rPr>
          <w:rStyle w:val="contentpasted0"/>
          <w:rFonts w:ascii="Arial" w:eastAsia="Times New Roman" w:hAnsi="Arial" w:cs="Arial"/>
          <w:color w:val="000000" w:themeColor="text1"/>
        </w:rPr>
        <w:t>,</w:t>
      </w:r>
      <w:r w:rsidR="00896492" w:rsidRPr="411E925E">
        <w:rPr>
          <w:rStyle w:val="contentpasted0"/>
          <w:rFonts w:ascii="Arial" w:eastAsia="Times New Roman" w:hAnsi="Arial" w:cs="Arial"/>
          <w:color w:val="000000" w:themeColor="text1"/>
        </w:rPr>
        <w:t xml:space="preserve"> in general</w:t>
      </w:r>
      <w:r w:rsidRPr="411E925E">
        <w:rPr>
          <w:rStyle w:val="contentpasted0"/>
          <w:rFonts w:ascii="Arial" w:eastAsia="Times New Roman" w:hAnsi="Arial" w:cs="Arial"/>
          <w:color w:val="000000" w:themeColor="text1"/>
        </w:rPr>
        <w:t xml:space="preserve">.  </w:t>
      </w:r>
      <w:r w:rsidR="21597D9B" w:rsidRPr="411E925E">
        <w:rPr>
          <w:rStyle w:val="contentpasted0"/>
          <w:rFonts w:ascii="Arial" w:eastAsia="Times New Roman" w:hAnsi="Arial" w:cs="Arial"/>
          <w:color w:val="000000" w:themeColor="text1"/>
        </w:rPr>
        <w:t>Dr Li’s initial breakthrough</w:t>
      </w:r>
      <w:r w:rsidR="009F5374" w:rsidRPr="411E925E">
        <w:rPr>
          <w:rStyle w:val="contentpasted0"/>
          <w:rFonts w:ascii="Arial" w:eastAsia="Times New Roman" w:hAnsi="Arial" w:cs="Arial"/>
          <w:color w:val="000000" w:themeColor="text1"/>
        </w:rPr>
        <w:t xml:space="preserve"> </w:t>
      </w:r>
      <w:r w:rsidR="21755E1B" w:rsidRPr="411E925E">
        <w:rPr>
          <w:rStyle w:val="contentpasted0"/>
          <w:rFonts w:ascii="Arial" w:eastAsia="Times New Roman" w:hAnsi="Arial" w:cs="Arial"/>
          <w:color w:val="000000" w:themeColor="text1"/>
        </w:rPr>
        <w:t>wa</w:t>
      </w:r>
      <w:r w:rsidR="5B7B7B84" w:rsidRPr="411E925E">
        <w:rPr>
          <w:rStyle w:val="contentpasted0"/>
          <w:rFonts w:ascii="Arial" w:eastAsia="Times New Roman" w:hAnsi="Arial" w:cs="Arial"/>
          <w:color w:val="000000" w:themeColor="text1"/>
        </w:rPr>
        <w:t xml:space="preserve">s </w:t>
      </w:r>
      <w:r w:rsidRPr="411E925E">
        <w:rPr>
          <w:rStyle w:val="contentpasted0"/>
          <w:rFonts w:ascii="Arial" w:eastAsia="Times New Roman" w:hAnsi="Arial" w:cs="Arial"/>
          <w:color w:val="000000" w:themeColor="text1"/>
        </w:rPr>
        <w:t>important for diagnostic purposes</w:t>
      </w:r>
      <w:r w:rsidR="2EDC1955" w:rsidRPr="411E925E">
        <w:rPr>
          <w:rStyle w:val="contentpasted0"/>
          <w:rFonts w:ascii="Arial" w:eastAsia="Times New Roman" w:hAnsi="Arial" w:cs="Arial"/>
          <w:color w:val="000000" w:themeColor="text1"/>
        </w:rPr>
        <w:t xml:space="preserve">, </w:t>
      </w:r>
      <w:r w:rsidR="7B8BB15A" w:rsidRPr="411E925E">
        <w:rPr>
          <w:rStyle w:val="contentpasted0"/>
          <w:rFonts w:ascii="Arial" w:eastAsia="Times New Roman" w:hAnsi="Arial" w:cs="Arial"/>
          <w:color w:val="000000" w:themeColor="text1"/>
        </w:rPr>
        <w:t>and</w:t>
      </w:r>
      <w:r w:rsidR="009F5374" w:rsidRPr="411E925E">
        <w:rPr>
          <w:rStyle w:val="contentpasted0"/>
          <w:rFonts w:ascii="Arial" w:eastAsia="Times New Roman" w:hAnsi="Arial" w:cs="Arial"/>
          <w:color w:val="000000" w:themeColor="text1"/>
        </w:rPr>
        <w:t xml:space="preserve"> </w:t>
      </w:r>
      <w:r w:rsidR="0D7A8280" w:rsidRPr="411E925E">
        <w:rPr>
          <w:rStyle w:val="contentpasted0"/>
          <w:rFonts w:ascii="Arial" w:eastAsia="Times New Roman" w:hAnsi="Arial" w:cs="Arial"/>
          <w:color w:val="000000" w:themeColor="text1"/>
        </w:rPr>
        <w:t xml:space="preserve">now </w:t>
      </w:r>
      <w:r w:rsidR="00B12373" w:rsidRPr="411E925E">
        <w:rPr>
          <w:rStyle w:val="contentpasted0"/>
          <w:rFonts w:ascii="Arial" w:eastAsia="Times New Roman" w:hAnsi="Arial" w:cs="Arial"/>
          <w:color w:val="000000" w:themeColor="text1"/>
        </w:rPr>
        <w:t xml:space="preserve">early testing </w:t>
      </w:r>
      <w:r w:rsidR="00377D86" w:rsidRPr="411E925E">
        <w:rPr>
          <w:rStyle w:val="contentpasted0"/>
          <w:rFonts w:ascii="Arial" w:eastAsia="Times New Roman" w:hAnsi="Arial" w:cs="Arial"/>
          <w:color w:val="000000" w:themeColor="text1"/>
        </w:rPr>
        <w:t xml:space="preserve">points to the </w:t>
      </w:r>
      <w:r w:rsidRPr="411E925E">
        <w:rPr>
          <w:rStyle w:val="contentpasted0"/>
          <w:rFonts w:ascii="Arial" w:eastAsia="Times New Roman" w:hAnsi="Arial" w:cs="Arial"/>
          <w:color w:val="000000" w:themeColor="text1"/>
        </w:rPr>
        <w:t xml:space="preserve">potential </w:t>
      </w:r>
      <w:r w:rsidR="443A1DEA" w:rsidRPr="411E925E">
        <w:rPr>
          <w:rStyle w:val="contentpasted0"/>
          <w:rFonts w:ascii="Arial" w:eastAsia="Times New Roman" w:hAnsi="Arial" w:cs="Arial"/>
          <w:color w:val="000000" w:themeColor="text1"/>
        </w:rPr>
        <w:t xml:space="preserve">to create </w:t>
      </w:r>
      <w:r w:rsidRPr="411E925E">
        <w:rPr>
          <w:rStyle w:val="contentpasted0"/>
          <w:rFonts w:ascii="Arial" w:eastAsia="Times New Roman" w:hAnsi="Arial" w:cs="Arial"/>
          <w:color w:val="000000" w:themeColor="text1"/>
        </w:rPr>
        <w:t>new therapeutics</w:t>
      </w:r>
      <w:r w:rsidR="39CD6CBA" w:rsidRPr="411E925E">
        <w:rPr>
          <w:rStyle w:val="contentpasted0"/>
          <w:rFonts w:ascii="Arial" w:eastAsia="Times New Roman" w:hAnsi="Arial" w:cs="Arial"/>
          <w:color w:val="000000" w:themeColor="text1"/>
        </w:rPr>
        <w:t xml:space="preserve"> and prophylactics</w:t>
      </w:r>
      <w:r w:rsidR="008D011F" w:rsidRPr="411E925E">
        <w:rPr>
          <w:rStyle w:val="contentpasted0"/>
          <w:rFonts w:ascii="Arial" w:eastAsia="Times New Roman" w:hAnsi="Arial" w:cs="Arial"/>
          <w:color w:val="000000" w:themeColor="text1"/>
        </w:rPr>
        <w:t>.</w:t>
      </w:r>
      <w:r w:rsidR="00936F23" w:rsidRPr="411E925E">
        <w:rPr>
          <w:rStyle w:val="contentpasted0"/>
          <w:rFonts w:ascii="Arial" w:eastAsia="Times New Roman" w:hAnsi="Arial" w:cs="Arial"/>
          <w:color w:val="000000" w:themeColor="text1"/>
        </w:rPr>
        <w:t xml:space="preserve">  I can’t empha</w:t>
      </w:r>
      <w:r w:rsidR="007D6244" w:rsidRPr="411E925E">
        <w:rPr>
          <w:rStyle w:val="contentpasted0"/>
          <w:rFonts w:ascii="Arial" w:eastAsia="Times New Roman" w:hAnsi="Arial" w:cs="Arial"/>
          <w:color w:val="000000" w:themeColor="text1"/>
        </w:rPr>
        <w:t xml:space="preserve">size </w:t>
      </w:r>
      <w:r w:rsidR="5C4F322E" w:rsidRPr="411E925E">
        <w:rPr>
          <w:rStyle w:val="contentpasted0"/>
          <w:rFonts w:ascii="Arial" w:eastAsia="Times New Roman" w:hAnsi="Arial" w:cs="Arial"/>
          <w:color w:val="000000" w:themeColor="text1"/>
        </w:rPr>
        <w:t xml:space="preserve">enough </w:t>
      </w:r>
      <w:r w:rsidR="00C96E5B" w:rsidRPr="411E925E">
        <w:rPr>
          <w:rStyle w:val="contentpasted0"/>
          <w:rFonts w:ascii="Arial" w:eastAsia="Times New Roman" w:hAnsi="Arial" w:cs="Arial"/>
          <w:color w:val="000000" w:themeColor="text1"/>
        </w:rPr>
        <w:t>how unexpected</w:t>
      </w:r>
      <w:r w:rsidR="00515340" w:rsidRPr="411E925E">
        <w:rPr>
          <w:rStyle w:val="contentpasted0"/>
          <w:rFonts w:ascii="Arial" w:eastAsia="Times New Roman" w:hAnsi="Arial" w:cs="Arial"/>
          <w:color w:val="000000" w:themeColor="text1"/>
        </w:rPr>
        <w:t xml:space="preserve"> these results </w:t>
      </w:r>
      <w:r w:rsidR="324481E4" w:rsidRPr="411E925E">
        <w:rPr>
          <w:rStyle w:val="contentpasted0"/>
          <w:rFonts w:ascii="Arial" w:eastAsia="Times New Roman" w:hAnsi="Arial" w:cs="Arial"/>
          <w:color w:val="000000" w:themeColor="text1"/>
        </w:rPr>
        <w:t>we</w:t>
      </w:r>
      <w:r w:rsidR="00515340" w:rsidRPr="411E925E">
        <w:rPr>
          <w:rStyle w:val="contentpasted0"/>
          <w:rFonts w:ascii="Arial" w:eastAsia="Times New Roman" w:hAnsi="Arial" w:cs="Arial"/>
          <w:color w:val="000000" w:themeColor="text1"/>
        </w:rPr>
        <w:t>re to our tea</w:t>
      </w:r>
      <w:r w:rsidR="004E51F4" w:rsidRPr="411E925E">
        <w:rPr>
          <w:rStyle w:val="contentpasted0"/>
          <w:rFonts w:ascii="Arial" w:eastAsia="Times New Roman" w:hAnsi="Arial" w:cs="Arial"/>
          <w:color w:val="000000" w:themeColor="text1"/>
        </w:rPr>
        <w:t>m</w:t>
      </w:r>
      <w:r w:rsidR="00ED49B5" w:rsidRPr="411E925E">
        <w:rPr>
          <w:rStyle w:val="contentpasted0"/>
          <w:rFonts w:ascii="Arial" w:eastAsia="Times New Roman" w:hAnsi="Arial" w:cs="Arial"/>
          <w:color w:val="000000" w:themeColor="text1"/>
        </w:rPr>
        <w:t xml:space="preserve"> and how </w:t>
      </w:r>
      <w:r w:rsidR="00A80F95" w:rsidRPr="411E925E">
        <w:rPr>
          <w:rStyle w:val="contentpasted0"/>
          <w:rFonts w:ascii="Arial" w:eastAsia="Times New Roman" w:hAnsi="Arial" w:cs="Arial"/>
          <w:color w:val="000000" w:themeColor="text1"/>
        </w:rPr>
        <w:t xml:space="preserve">significant </w:t>
      </w:r>
      <w:r w:rsidR="002B1304" w:rsidRPr="411E925E">
        <w:rPr>
          <w:rStyle w:val="contentpasted0"/>
          <w:rFonts w:ascii="Arial" w:eastAsia="Times New Roman" w:hAnsi="Arial" w:cs="Arial"/>
          <w:color w:val="000000" w:themeColor="text1"/>
        </w:rPr>
        <w:t>this development is if it is confirmed through future testing.</w:t>
      </w:r>
      <w:r w:rsidR="00F2634F" w:rsidRPr="411E925E">
        <w:rPr>
          <w:rStyle w:val="contentpasted0"/>
          <w:rFonts w:ascii="Arial" w:eastAsia="Times New Roman" w:hAnsi="Arial" w:cs="Arial"/>
          <w:color w:val="000000" w:themeColor="text1"/>
        </w:rPr>
        <w:t>”</w:t>
      </w:r>
      <w:r w:rsidR="00CD6EC7" w:rsidRPr="411E925E">
        <w:rPr>
          <w:rStyle w:val="contentpasted0"/>
          <w:rFonts w:ascii="Arial" w:eastAsia="Times New Roman" w:hAnsi="Arial" w:cs="Arial"/>
          <w:color w:val="000000" w:themeColor="text1"/>
        </w:rPr>
        <w:t xml:space="preserve">  </w:t>
      </w:r>
    </w:p>
    <w:p w14:paraId="6A9BB932" w14:textId="77777777" w:rsidR="004B1F5C" w:rsidRDefault="004B1F5C" w:rsidP="004B1F5C">
      <w:pPr>
        <w:shd w:val="clear" w:color="auto" w:fill="FFFFFF" w:themeFill="background1"/>
        <w:spacing w:before="100" w:beforeAutospacing="1" w:after="100" w:afterAutospacing="1"/>
        <w:jc w:val="both"/>
        <w:rPr>
          <w:rStyle w:val="contentpasted0"/>
          <w:rFonts w:ascii="Arial" w:eastAsia="Times New Roman" w:hAnsi="Arial" w:cs="Arial"/>
          <w:color w:val="000000" w:themeColor="text1"/>
        </w:rPr>
      </w:pPr>
      <w:r w:rsidRPr="008B22D9">
        <w:rPr>
          <w:rFonts w:ascii="Arial" w:hAnsi="Arial" w:cs="Arial"/>
          <w:color w:val="000000"/>
          <w:shd w:val="clear" w:color="auto" w:fill="FFFFFF"/>
        </w:rPr>
        <w:t>The Company is not making any express or implied claims that its product has the ability to eliminate, cure or contain the Covid-19 (or SARS-2 Coronavirus) at this time.</w:t>
      </w:r>
    </w:p>
    <w:p w14:paraId="731C9E9C" w14:textId="77777777" w:rsidR="004B1F5C" w:rsidRDefault="004B1F5C" w:rsidP="004B1F5C">
      <w:pPr>
        <w:keepNext/>
        <w:shd w:val="clear" w:color="auto" w:fill="FFFFFF" w:themeFill="background1"/>
        <w:spacing w:before="100" w:beforeAutospacing="1" w:after="100" w:afterAutospacing="1"/>
        <w:contextualSpacing/>
        <w:jc w:val="both"/>
        <w:rPr>
          <w:rStyle w:val="contentpasted0"/>
          <w:rFonts w:ascii="Arial" w:eastAsia="Times New Roman" w:hAnsi="Arial" w:cs="Arial"/>
          <w:b/>
          <w:bCs/>
          <w:color w:val="000000" w:themeColor="text1"/>
        </w:rPr>
      </w:pPr>
      <w:r w:rsidRPr="00F6432A">
        <w:rPr>
          <w:rStyle w:val="contentpasted0"/>
          <w:rFonts w:ascii="Arial" w:eastAsia="Times New Roman" w:hAnsi="Arial" w:cs="Arial"/>
          <w:b/>
          <w:bCs/>
          <w:color w:val="000000" w:themeColor="text1"/>
        </w:rPr>
        <w:t>About Zentek Ltd. </w:t>
      </w:r>
    </w:p>
    <w:p w14:paraId="2BFDB2A5" w14:textId="77777777" w:rsidR="004B1F5C" w:rsidRDefault="004B1F5C" w:rsidP="004B1F5C">
      <w:pPr>
        <w:keepNext/>
        <w:shd w:val="clear" w:color="auto" w:fill="FFFFFF" w:themeFill="background1"/>
        <w:spacing w:before="100" w:beforeAutospacing="1" w:after="100" w:afterAutospacing="1"/>
        <w:contextualSpacing/>
        <w:jc w:val="both"/>
        <w:rPr>
          <w:rStyle w:val="contentpasted0"/>
          <w:rFonts w:ascii="Arial" w:eastAsia="Times New Roman" w:hAnsi="Arial" w:cs="Arial"/>
          <w:b/>
          <w:bCs/>
          <w:color w:val="000000" w:themeColor="text1"/>
        </w:rPr>
      </w:pPr>
    </w:p>
    <w:p w14:paraId="3EBB340A" w14:textId="77777777" w:rsidR="004B1F5C" w:rsidRPr="00F76022" w:rsidRDefault="004B1F5C" w:rsidP="004B1F5C">
      <w:pPr>
        <w:spacing w:before="100" w:beforeAutospacing="1" w:after="100" w:afterAutospacing="1"/>
        <w:rPr>
          <w:rFonts w:ascii="Arial" w:eastAsia="Times New Roman" w:hAnsi="Arial" w:cs="Arial"/>
          <w:color w:val="000000"/>
        </w:rPr>
      </w:pPr>
      <w:r w:rsidRPr="00F76022">
        <w:rPr>
          <w:rFonts w:ascii="Arial" w:eastAsia="Times New Roman" w:hAnsi="Arial" w:cs="Arial"/>
          <w:color w:val="000000"/>
        </w:rPr>
        <w:t>Zentek is an ISO 13485:2016 certified graphene technology company focused on the research, development and commercialization of graphene-based novel products seeking to give the company's commercial partners a competitive advantage by making their products better, safer, and greener.</w:t>
      </w:r>
    </w:p>
    <w:p w14:paraId="2EC84424" w14:textId="77777777" w:rsidR="004B1F5C" w:rsidRPr="00F76022" w:rsidRDefault="004B1F5C" w:rsidP="004B1F5C">
      <w:pPr>
        <w:spacing w:before="100" w:beforeAutospacing="1" w:after="100" w:afterAutospacing="1"/>
        <w:rPr>
          <w:rFonts w:ascii="Arial" w:eastAsia="Times New Roman" w:hAnsi="Arial" w:cs="Arial"/>
          <w:color w:val="000000"/>
        </w:rPr>
      </w:pPr>
      <w:r w:rsidRPr="00F76022">
        <w:rPr>
          <w:rFonts w:ascii="Arial" w:eastAsia="Times New Roman" w:hAnsi="Arial" w:cs="Arial"/>
          <w:color w:val="000000"/>
        </w:rPr>
        <w:t>Zentek's patented technology platform ZenG</w:t>
      </w:r>
      <w:r>
        <w:rPr>
          <w:rFonts w:ascii="Arial" w:eastAsia="Times New Roman" w:hAnsi="Arial" w:cs="Arial"/>
          <w:color w:val="000000"/>
        </w:rPr>
        <w:t>UARD™</w:t>
      </w:r>
      <w:r w:rsidRPr="00F76022">
        <w:rPr>
          <w:rFonts w:ascii="Arial" w:eastAsia="Times New Roman" w:hAnsi="Arial" w:cs="Arial"/>
          <w:color w:val="000000"/>
        </w:rPr>
        <w:t>, is shown to have 99-per-cent anti-microbial activity and to significantly increase the bacterial and viral filtration efficiency of both surgical masks and HVAC (heating, ventilation, and air conditioning) systems. Zentek's ZenG</w:t>
      </w:r>
      <w:r>
        <w:rPr>
          <w:rFonts w:ascii="Arial" w:eastAsia="Times New Roman" w:hAnsi="Arial" w:cs="Arial"/>
          <w:color w:val="000000"/>
        </w:rPr>
        <w:t>UARD™</w:t>
      </w:r>
      <w:r w:rsidRPr="00F76022">
        <w:rPr>
          <w:rFonts w:ascii="Arial" w:eastAsia="Times New Roman" w:hAnsi="Arial" w:cs="Arial"/>
          <w:color w:val="000000"/>
        </w:rPr>
        <w:t xml:space="preserve"> production facility is located in Guelph, Ont</w:t>
      </w:r>
      <w:r>
        <w:rPr>
          <w:rFonts w:ascii="Arial" w:eastAsia="Times New Roman" w:hAnsi="Arial" w:cs="Arial"/>
          <w:color w:val="000000"/>
        </w:rPr>
        <w:t>ario</w:t>
      </w:r>
      <w:r w:rsidRPr="00F76022">
        <w:rPr>
          <w:rFonts w:ascii="Arial" w:eastAsia="Times New Roman" w:hAnsi="Arial" w:cs="Arial"/>
          <w:color w:val="000000"/>
        </w:rPr>
        <w:t>. Zentek's patent pending ZenA</w:t>
      </w:r>
      <w:r>
        <w:rPr>
          <w:rFonts w:ascii="Arial" w:eastAsia="Times New Roman" w:hAnsi="Arial" w:cs="Arial"/>
          <w:color w:val="000000"/>
        </w:rPr>
        <w:t>RMOR™</w:t>
      </w:r>
      <w:r w:rsidRPr="00F76022">
        <w:rPr>
          <w:rFonts w:ascii="Arial" w:eastAsia="Times New Roman" w:hAnsi="Arial" w:cs="Arial"/>
          <w:color w:val="000000"/>
        </w:rPr>
        <w:t xml:space="preserve"> technology platform is focused on corrosion protection applications.</w:t>
      </w:r>
    </w:p>
    <w:p w14:paraId="53EAF11E" w14:textId="77777777" w:rsidR="004B1F5C" w:rsidRPr="00F6432A" w:rsidRDefault="004B1F5C" w:rsidP="004B1F5C">
      <w:pPr>
        <w:shd w:val="clear" w:color="auto" w:fill="FFFFFF" w:themeFill="background1"/>
        <w:spacing w:before="100" w:beforeAutospacing="1" w:after="100" w:afterAutospacing="1"/>
        <w:jc w:val="both"/>
        <w:rPr>
          <w:rFonts w:ascii="Arial" w:hAnsi="Arial" w:cs="Arial"/>
          <w:b/>
          <w:bCs/>
          <w:color w:val="000000"/>
        </w:rPr>
      </w:pPr>
      <w:r w:rsidRPr="00F6432A">
        <w:rPr>
          <w:rStyle w:val="contentpasted0"/>
          <w:rFonts w:ascii="Arial" w:eastAsia="Times New Roman" w:hAnsi="Arial" w:cs="Arial"/>
          <w:b/>
          <w:bCs/>
          <w:color w:val="000000" w:themeColor="text1"/>
        </w:rPr>
        <w:t>For further information: </w:t>
      </w:r>
    </w:p>
    <w:p w14:paraId="7730F625" w14:textId="77777777" w:rsidR="004B1F5C" w:rsidRDefault="00000000" w:rsidP="004B1F5C">
      <w:pPr>
        <w:shd w:val="clear" w:color="auto" w:fill="FFFFFF" w:themeFill="background1"/>
        <w:spacing w:before="100" w:beforeAutospacing="1" w:after="100" w:afterAutospacing="1"/>
        <w:contextualSpacing/>
        <w:jc w:val="both"/>
        <w:rPr>
          <w:rFonts w:ascii="Arial" w:hAnsi="Arial" w:cs="Arial"/>
          <w:color w:val="000000"/>
        </w:rPr>
      </w:pPr>
      <w:hyperlink r:id="rId8" w:history="1">
        <w:r w:rsidR="004B1F5C" w:rsidRPr="00881031">
          <w:rPr>
            <w:rStyle w:val="Hyperlink"/>
            <w:rFonts w:ascii="Arial" w:hAnsi="Arial" w:cs="Arial"/>
          </w:rPr>
          <w:t>Investorrelation@zentek.com</w:t>
        </w:r>
      </w:hyperlink>
    </w:p>
    <w:p w14:paraId="2C5FD903" w14:textId="77777777" w:rsidR="004B1F5C" w:rsidRDefault="004B1F5C" w:rsidP="004B1F5C">
      <w:pPr>
        <w:shd w:val="clear" w:color="auto" w:fill="FFFFFF" w:themeFill="background1"/>
        <w:spacing w:before="100" w:beforeAutospacing="1" w:after="100" w:afterAutospacing="1"/>
        <w:contextualSpacing/>
        <w:jc w:val="both"/>
        <w:rPr>
          <w:rFonts w:ascii="Arial" w:hAnsi="Arial" w:cs="Arial"/>
          <w:color w:val="000000"/>
        </w:rPr>
      </w:pPr>
    </w:p>
    <w:p w14:paraId="74150D65" w14:textId="77777777" w:rsidR="004B1F5C" w:rsidRDefault="004B1F5C" w:rsidP="004B1F5C">
      <w:pPr>
        <w:shd w:val="clear" w:color="auto" w:fill="FFFFFF" w:themeFill="background1"/>
        <w:spacing w:before="100" w:beforeAutospacing="1" w:after="100" w:afterAutospacing="1"/>
        <w:contextualSpacing/>
        <w:jc w:val="both"/>
        <w:rPr>
          <w:rFonts w:ascii="Arial" w:hAnsi="Arial" w:cs="Arial"/>
          <w:color w:val="000000"/>
        </w:rPr>
      </w:pPr>
      <w:r>
        <w:rPr>
          <w:rFonts w:ascii="Arial" w:hAnsi="Arial" w:cs="Arial"/>
          <w:color w:val="000000"/>
        </w:rPr>
        <w:t xml:space="preserve">Greg Fenton CEO of Zentek:  </w:t>
      </w:r>
      <w:hyperlink r:id="rId9" w:history="1">
        <w:r w:rsidRPr="00881031">
          <w:rPr>
            <w:rStyle w:val="Hyperlink"/>
            <w:rFonts w:ascii="Arial" w:hAnsi="Arial" w:cs="Arial"/>
          </w:rPr>
          <w:t>gfenton@zentek.com</w:t>
        </w:r>
      </w:hyperlink>
    </w:p>
    <w:p w14:paraId="66AFDC91" w14:textId="77777777" w:rsidR="004B1F5C" w:rsidRPr="00DF2358" w:rsidRDefault="004B1F5C" w:rsidP="004B1F5C">
      <w:pPr>
        <w:shd w:val="clear" w:color="auto" w:fill="FFFFFF" w:themeFill="background1"/>
        <w:spacing w:before="100" w:beforeAutospacing="1" w:after="100" w:afterAutospacing="1"/>
        <w:contextualSpacing/>
        <w:jc w:val="both"/>
        <w:rPr>
          <w:rFonts w:ascii="Arial" w:hAnsi="Arial" w:cs="Arial"/>
          <w:color w:val="000000"/>
        </w:rPr>
      </w:pPr>
    </w:p>
    <w:p w14:paraId="03AD90B4" w14:textId="77777777" w:rsidR="004B1F5C" w:rsidRPr="00DF2358" w:rsidRDefault="004B1F5C" w:rsidP="004B1F5C">
      <w:pPr>
        <w:shd w:val="clear" w:color="auto" w:fill="FFFFFF" w:themeFill="background1"/>
        <w:spacing w:before="100" w:beforeAutospacing="1" w:after="100" w:afterAutospacing="1"/>
        <w:jc w:val="both"/>
        <w:rPr>
          <w:rStyle w:val="contentpasted0"/>
          <w:rFonts w:ascii="Arial" w:hAnsi="Arial" w:cs="Arial"/>
          <w:color w:val="000000"/>
        </w:rPr>
      </w:pPr>
      <w:r w:rsidRPr="4D8C77C7">
        <w:rPr>
          <w:rStyle w:val="contentpasted0"/>
          <w:rFonts w:ascii="Arial" w:eastAsia="Times New Roman" w:hAnsi="Arial" w:cs="Arial"/>
          <w:color w:val="000000" w:themeColor="text1"/>
        </w:rPr>
        <w:t>To find out more about Zentek, please visit our website at </w:t>
      </w:r>
      <w:hyperlink r:id="rId10">
        <w:r w:rsidRPr="4D8C77C7">
          <w:rPr>
            <w:rStyle w:val="Hyperlink"/>
            <w:rFonts w:ascii="Arial" w:eastAsia="Times New Roman" w:hAnsi="Arial" w:cs="Arial"/>
          </w:rPr>
          <w:t>www.Zentek.com</w:t>
        </w:r>
      </w:hyperlink>
      <w:r w:rsidRPr="4D8C77C7">
        <w:rPr>
          <w:rStyle w:val="contentpasted0"/>
          <w:rFonts w:ascii="Arial" w:eastAsia="Times New Roman" w:hAnsi="Arial" w:cs="Arial"/>
          <w:color w:val="000000" w:themeColor="text1"/>
        </w:rPr>
        <w:t>. A copy of this news release and all material documents in respect of the Company may be obtained on Z</w:t>
      </w:r>
      <w:r>
        <w:rPr>
          <w:rStyle w:val="contentpasted0"/>
          <w:rFonts w:ascii="Arial" w:eastAsia="Times New Roman" w:hAnsi="Arial" w:cs="Arial"/>
          <w:color w:val="000000" w:themeColor="text1"/>
        </w:rPr>
        <w:t>entek</w:t>
      </w:r>
      <w:r w:rsidRPr="4D8C77C7">
        <w:rPr>
          <w:rStyle w:val="contentpasted0"/>
          <w:rFonts w:ascii="Arial" w:eastAsia="Times New Roman" w:hAnsi="Arial" w:cs="Arial"/>
          <w:color w:val="000000" w:themeColor="text1"/>
        </w:rPr>
        <w:t>’s SEDAR profile at </w:t>
      </w:r>
      <w:hyperlink r:id="rId11">
        <w:r w:rsidRPr="4D8C77C7">
          <w:rPr>
            <w:rStyle w:val="Hyperlink"/>
            <w:rFonts w:ascii="Arial" w:eastAsia="Times New Roman" w:hAnsi="Arial" w:cs="Arial"/>
          </w:rPr>
          <w:t>http://www.sedar.com/</w:t>
        </w:r>
      </w:hyperlink>
      <w:r w:rsidRPr="4D8C77C7">
        <w:rPr>
          <w:rStyle w:val="contentpasted0"/>
          <w:rFonts w:ascii="Arial" w:eastAsia="Times New Roman" w:hAnsi="Arial" w:cs="Arial"/>
          <w:color w:val="000000" w:themeColor="text1"/>
        </w:rPr>
        <w:t>. </w:t>
      </w:r>
    </w:p>
    <w:p w14:paraId="3494FDB1" w14:textId="77777777" w:rsidR="004B1F5C" w:rsidRPr="00E77D89" w:rsidRDefault="004B1F5C" w:rsidP="004B1F5C">
      <w:pPr>
        <w:shd w:val="clear" w:color="auto" w:fill="FFFFFF" w:themeFill="background1"/>
        <w:spacing w:before="100" w:beforeAutospacing="1" w:after="100" w:afterAutospacing="1"/>
        <w:jc w:val="both"/>
        <w:rPr>
          <w:rFonts w:ascii="Arial" w:hAnsi="Arial" w:cs="Arial"/>
          <w:b/>
          <w:bCs/>
          <w:color w:val="000000"/>
        </w:rPr>
      </w:pPr>
      <w:r w:rsidRPr="00E77D89">
        <w:rPr>
          <w:rStyle w:val="contentpasted0"/>
          <w:rFonts w:ascii="Arial" w:eastAsia="Times New Roman" w:hAnsi="Arial" w:cs="Arial"/>
          <w:b/>
          <w:bCs/>
          <w:color w:val="000000" w:themeColor="text1"/>
        </w:rPr>
        <w:t>Forward-Looking Statements </w:t>
      </w:r>
    </w:p>
    <w:p w14:paraId="52D540E6" w14:textId="77777777" w:rsidR="004B1F5C" w:rsidRPr="00116D7B" w:rsidRDefault="004B1F5C" w:rsidP="004B1F5C">
      <w:pPr>
        <w:shd w:val="clear" w:color="auto" w:fill="FFFFFF" w:themeFill="background1"/>
        <w:spacing w:before="100" w:beforeAutospacing="1" w:after="100" w:afterAutospacing="1"/>
        <w:jc w:val="both"/>
        <w:rPr>
          <w:rFonts w:ascii="Arial" w:hAnsi="Arial" w:cs="Arial"/>
          <w:color w:val="000000"/>
        </w:rPr>
      </w:pPr>
      <w:r w:rsidRPr="2679E8DD">
        <w:rPr>
          <w:rStyle w:val="contentpasted0"/>
          <w:rFonts w:ascii="Arial" w:eastAsia="Times New Roman" w:hAnsi="Arial" w:cs="Arial"/>
          <w:color w:val="000000" w:themeColor="text1"/>
        </w:rPr>
        <w:t xml:space="preserve">This news release contains forward-looking statements. Since forward-looking statements address future events and conditions, by their very nature they involve inherent risks and uncertainties. Although Zentek believes that the assumptions and factors used in preparing the forward-looking information in this news release are reasonable, undue reliance should not be placed on such information, which only applies </w:t>
      </w:r>
      <w:r w:rsidRPr="2679E8DD">
        <w:rPr>
          <w:rStyle w:val="contentpasted0"/>
          <w:rFonts w:ascii="Arial" w:eastAsia="Times New Roman" w:hAnsi="Arial" w:cs="Arial"/>
          <w:color w:val="000000" w:themeColor="text1"/>
        </w:rPr>
        <w:lastRenderedPageBreak/>
        <w:t>as of the date of this news release, and no assurance can be given that such events will occur in the disclosed time frames or at all. Zentek disclaims any intention or obligation to update or revise any forward-looking information, whether as a result of new information, future events or otherwise, other than as required by law. </w:t>
      </w:r>
    </w:p>
    <w:p w14:paraId="5A2789F9" w14:textId="77777777" w:rsidR="004B1F5C" w:rsidRPr="00116D7B" w:rsidRDefault="004B1F5C" w:rsidP="004B1F5C">
      <w:pPr>
        <w:shd w:val="clear" w:color="auto" w:fill="FFFFFF" w:themeFill="background1"/>
        <w:jc w:val="both"/>
        <w:rPr>
          <w:rFonts w:ascii="Arial" w:hAnsi="Arial" w:cs="Arial"/>
          <w:color w:val="000000"/>
        </w:rPr>
      </w:pPr>
      <w:r w:rsidRPr="2679E8DD">
        <w:rPr>
          <w:rStyle w:val="contentpasted0"/>
          <w:rFonts w:ascii="Arial" w:eastAsia="Times New Roman" w:hAnsi="Arial" w:cs="Arial"/>
          <w:color w:val="000000" w:themeColor="text1"/>
        </w:rPr>
        <w:t>Neither the TSX Venture Exchange nor its Regulation Services Provider (as that term is defined in the policies of the TSX Venture Exchange) accepts responsibility for the adequacy or accuracy of this release. </w:t>
      </w:r>
    </w:p>
    <w:p w14:paraId="39E50E2B" w14:textId="77777777" w:rsidR="004B1F5C" w:rsidRDefault="004B1F5C" w:rsidP="004B1F5C"/>
    <w:p w14:paraId="10FCE63C" w14:textId="77777777" w:rsidR="009A3C2F" w:rsidRDefault="009A3C2F"/>
    <w:sectPr w:rsidR="009A3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5C"/>
    <w:rsid w:val="00000117"/>
    <w:rsid w:val="0000037F"/>
    <w:rsid w:val="00004AD1"/>
    <w:rsid w:val="0000564E"/>
    <w:rsid w:val="00007002"/>
    <w:rsid w:val="000071AA"/>
    <w:rsid w:val="00010E29"/>
    <w:rsid w:val="00010E6E"/>
    <w:rsid w:val="00011F31"/>
    <w:rsid w:val="000147BA"/>
    <w:rsid w:val="00015982"/>
    <w:rsid w:val="00020934"/>
    <w:rsid w:val="00020DD5"/>
    <w:rsid w:val="00026023"/>
    <w:rsid w:val="00034316"/>
    <w:rsid w:val="00035E1A"/>
    <w:rsid w:val="000377F3"/>
    <w:rsid w:val="00040CCA"/>
    <w:rsid w:val="00041F15"/>
    <w:rsid w:val="00042067"/>
    <w:rsid w:val="00043537"/>
    <w:rsid w:val="00045786"/>
    <w:rsid w:val="0005031E"/>
    <w:rsid w:val="000516A7"/>
    <w:rsid w:val="00052736"/>
    <w:rsid w:val="00053E0F"/>
    <w:rsid w:val="00057303"/>
    <w:rsid w:val="000575CE"/>
    <w:rsid w:val="0006440B"/>
    <w:rsid w:val="0006504C"/>
    <w:rsid w:val="000651D7"/>
    <w:rsid w:val="00065247"/>
    <w:rsid w:val="0006561C"/>
    <w:rsid w:val="00066F12"/>
    <w:rsid w:val="00070505"/>
    <w:rsid w:val="00071483"/>
    <w:rsid w:val="000771EC"/>
    <w:rsid w:val="0008715D"/>
    <w:rsid w:val="00095AA0"/>
    <w:rsid w:val="00096365"/>
    <w:rsid w:val="000967C8"/>
    <w:rsid w:val="00096928"/>
    <w:rsid w:val="00097ED9"/>
    <w:rsid w:val="000A1AF5"/>
    <w:rsid w:val="000A3E3A"/>
    <w:rsid w:val="000A4ECA"/>
    <w:rsid w:val="000A4F3A"/>
    <w:rsid w:val="000A692C"/>
    <w:rsid w:val="000B3740"/>
    <w:rsid w:val="000B3864"/>
    <w:rsid w:val="000B5095"/>
    <w:rsid w:val="000B5D9D"/>
    <w:rsid w:val="000B6A8A"/>
    <w:rsid w:val="000C0D0D"/>
    <w:rsid w:val="000C22A1"/>
    <w:rsid w:val="000D2D37"/>
    <w:rsid w:val="000D6CAD"/>
    <w:rsid w:val="000E3FCB"/>
    <w:rsid w:val="000E6293"/>
    <w:rsid w:val="000E7DC6"/>
    <w:rsid w:val="000F2CCD"/>
    <w:rsid w:val="000F2DF5"/>
    <w:rsid w:val="000F3C11"/>
    <w:rsid w:val="000F44CB"/>
    <w:rsid w:val="000F5F3E"/>
    <w:rsid w:val="000F7573"/>
    <w:rsid w:val="000F7C00"/>
    <w:rsid w:val="001028E8"/>
    <w:rsid w:val="00102DBC"/>
    <w:rsid w:val="00102F8D"/>
    <w:rsid w:val="00104F69"/>
    <w:rsid w:val="0010663F"/>
    <w:rsid w:val="0010734F"/>
    <w:rsid w:val="001119B8"/>
    <w:rsid w:val="00126186"/>
    <w:rsid w:val="00127D2D"/>
    <w:rsid w:val="0013272E"/>
    <w:rsid w:val="00135CBD"/>
    <w:rsid w:val="00141094"/>
    <w:rsid w:val="00146941"/>
    <w:rsid w:val="00146C2F"/>
    <w:rsid w:val="00146F2C"/>
    <w:rsid w:val="0014779E"/>
    <w:rsid w:val="00150329"/>
    <w:rsid w:val="001509BB"/>
    <w:rsid w:val="00152040"/>
    <w:rsid w:val="00152231"/>
    <w:rsid w:val="00152F31"/>
    <w:rsid w:val="00154960"/>
    <w:rsid w:val="00154B03"/>
    <w:rsid w:val="00155736"/>
    <w:rsid w:val="00160C4A"/>
    <w:rsid w:val="00162686"/>
    <w:rsid w:val="00171CA3"/>
    <w:rsid w:val="00173BBB"/>
    <w:rsid w:val="001744F8"/>
    <w:rsid w:val="00174CC7"/>
    <w:rsid w:val="00176232"/>
    <w:rsid w:val="001762EE"/>
    <w:rsid w:val="00176D78"/>
    <w:rsid w:val="0017733B"/>
    <w:rsid w:val="00177E17"/>
    <w:rsid w:val="00180E70"/>
    <w:rsid w:val="00181BD7"/>
    <w:rsid w:val="001841F7"/>
    <w:rsid w:val="00184379"/>
    <w:rsid w:val="00185177"/>
    <w:rsid w:val="00191BA5"/>
    <w:rsid w:val="00193246"/>
    <w:rsid w:val="001961A1"/>
    <w:rsid w:val="001A0E62"/>
    <w:rsid w:val="001A17B0"/>
    <w:rsid w:val="001A475F"/>
    <w:rsid w:val="001A51F3"/>
    <w:rsid w:val="001B25ED"/>
    <w:rsid w:val="001B4809"/>
    <w:rsid w:val="001C28CE"/>
    <w:rsid w:val="001C4515"/>
    <w:rsid w:val="001C47D1"/>
    <w:rsid w:val="001C7D44"/>
    <w:rsid w:val="001D0056"/>
    <w:rsid w:val="001D06CD"/>
    <w:rsid w:val="001D0EA4"/>
    <w:rsid w:val="001D5462"/>
    <w:rsid w:val="001D546D"/>
    <w:rsid w:val="001D5DC0"/>
    <w:rsid w:val="001D7048"/>
    <w:rsid w:val="001D7234"/>
    <w:rsid w:val="001E2862"/>
    <w:rsid w:val="001F15C6"/>
    <w:rsid w:val="001F36D7"/>
    <w:rsid w:val="001F4268"/>
    <w:rsid w:val="001F5073"/>
    <w:rsid w:val="001F5EC6"/>
    <w:rsid w:val="001F5FB7"/>
    <w:rsid w:val="001F7259"/>
    <w:rsid w:val="001F7B87"/>
    <w:rsid w:val="00203CBB"/>
    <w:rsid w:val="00206200"/>
    <w:rsid w:val="00213C6C"/>
    <w:rsid w:val="00214B38"/>
    <w:rsid w:val="00214B3C"/>
    <w:rsid w:val="00217E44"/>
    <w:rsid w:val="00222AB6"/>
    <w:rsid w:val="00223197"/>
    <w:rsid w:val="00223A02"/>
    <w:rsid w:val="00224F21"/>
    <w:rsid w:val="00227FAE"/>
    <w:rsid w:val="002326C5"/>
    <w:rsid w:val="00233C6E"/>
    <w:rsid w:val="00234AD8"/>
    <w:rsid w:val="00234EFA"/>
    <w:rsid w:val="00240356"/>
    <w:rsid w:val="00244287"/>
    <w:rsid w:val="0024599F"/>
    <w:rsid w:val="0024639C"/>
    <w:rsid w:val="0024767D"/>
    <w:rsid w:val="00247A2E"/>
    <w:rsid w:val="002548C4"/>
    <w:rsid w:val="00260A73"/>
    <w:rsid w:val="00264721"/>
    <w:rsid w:val="00264789"/>
    <w:rsid w:val="00265E2A"/>
    <w:rsid w:val="002669BB"/>
    <w:rsid w:val="00267433"/>
    <w:rsid w:val="00271364"/>
    <w:rsid w:val="002714ED"/>
    <w:rsid w:val="002725D0"/>
    <w:rsid w:val="002756C2"/>
    <w:rsid w:val="00277596"/>
    <w:rsid w:val="002775E8"/>
    <w:rsid w:val="002808B4"/>
    <w:rsid w:val="002824C2"/>
    <w:rsid w:val="002824C7"/>
    <w:rsid w:val="00283FA5"/>
    <w:rsid w:val="00284931"/>
    <w:rsid w:val="00285BD3"/>
    <w:rsid w:val="00286C89"/>
    <w:rsid w:val="00287768"/>
    <w:rsid w:val="00290BCF"/>
    <w:rsid w:val="002915C4"/>
    <w:rsid w:val="002A0C50"/>
    <w:rsid w:val="002A56AA"/>
    <w:rsid w:val="002A7647"/>
    <w:rsid w:val="002A7BA0"/>
    <w:rsid w:val="002B1304"/>
    <w:rsid w:val="002B3406"/>
    <w:rsid w:val="002B4427"/>
    <w:rsid w:val="002B51DA"/>
    <w:rsid w:val="002B7978"/>
    <w:rsid w:val="002C0EF1"/>
    <w:rsid w:val="002C41C5"/>
    <w:rsid w:val="002C586C"/>
    <w:rsid w:val="002C6FF0"/>
    <w:rsid w:val="002D168D"/>
    <w:rsid w:val="002D4688"/>
    <w:rsid w:val="002D55CB"/>
    <w:rsid w:val="002D58D1"/>
    <w:rsid w:val="002D6D3E"/>
    <w:rsid w:val="002D726C"/>
    <w:rsid w:val="002D7A45"/>
    <w:rsid w:val="002E227C"/>
    <w:rsid w:val="002E4B96"/>
    <w:rsid w:val="002E6952"/>
    <w:rsid w:val="002E6A05"/>
    <w:rsid w:val="002F5114"/>
    <w:rsid w:val="002F69CD"/>
    <w:rsid w:val="003050E4"/>
    <w:rsid w:val="003138AD"/>
    <w:rsid w:val="00316DAD"/>
    <w:rsid w:val="003215B0"/>
    <w:rsid w:val="00321BD7"/>
    <w:rsid w:val="00322007"/>
    <w:rsid w:val="00323380"/>
    <w:rsid w:val="00323D2A"/>
    <w:rsid w:val="00325856"/>
    <w:rsid w:val="0033160B"/>
    <w:rsid w:val="00333498"/>
    <w:rsid w:val="003352C5"/>
    <w:rsid w:val="003366B0"/>
    <w:rsid w:val="00340EBB"/>
    <w:rsid w:val="003412BB"/>
    <w:rsid w:val="00341697"/>
    <w:rsid w:val="00341BEC"/>
    <w:rsid w:val="003452C7"/>
    <w:rsid w:val="0034602C"/>
    <w:rsid w:val="00352AE0"/>
    <w:rsid w:val="0035506C"/>
    <w:rsid w:val="00360DC9"/>
    <w:rsid w:val="00361B78"/>
    <w:rsid w:val="00361CC2"/>
    <w:rsid w:val="00364FAF"/>
    <w:rsid w:val="00366B19"/>
    <w:rsid w:val="00367C99"/>
    <w:rsid w:val="00370384"/>
    <w:rsid w:val="00373CA2"/>
    <w:rsid w:val="00374908"/>
    <w:rsid w:val="00374C88"/>
    <w:rsid w:val="0037664D"/>
    <w:rsid w:val="003769A8"/>
    <w:rsid w:val="00377D86"/>
    <w:rsid w:val="0038206D"/>
    <w:rsid w:val="00392DD5"/>
    <w:rsid w:val="003968A0"/>
    <w:rsid w:val="003A04AB"/>
    <w:rsid w:val="003A4BD1"/>
    <w:rsid w:val="003A5DA7"/>
    <w:rsid w:val="003B223F"/>
    <w:rsid w:val="003B2A40"/>
    <w:rsid w:val="003B34B4"/>
    <w:rsid w:val="003B3947"/>
    <w:rsid w:val="003B5B4A"/>
    <w:rsid w:val="003C26FC"/>
    <w:rsid w:val="003C632A"/>
    <w:rsid w:val="003D18A2"/>
    <w:rsid w:val="003D298C"/>
    <w:rsid w:val="003D559C"/>
    <w:rsid w:val="003D684C"/>
    <w:rsid w:val="003D7078"/>
    <w:rsid w:val="003D7376"/>
    <w:rsid w:val="003E0B87"/>
    <w:rsid w:val="003E11BC"/>
    <w:rsid w:val="003E2BCC"/>
    <w:rsid w:val="003E3CFF"/>
    <w:rsid w:val="003F12B0"/>
    <w:rsid w:val="003F56FE"/>
    <w:rsid w:val="0040167F"/>
    <w:rsid w:val="00401783"/>
    <w:rsid w:val="00401FF7"/>
    <w:rsid w:val="00402858"/>
    <w:rsid w:val="00403DB7"/>
    <w:rsid w:val="004048CC"/>
    <w:rsid w:val="004049A5"/>
    <w:rsid w:val="00410B5F"/>
    <w:rsid w:val="00412556"/>
    <w:rsid w:val="00413F2A"/>
    <w:rsid w:val="00413F35"/>
    <w:rsid w:val="00417932"/>
    <w:rsid w:val="0042014A"/>
    <w:rsid w:val="004244C1"/>
    <w:rsid w:val="00425A11"/>
    <w:rsid w:val="004331B7"/>
    <w:rsid w:val="00433225"/>
    <w:rsid w:val="00433B80"/>
    <w:rsid w:val="004360DB"/>
    <w:rsid w:val="0044182A"/>
    <w:rsid w:val="00443A3E"/>
    <w:rsid w:val="00444F0F"/>
    <w:rsid w:val="00445B21"/>
    <w:rsid w:val="00447644"/>
    <w:rsid w:val="00451BFC"/>
    <w:rsid w:val="00454060"/>
    <w:rsid w:val="0045551C"/>
    <w:rsid w:val="004680B0"/>
    <w:rsid w:val="00471B78"/>
    <w:rsid w:val="004727BF"/>
    <w:rsid w:val="0047460C"/>
    <w:rsid w:val="00481F67"/>
    <w:rsid w:val="00482B2B"/>
    <w:rsid w:val="00483106"/>
    <w:rsid w:val="004876CE"/>
    <w:rsid w:val="0049047F"/>
    <w:rsid w:val="00490F6E"/>
    <w:rsid w:val="00491655"/>
    <w:rsid w:val="00491810"/>
    <w:rsid w:val="004A0672"/>
    <w:rsid w:val="004A0AD0"/>
    <w:rsid w:val="004A0B0E"/>
    <w:rsid w:val="004A19D6"/>
    <w:rsid w:val="004A43A8"/>
    <w:rsid w:val="004A5246"/>
    <w:rsid w:val="004A7D24"/>
    <w:rsid w:val="004A7EB4"/>
    <w:rsid w:val="004B1F5C"/>
    <w:rsid w:val="004B2842"/>
    <w:rsid w:val="004B4460"/>
    <w:rsid w:val="004C28DB"/>
    <w:rsid w:val="004C2C92"/>
    <w:rsid w:val="004C2F12"/>
    <w:rsid w:val="004C45DA"/>
    <w:rsid w:val="004C7A42"/>
    <w:rsid w:val="004D2554"/>
    <w:rsid w:val="004D4799"/>
    <w:rsid w:val="004D5557"/>
    <w:rsid w:val="004E1083"/>
    <w:rsid w:val="004E1534"/>
    <w:rsid w:val="004E31D6"/>
    <w:rsid w:val="004E51F4"/>
    <w:rsid w:val="004E5E15"/>
    <w:rsid w:val="004E775B"/>
    <w:rsid w:val="004F089A"/>
    <w:rsid w:val="004F1A38"/>
    <w:rsid w:val="004F227E"/>
    <w:rsid w:val="004F5116"/>
    <w:rsid w:val="00500D5E"/>
    <w:rsid w:val="00502FBB"/>
    <w:rsid w:val="0050320F"/>
    <w:rsid w:val="005035B0"/>
    <w:rsid w:val="00513C35"/>
    <w:rsid w:val="005147DE"/>
    <w:rsid w:val="00515340"/>
    <w:rsid w:val="00521FFE"/>
    <w:rsid w:val="00522EDA"/>
    <w:rsid w:val="00523279"/>
    <w:rsid w:val="0053005C"/>
    <w:rsid w:val="00531BC2"/>
    <w:rsid w:val="00532ED7"/>
    <w:rsid w:val="00535D36"/>
    <w:rsid w:val="00540FEB"/>
    <w:rsid w:val="005437FE"/>
    <w:rsid w:val="00543873"/>
    <w:rsid w:val="005452EE"/>
    <w:rsid w:val="0054555F"/>
    <w:rsid w:val="00547323"/>
    <w:rsid w:val="00550A06"/>
    <w:rsid w:val="00553CEA"/>
    <w:rsid w:val="00553D1B"/>
    <w:rsid w:val="0055409B"/>
    <w:rsid w:val="00554367"/>
    <w:rsid w:val="0055451F"/>
    <w:rsid w:val="005549C6"/>
    <w:rsid w:val="00560373"/>
    <w:rsid w:val="00564034"/>
    <w:rsid w:val="005655DC"/>
    <w:rsid w:val="005667CD"/>
    <w:rsid w:val="00567D74"/>
    <w:rsid w:val="005704BA"/>
    <w:rsid w:val="00570C37"/>
    <w:rsid w:val="00570C53"/>
    <w:rsid w:val="00571522"/>
    <w:rsid w:val="00575D46"/>
    <w:rsid w:val="00575F26"/>
    <w:rsid w:val="00575F79"/>
    <w:rsid w:val="005800E2"/>
    <w:rsid w:val="005807D9"/>
    <w:rsid w:val="005819FD"/>
    <w:rsid w:val="00582931"/>
    <w:rsid w:val="00583943"/>
    <w:rsid w:val="0058463E"/>
    <w:rsid w:val="005851C7"/>
    <w:rsid w:val="005934DA"/>
    <w:rsid w:val="0059768D"/>
    <w:rsid w:val="005A23B6"/>
    <w:rsid w:val="005A3488"/>
    <w:rsid w:val="005A3A79"/>
    <w:rsid w:val="005A6130"/>
    <w:rsid w:val="005A7C30"/>
    <w:rsid w:val="005B3705"/>
    <w:rsid w:val="005B5431"/>
    <w:rsid w:val="005C1365"/>
    <w:rsid w:val="005C1C8F"/>
    <w:rsid w:val="005C47A1"/>
    <w:rsid w:val="005C7F7A"/>
    <w:rsid w:val="005D0A63"/>
    <w:rsid w:val="005D0E95"/>
    <w:rsid w:val="005D3C09"/>
    <w:rsid w:val="005E182F"/>
    <w:rsid w:val="005E1D75"/>
    <w:rsid w:val="005E4AF7"/>
    <w:rsid w:val="005F32F7"/>
    <w:rsid w:val="005F4C6E"/>
    <w:rsid w:val="005F5A11"/>
    <w:rsid w:val="005F7D3B"/>
    <w:rsid w:val="0060262F"/>
    <w:rsid w:val="00603F94"/>
    <w:rsid w:val="00604FB6"/>
    <w:rsid w:val="006057E6"/>
    <w:rsid w:val="00607B32"/>
    <w:rsid w:val="0061048D"/>
    <w:rsid w:val="00610E92"/>
    <w:rsid w:val="00611459"/>
    <w:rsid w:val="00615A86"/>
    <w:rsid w:val="00622005"/>
    <w:rsid w:val="00622F32"/>
    <w:rsid w:val="0062389F"/>
    <w:rsid w:val="006256C2"/>
    <w:rsid w:val="006316E4"/>
    <w:rsid w:val="00631F61"/>
    <w:rsid w:val="00633E50"/>
    <w:rsid w:val="0063709A"/>
    <w:rsid w:val="006408EA"/>
    <w:rsid w:val="006419FF"/>
    <w:rsid w:val="00642696"/>
    <w:rsid w:val="0064349A"/>
    <w:rsid w:val="00645EC6"/>
    <w:rsid w:val="00651B0E"/>
    <w:rsid w:val="00651C98"/>
    <w:rsid w:val="006521FD"/>
    <w:rsid w:val="006550D3"/>
    <w:rsid w:val="00656411"/>
    <w:rsid w:val="00660996"/>
    <w:rsid w:val="00661667"/>
    <w:rsid w:val="006616EC"/>
    <w:rsid w:val="00662977"/>
    <w:rsid w:val="00662AB5"/>
    <w:rsid w:val="00664EED"/>
    <w:rsid w:val="00664F5E"/>
    <w:rsid w:val="00666318"/>
    <w:rsid w:val="0066765F"/>
    <w:rsid w:val="00670B06"/>
    <w:rsid w:val="00671F04"/>
    <w:rsid w:val="006725FD"/>
    <w:rsid w:val="00674F6E"/>
    <w:rsid w:val="00675195"/>
    <w:rsid w:val="006753E4"/>
    <w:rsid w:val="0068098B"/>
    <w:rsid w:val="00682F7F"/>
    <w:rsid w:val="00687E51"/>
    <w:rsid w:val="00692999"/>
    <w:rsid w:val="00694141"/>
    <w:rsid w:val="0069518A"/>
    <w:rsid w:val="00695BE7"/>
    <w:rsid w:val="006A0392"/>
    <w:rsid w:val="006A0652"/>
    <w:rsid w:val="006A0683"/>
    <w:rsid w:val="006A147C"/>
    <w:rsid w:val="006A4164"/>
    <w:rsid w:val="006A5AA2"/>
    <w:rsid w:val="006A6881"/>
    <w:rsid w:val="006B1992"/>
    <w:rsid w:val="006B31DE"/>
    <w:rsid w:val="006B6E9D"/>
    <w:rsid w:val="006C0678"/>
    <w:rsid w:val="006C1D68"/>
    <w:rsid w:val="006C2005"/>
    <w:rsid w:val="006C4F99"/>
    <w:rsid w:val="006C5D32"/>
    <w:rsid w:val="006C7685"/>
    <w:rsid w:val="006D2C87"/>
    <w:rsid w:val="006D52F0"/>
    <w:rsid w:val="006D76BF"/>
    <w:rsid w:val="006E07A2"/>
    <w:rsid w:val="006E0AD3"/>
    <w:rsid w:val="006E0CEE"/>
    <w:rsid w:val="006E20E2"/>
    <w:rsid w:val="006E2AD0"/>
    <w:rsid w:val="006E3873"/>
    <w:rsid w:val="006E4B34"/>
    <w:rsid w:val="006E4F83"/>
    <w:rsid w:val="006E73E4"/>
    <w:rsid w:val="006F1AC5"/>
    <w:rsid w:val="006F217E"/>
    <w:rsid w:val="006F22A8"/>
    <w:rsid w:val="006F586A"/>
    <w:rsid w:val="00704382"/>
    <w:rsid w:val="00712936"/>
    <w:rsid w:val="007133FB"/>
    <w:rsid w:val="0071469A"/>
    <w:rsid w:val="00715627"/>
    <w:rsid w:val="00715682"/>
    <w:rsid w:val="007179B5"/>
    <w:rsid w:val="00720023"/>
    <w:rsid w:val="00721331"/>
    <w:rsid w:val="00722E8A"/>
    <w:rsid w:val="00723425"/>
    <w:rsid w:val="00726B80"/>
    <w:rsid w:val="00727D24"/>
    <w:rsid w:val="00731FF4"/>
    <w:rsid w:val="007322EF"/>
    <w:rsid w:val="00734CCE"/>
    <w:rsid w:val="00736394"/>
    <w:rsid w:val="00737563"/>
    <w:rsid w:val="00740750"/>
    <w:rsid w:val="00741AA5"/>
    <w:rsid w:val="00746BA3"/>
    <w:rsid w:val="00747C64"/>
    <w:rsid w:val="00753D80"/>
    <w:rsid w:val="0075660A"/>
    <w:rsid w:val="007631F8"/>
    <w:rsid w:val="007632F8"/>
    <w:rsid w:val="00766339"/>
    <w:rsid w:val="0076D831"/>
    <w:rsid w:val="00772D3D"/>
    <w:rsid w:val="00773699"/>
    <w:rsid w:val="00775CEA"/>
    <w:rsid w:val="00776BAF"/>
    <w:rsid w:val="00780A01"/>
    <w:rsid w:val="0078209A"/>
    <w:rsid w:val="00783BB0"/>
    <w:rsid w:val="0079609D"/>
    <w:rsid w:val="007A0B43"/>
    <w:rsid w:val="007A71A6"/>
    <w:rsid w:val="007A737F"/>
    <w:rsid w:val="007B079D"/>
    <w:rsid w:val="007B46A8"/>
    <w:rsid w:val="007B4EE2"/>
    <w:rsid w:val="007B7380"/>
    <w:rsid w:val="007C4FB7"/>
    <w:rsid w:val="007C5A9B"/>
    <w:rsid w:val="007C5E76"/>
    <w:rsid w:val="007C6598"/>
    <w:rsid w:val="007D0611"/>
    <w:rsid w:val="007D0811"/>
    <w:rsid w:val="007D1712"/>
    <w:rsid w:val="007D4DA9"/>
    <w:rsid w:val="007D54CC"/>
    <w:rsid w:val="007D6244"/>
    <w:rsid w:val="007D6770"/>
    <w:rsid w:val="007E3FBE"/>
    <w:rsid w:val="007E4A96"/>
    <w:rsid w:val="007E6815"/>
    <w:rsid w:val="007F0355"/>
    <w:rsid w:val="007F0B17"/>
    <w:rsid w:val="007F3687"/>
    <w:rsid w:val="007F59F2"/>
    <w:rsid w:val="00800E27"/>
    <w:rsid w:val="0080351F"/>
    <w:rsid w:val="0081174E"/>
    <w:rsid w:val="008118C1"/>
    <w:rsid w:val="00811A69"/>
    <w:rsid w:val="00811FB9"/>
    <w:rsid w:val="008154D7"/>
    <w:rsid w:val="00815AAF"/>
    <w:rsid w:val="00815EE8"/>
    <w:rsid w:val="008215AC"/>
    <w:rsid w:val="008227F7"/>
    <w:rsid w:val="00824286"/>
    <w:rsid w:val="0082656D"/>
    <w:rsid w:val="00826B8B"/>
    <w:rsid w:val="00833EC9"/>
    <w:rsid w:val="0083547D"/>
    <w:rsid w:val="00840B93"/>
    <w:rsid w:val="00841047"/>
    <w:rsid w:val="008419DE"/>
    <w:rsid w:val="00845A58"/>
    <w:rsid w:val="00845FC6"/>
    <w:rsid w:val="008502F1"/>
    <w:rsid w:val="0085166C"/>
    <w:rsid w:val="00853180"/>
    <w:rsid w:val="00863E96"/>
    <w:rsid w:val="008640E8"/>
    <w:rsid w:val="00865D8D"/>
    <w:rsid w:val="00866E20"/>
    <w:rsid w:val="008670F9"/>
    <w:rsid w:val="008710B4"/>
    <w:rsid w:val="00871153"/>
    <w:rsid w:val="00875340"/>
    <w:rsid w:val="008774FF"/>
    <w:rsid w:val="00881BD9"/>
    <w:rsid w:val="008855DC"/>
    <w:rsid w:val="00891A33"/>
    <w:rsid w:val="00891D52"/>
    <w:rsid w:val="00894B9E"/>
    <w:rsid w:val="00894BF1"/>
    <w:rsid w:val="00896492"/>
    <w:rsid w:val="008966A5"/>
    <w:rsid w:val="00896BC9"/>
    <w:rsid w:val="00897086"/>
    <w:rsid w:val="008A131D"/>
    <w:rsid w:val="008A2FFB"/>
    <w:rsid w:val="008A3C1F"/>
    <w:rsid w:val="008A5246"/>
    <w:rsid w:val="008B2801"/>
    <w:rsid w:val="008B4E9F"/>
    <w:rsid w:val="008C1076"/>
    <w:rsid w:val="008C1586"/>
    <w:rsid w:val="008C1E30"/>
    <w:rsid w:val="008C4B5B"/>
    <w:rsid w:val="008C5366"/>
    <w:rsid w:val="008D011F"/>
    <w:rsid w:val="008D013E"/>
    <w:rsid w:val="008D10E1"/>
    <w:rsid w:val="008D1555"/>
    <w:rsid w:val="008D5E8F"/>
    <w:rsid w:val="008E07FD"/>
    <w:rsid w:val="008E3A45"/>
    <w:rsid w:val="008E421E"/>
    <w:rsid w:val="008E684E"/>
    <w:rsid w:val="008E76BF"/>
    <w:rsid w:val="008E7E1E"/>
    <w:rsid w:val="008F3C89"/>
    <w:rsid w:val="0090126A"/>
    <w:rsid w:val="00907860"/>
    <w:rsid w:val="00907B22"/>
    <w:rsid w:val="00916FFF"/>
    <w:rsid w:val="00920581"/>
    <w:rsid w:val="00920B35"/>
    <w:rsid w:val="00921895"/>
    <w:rsid w:val="00921D6A"/>
    <w:rsid w:val="009228DA"/>
    <w:rsid w:val="00923F1C"/>
    <w:rsid w:val="00925ABB"/>
    <w:rsid w:val="009322F1"/>
    <w:rsid w:val="0093475E"/>
    <w:rsid w:val="00936F23"/>
    <w:rsid w:val="009423A3"/>
    <w:rsid w:val="009428DF"/>
    <w:rsid w:val="009442F8"/>
    <w:rsid w:val="0094430B"/>
    <w:rsid w:val="00945AFD"/>
    <w:rsid w:val="009460AD"/>
    <w:rsid w:val="00946C87"/>
    <w:rsid w:val="009542EC"/>
    <w:rsid w:val="00960714"/>
    <w:rsid w:val="00960D8A"/>
    <w:rsid w:val="00960FC5"/>
    <w:rsid w:val="00962412"/>
    <w:rsid w:val="00962BCF"/>
    <w:rsid w:val="00963094"/>
    <w:rsid w:val="00965EFF"/>
    <w:rsid w:val="0096657B"/>
    <w:rsid w:val="00966C60"/>
    <w:rsid w:val="0097480F"/>
    <w:rsid w:val="00976072"/>
    <w:rsid w:val="009774E6"/>
    <w:rsid w:val="00977FA5"/>
    <w:rsid w:val="00981D5C"/>
    <w:rsid w:val="00982D16"/>
    <w:rsid w:val="00983293"/>
    <w:rsid w:val="009850DB"/>
    <w:rsid w:val="009909A7"/>
    <w:rsid w:val="00992006"/>
    <w:rsid w:val="009949B2"/>
    <w:rsid w:val="00994E84"/>
    <w:rsid w:val="00997F7F"/>
    <w:rsid w:val="009A0120"/>
    <w:rsid w:val="009A126D"/>
    <w:rsid w:val="009A2781"/>
    <w:rsid w:val="009A3C2F"/>
    <w:rsid w:val="009A569D"/>
    <w:rsid w:val="009A7767"/>
    <w:rsid w:val="009A7897"/>
    <w:rsid w:val="009C03B2"/>
    <w:rsid w:val="009C0D40"/>
    <w:rsid w:val="009C10E7"/>
    <w:rsid w:val="009C1EAE"/>
    <w:rsid w:val="009C1FC4"/>
    <w:rsid w:val="009E512E"/>
    <w:rsid w:val="009E5FC1"/>
    <w:rsid w:val="009F3059"/>
    <w:rsid w:val="009F319D"/>
    <w:rsid w:val="009F5374"/>
    <w:rsid w:val="009F6179"/>
    <w:rsid w:val="00A020CB"/>
    <w:rsid w:val="00A04C55"/>
    <w:rsid w:val="00A12AEC"/>
    <w:rsid w:val="00A17A33"/>
    <w:rsid w:val="00A214B7"/>
    <w:rsid w:val="00A240E9"/>
    <w:rsid w:val="00A27447"/>
    <w:rsid w:val="00A30F96"/>
    <w:rsid w:val="00A33A1D"/>
    <w:rsid w:val="00A354D8"/>
    <w:rsid w:val="00A362CD"/>
    <w:rsid w:val="00A41AD8"/>
    <w:rsid w:val="00A41C81"/>
    <w:rsid w:val="00A448CB"/>
    <w:rsid w:val="00A45B79"/>
    <w:rsid w:val="00A5089D"/>
    <w:rsid w:val="00A5230F"/>
    <w:rsid w:val="00A528F1"/>
    <w:rsid w:val="00A546ED"/>
    <w:rsid w:val="00A56F95"/>
    <w:rsid w:val="00A57BB1"/>
    <w:rsid w:val="00A57EF2"/>
    <w:rsid w:val="00A602B4"/>
    <w:rsid w:val="00A6059F"/>
    <w:rsid w:val="00A62C7E"/>
    <w:rsid w:val="00A63839"/>
    <w:rsid w:val="00A65125"/>
    <w:rsid w:val="00A73C8F"/>
    <w:rsid w:val="00A80F95"/>
    <w:rsid w:val="00A827C7"/>
    <w:rsid w:val="00A909A4"/>
    <w:rsid w:val="00A94FC2"/>
    <w:rsid w:val="00AA0D63"/>
    <w:rsid w:val="00AA1DBB"/>
    <w:rsid w:val="00AA22B9"/>
    <w:rsid w:val="00AA3343"/>
    <w:rsid w:val="00AA5AED"/>
    <w:rsid w:val="00AA5F34"/>
    <w:rsid w:val="00AA6033"/>
    <w:rsid w:val="00AA74BE"/>
    <w:rsid w:val="00AB110F"/>
    <w:rsid w:val="00AB5823"/>
    <w:rsid w:val="00AB686D"/>
    <w:rsid w:val="00AB6D0B"/>
    <w:rsid w:val="00AB7096"/>
    <w:rsid w:val="00AB7838"/>
    <w:rsid w:val="00AC3C6C"/>
    <w:rsid w:val="00AC5DAE"/>
    <w:rsid w:val="00AC63FA"/>
    <w:rsid w:val="00AC7D23"/>
    <w:rsid w:val="00AD137E"/>
    <w:rsid w:val="00AD54D6"/>
    <w:rsid w:val="00AE488E"/>
    <w:rsid w:val="00AF22F1"/>
    <w:rsid w:val="00AF2C72"/>
    <w:rsid w:val="00AF50F9"/>
    <w:rsid w:val="00AF5AE3"/>
    <w:rsid w:val="00AF7DCA"/>
    <w:rsid w:val="00AF7E99"/>
    <w:rsid w:val="00B01F87"/>
    <w:rsid w:val="00B06B9B"/>
    <w:rsid w:val="00B074F4"/>
    <w:rsid w:val="00B076D8"/>
    <w:rsid w:val="00B12373"/>
    <w:rsid w:val="00B200BB"/>
    <w:rsid w:val="00B277D9"/>
    <w:rsid w:val="00B3177E"/>
    <w:rsid w:val="00B358A9"/>
    <w:rsid w:val="00B41AE1"/>
    <w:rsid w:val="00B45F15"/>
    <w:rsid w:val="00B46E86"/>
    <w:rsid w:val="00B46FBA"/>
    <w:rsid w:val="00B50EF3"/>
    <w:rsid w:val="00B5308E"/>
    <w:rsid w:val="00B54393"/>
    <w:rsid w:val="00B557D8"/>
    <w:rsid w:val="00B56B17"/>
    <w:rsid w:val="00B57765"/>
    <w:rsid w:val="00B618F3"/>
    <w:rsid w:val="00B61C93"/>
    <w:rsid w:val="00B62774"/>
    <w:rsid w:val="00B641BE"/>
    <w:rsid w:val="00B66B38"/>
    <w:rsid w:val="00B706A4"/>
    <w:rsid w:val="00B771BD"/>
    <w:rsid w:val="00B850AE"/>
    <w:rsid w:val="00B86C46"/>
    <w:rsid w:val="00B91ECA"/>
    <w:rsid w:val="00B92161"/>
    <w:rsid w:val="00B9217A"/>
    <w:rsid w:val="00B95BE7"/>
    <w:rsid w:val="00B96E4B"/>
    <w:rsid w:val="00BA1499"/>
    <w:rsid w:val="00BA2350"/>
    <w:rsid w:val="00BA4DCE"/>
    <w:rsid w:val="00BA5C99"/>
    <w:rsid w:val="00BB0489"/>
    <w:rsid w:val="00BB4B60"/>
    <w:rsid w:val="00BC123D"/>
    <w:rsid w:val="00BC13A7"/>
    <w:rsid w:val="00BD196C"/>
    <w:rsid w:val="00BD2485"/>
    <w:rsid w:val="00BD24E3"/>
    <w:rsid w:val="00BD4DA2"/>
    <w:rsid w:val="00BD6FC8"/>
    <w:rsid w:val="00BE0B22"/>
    <w:rsid w:val="00BE23C4"/>
    <w:rsid w:val="00BE2B26"/>
    <w:rsid w:val="00BE43A5"/>
    <w:rsid w:val="00BF0EE6"/>
    <w:rsid w:val="00BF1BC1"/>
    <w:rsid w:val="00BF5BA8"/>
    <w:rsid w:val="00BF6ECF"/>
    <w:rsid w:val="00BF723F"/>
    <w:rsid w:val="00BF77D3"/>
    <w:rsid w:val="00C00AA0"/>
    <w:rsid w:val="00C00B7E"/>
    <w:rsid w:val="00C02C83"/>
    <w:rsid w:val="00C02E0F"/>
    <w:rsid w:val="00C0471F"/>
    <w:rsid w:val="00C11D7C"/>
    <w:rsid w:val="00C16792"/>
    <w:rsid w:val="00C16E9F"/>
    <w:rsid w:val="00C20CAA"/>
    <w:rsid w:val="00C21D34"/>
    <w:rsid w:val="00C252F0"/>
    <w:rsid w:val="00C3424D"/>
    <w:rsid w:val="00C37D20"/>
    <w:rsid w:val="00C40055"/>
    <w:rsid w:val="00C42482"/>
    <w:rsid w:val="00C4467F"/>
    <w:rsid w:val="00C46188"/>
    <w:rsid w:val="00C51464"/>
    <w:rsid w:val="00C5352A"/>
    <w:rsid w:val="00C55BEC"/>
    <w:rsid w:val="00C56E3C"/>
    <w:rsid w:val="00C56F51"/>
    <w:rsid w:val="00C57D68"/>
    <w:rsid w:val="00C61E6A"/>
    <w:rsid w:val="00C63CF2"/>
    <w:rsid w:val="00C66C23"/>
    <w:rsid w:val="00C70594"/>
    <w:rsid w:val="00C72E83"/>
    <w:rsid w:val="00C7478E"/>
    <w:rsid w:val="00C75924"/>
    <w:rsid w:val="00C826FB"/>
    <w:rsid w:val="00C86429"/>
    <w:rsid w:val="00C90986"/>
    <w:rsid w:val="00C90A32"/>
    <w:rsid w:val="00C90D06"/>
    <w:rsid w:val="00C93727"/>
    <w:rsid w:val="00C952A2"/>
    <w:rsid w:val="00C956B6"/>
    <w:rsid w:val="00C966A1"/>
    <w:rsid w:val="00C96E5B"/>
    <w:rsid w:val="00C97B4F"/>
    <w:rsid w:val="00CA638E"/>
    <w:rsid w:val="00CA6DBF"/>
    <w:rsid w:val="00CB076A"/>
    <w:rsid w:val="00CB3880"/>
    <w:rsid w:val="00CB54CF"/>
    <w:rsid w:val="00CB630E"/>
    <w:rsid w:val="00CC0AE3"/>
    <w:rsid w:val="00CC17A5"/>
    <w:rsid w:val="00CC48EC"/>
    <w:rsid w:val="00CC5F0C"/>
    <w:rsid w:val="00CD31E3"/>
    <w:rsid w:val="00CD6EC7"/>
    <w:rsid w:val="00CE0804"/>
    <w:rsid w:val="00CE58CA"/>
    <w:rsid w:val="00CE750B"/>
    <w:rsid w:val="00CF2FC8"/>
    <w:rsid w:val="00CF3BCD"/>
    <w:rsid w:val="00CF7CAF"/>
    <w:rsid w:val="00D02A20"/>
    <w:rsid w:val="00D054B9"/>
    <w:rsid w:val="00D05CCC"/>
    <w:rsid w:val="00D05F83"/>
    <w:rsid w:val="00D20380"/>
    <w:rsid w:val="00D23614"/>
    <w:rsid w:val="00D25181"/>
    <w:rsid w:val="00D2744A"/>
    <w:rsid w:val="00D3064A"/>
    <w:rsid w:val="00D37D71"/>
    <w:rsid w:val="00D412B8"/>
    <w:rsid w:val="00D41541"/>
    <w:rsid w:val="00D448CE"/>
    <w:rsid w:val="00D457C9"/>
    <w:rsid w:val="00D46B70"/>
    <w:rsid w:val="00D55CE6"/>
    <w:rsid w:val="00D627FE"/>
    <w:rsid w:val="00D6546E"/>
    <w:rsid w:val="00D658B5"/>
    <w:rsid w:val="00D67294"/>
    <w:rsid w:val="00D729C1"/>
    <w:rsid w:val="00D74771"/>
    <w:rsid w:val="00D80D6A"/>
    <w:rsid w:val="00D81814"/>
    <w:rsid w:val="00D820DC"/>
    <w:rsid w:val="00D83C17"/>
    <w:rsid w:val="00D83CE5"/>
    <w:rsid w:val="00D92975"/>
    <w:rsid w:val="00D946FA"/>
    <w:rsid w:val="00D96E10"/>
    <w:rsid w:val="00D97091"/>
    <w:rsid w:val="00DA0AD9"/>
    <w:rsid w:val="00DA1030"/>
    <w:rsid w:val="00DA148E"/>
    <w:rsid w:val="00DA1580"/>
    <w:rsid w:val="00DA1DAA"/>
    <w:rsid w:val="00DA56A2"/>
    <w:rsid w:val="00DA6070"/>
    <w:rsid w:val="00DB0E35"/>
    <w:rsid w:val="00DB10BB"/>
    <w:rsid w:val="00DB134C"/>
    <w:rsid w:val="00DB3EE6"/>
    <w:rsid w:val="00DB5E16"/>
    <w:rsid w:val="00DB6883"/>
    <w:rsid w:val="00DC2A72"/>
    <w:rsid w:val="00DC2CF7"/>
    <w:rsid w:val="00DC47EF"/>
    <w:rsid w:val="00DC4A13"/>
    <w:rsid w:val="00DC50E8"/>
    <w:rsid w:val="00DC5D94"/>
    <w:rsid w:val="00DD13A6"/>
    <w:rsid w:val="00DD222E"/>
    <w:rsid w:val="00DD485B"/>
    <w:rsid w:val="00DD5056"/>
    <w:rsid w:val="00DD7279"/>
    <w:rsid w:val="00DE1816"/>
    <w:rsid w:val="00DE5681"/>
    <w:rsid w:val="00DE5A82"/>
    <w:rsid w:val="00DF0780"/>
    <w:rsid w:val="00DF146B"/>
    <w:rsid w:val="00DF45C1"/>
    <w:rsid w:val="00DF7B0B"/>
    <w:rsid w:val="00E0092E"/>
    <w:rsid w:val="00E01F8A"/>
    <w:rsid w:val="00E02377"/>
    <w:rsid w:val="00E03692"/>
    <w:rsid w:val="00E04D61"/>
    <w:rsid w:val="00E152A0"/>
    <w:rsid w:val="00E25CF6"/>
    <w:rsid w:val="00E325FA"/>
    <w:rsid w:val="00E33375"/>
    <w:rsid w:val="00E36426"/>
    <w:rsid w:val="00E36AB9"/>
    <w:rsid w:val="00E371A3"/>
    <w:rsid w:val="00E40877"/>
    <w:rsid w:val="00E40A0E"/>
    <w:rsid w:val="00E5046E"/>
    <w:rsid w:val="00E546D9"/>
    <w:rsid w:val="00E62311"/>
    <w:rsid w:val="00E64526"/>
    <w:rsid w:val="00E676D5"/>
    <w:rsid w:val="00E72398"/>
    <w:rsid w:val="00E73AE4"/>
    <w:rsid w:val="00E73AE7"/>
    <w:rsid w:val="00E74DDD"/>
    <w:rsid w:val="00E75090"/>
    <w:rsid w:val="00E75EC0"/>
    <w:rsid w:val="00E80385"/>
    <w:rsid w:val="00E82E1C"/>
    <w:rsid w:val="00E87250"/>
    <w:rsid w:val="00E92490"/>
    <w:rsid w:val="00E934D6"/>
    <w:rsid w:val="00E97835"/>
    <w:rsid w:val="00EA11B8"/>
    <w:rsid w:val="00EA6689"/>
    <w:rsid w:val="00EA66FC"/>
    <w:rsid w:val="00EA7739"/>
    <w:rsid w:val="00EB4B79"/>
    <w:rsid w:val="00EB5A74"/>
    <w:rsid w:val="00EC12D3"/>
    <w:rsid w:val="00EC2723"/>
    <w:rsid w:val="00EC309A"/>
    <w:rsid w:val="00ED20A6"/>
    <w:rsid w:val="00ED49B5"/>
    <w:rsid w:val="00EE02CF"/>
    <w:rsid w:val="00EE3B45"/>
    <w:rsid w:val="00EE63A5"/>
    <w:rsid w:val="00EF1195"/>
    <w:rsid w:val="00EF18AE"/>
    <w:rsid w:val="00EF1BAE"/>
    <w:rsid w:val="00EF437D"/>
    <w:rsid w:val="00EF5B9B"/>
    <w:rsid w:val="00EF6C46"/>
    <w:rsid w:val="00EFEFDF"/>
    <w:rsid w:val="00F00315"/>
    <w:rsid w:val="00F01D55"/>
    <w:rsid w:val="00F03056"/>
    <w:rsid w:val="00F036D4"/>
    <w:rsid w:val="00F04362"/>
    <w:rsid w:val="00F0624D"/>
    <w:rsid w:val="00F071C5"/>
    <w:rsid w:val="00F12496"/>
    <w:rsid w:val="00F1251E"/>
    <w:rsid w:val="00F14C56"/>
    <w:rsid w:val="00F17207"/>
    <w:rsid w:val="00F21450"/>
    <w:rsid w:val="00F2417C"/>
    <w:rsid w:val="00F24E20"/>
    <w:rsid w:val="00F2634F"/>
    <w:rsid w:val="00F27A10"/>
    <w:rsid w:val="00F3040F"/>
    <w:rsid w:val="00F30B18"/>
    <w:rsid w:val="00F31157"/>
    <w:rsid w:val="00F32EED"/>
    <w:rsid w:val="00F32F5E"/>
    <w:rsid w:val="00F362B6"/>
    <w:rsid w:val="00F43689"/>
    <w:rsid w:val="00F43C44"/>
    <w:rsid w:val="00F467E0"/>
    <w:rsid w:val="00F55C5E"/>
    <w:rsid w:val="00F60CDF"/>
    <w:rsid w:val="00F612F7"/>
    <w:rsid w:val="00F6137C"/>
    <w:rsid w:val="00F64729"/>
    <w:rsid w:val="00F658B9"/>
    <w:rsid w:val="00F70992"/>
    <w:rsid w:val="00F73DED"/>
    <w:rsid w:val="00F75176"/>
    <w:rsid w:val="00F76EF3"/>
    <w:rsid w:val="00F77567"/>
    <w:rsid w:val="00F77984"/>
    <w:rsid w:val="00F77CEA"/>
    <w:rsid w:val="00F80AD3"/>
    <w:rsid w:val="00F817AF"/>
    <w:rsid w:val="00F81BA9"/>
    <w:rsid w:val="00F86889"/>
    <w:rsid w:val="00F9428C"/>
    <w:rsid w:val="00FA0774"/>
    <w:rsid w:val="00FA3A0E"/>
    <w:rsid w:val="00FA4F0C"/>
    <w:rsid w:val="00FA74B8"/>
    <w:rsid w:val="00FA7FA8"/>
    <w:rsid w:val="00FB405E"/>
    <w:rsid w:val="00FB6756"/>
    <w:rsid w:val="00FC0A17"/>
    <w:rsid w:val="00FC253D"/>
    <w:rsid w:val="00FC4D77"/>
    <w:rsid w:val="00FC6187"/>
    <w:rsid w:val="00FC73CF"/>
    <w:rsid w:val="00FC7BFC"/>
    <w:rsid w:val="00FD0CD2"/>
    <w:rsid w:val="00FD3862"/>
    <w:rsid w:val="00FD60B6"/>
    <w:rsid w:val="00FD6729"/>
    <w:rsid w:val="00FD767D"/>
    <w:rsid w:val="00FE16E2"/>
    <w:rsid w:val="00FE4CE1"/>
    <w:rsid w:val="00FE71F9"/>
    <w:rsid w:val="00FE73E2"/>
    <w:rsid w:val="00FF12FE"/>
    <w:rsid w:val="00FF1AA4"/>
    <w:rsid w:val="00FF3308"/>
    <w:rsid w:val="00FF3E79"/>
    <w:rsid w:val="014DA989"/>
    <w:rsid w:val="015EB28A"/>
    <w:rsid w:val="021EE3B1"/>
    <w:rsid w:val="02D6FE01"/>
    <w:rsid w:val="03E85096"/>
    <w:rsid w:val="0436312A"/>
    <w:rsid w:val="04644E43"/>
    <w:rsid w:val="048BA43A"/>
    <w:rsid w:val="050193BF"/>
    <w:rsid w:val="0511D277"/>
    <w:rsid w:val="0573E23F"/>
    <w:rsid w:val="05CF0C33"/>
    <w:rsid w:val="05E66548"/>
    <w:rsid w:val="0608EF69"/>
    <w:rsid w:val="06332C81"/>
    <w:rsid w:val="06374DB1"/>
    <w:rsid w:val="06975DB1"/>
    <w:rsid w:val="0783BD60"/>
    <w:rsid w:val="079BA44F"/>
    <w:rsid w:val="07C99DF0"/>
    <w:rsid w:val="07D9A9D7"/>
    <w:rsid w:val="085A7C3A"/>
    <w:rsid w:val="089C38DE"/>
    <w:rsid w:val="08C6498D"/>
    <w:rsid w:val="090188E5"/>
    <w:rsid w:val="09174F5A"/>
    <w:rsid w:val="0937D957"/>
    <w:rsid w:val="09DED884"/>
    <w:rsid w:val="09FF036F"/>
    <w:rsid w:val="0A4BE6E9"/>
    <w:rsid w:val="0B1214E2"/>
    <w:rsid w:val="0B307227"/>
    <w:rsid w:val="0B4066DC"/>
    <w:rsid w:val="0BAFC5C3"/>
    <w:rsid w:val="0BBFE4C7"/>
    <w:rsid w:val="0BDC2BCD"/>
    <w:rsid w:val="0D15E958"/>
    <w:rsid w:val="0D3A8D23"/>
    <w:rsid w:val="0D402453"/>
    <w:rsid w:val="0D43BBBB"/>
    <w:rsid w:val="0D6E8FE2"/>
    <w:rsid w:val="0D7A8280"/>
    <w:rsid w:val="0D9DD673"/>
    <w:rsid w:val="0E03C296"/>
    <w:rsid w:val="0E31EF08"/>
    <w:rsid w:val="0EDA611D"/>
    <w:rsid w:val="0F166F62"/>
    <w:rsid w:val="0F4B596F"/>
    <w:rsid w:val="0F5BFCCE"/>
    <w:rsid w:val="0F993B5D"/>
    <w:rsid w:val="1053A9AE"/>
    <w:rsid w:val="10AB812D"/>
    <w:rsid w:val="10E7F419"/>
    <w:rsid w:val="11FA9FEA"/>
    <w:rsid w:val="1236E005"/>
    <w:rsid w:val="12F5B8EB"/>
    <w:rsid w:val="13937156"/>
    <w:rsid w:val="13E6ADC4"/>
    <w:rsid w:val="1448FAF5"/>
    <w:rsid w:val="1454B1B9"/>
    <w:rsid w:val="14583D8E"/>
    <w:rsid w:val="1460F462"/>
    <w:rsid w:val="146982FD"/>
    <w:rsid w:val="1500ED0C"/>
    <w:rsid w:val="1633A809"/>
    <w:rsid w:val="165F3C40"/>
    <w:rsid w:val="170E6CEB"/>
    <w:rsid w:val="17293B01"/>
    <w:rsid w:val="17526F45"/>
    <w:rsid w:val="17901121"/>
    <w:rsid w:val="17C41BFF"/>
    <w:rsid w:val="17D6505D"/>
    <w:rsid w:val="18554200"/>
    <w:rsid w:val="19CBCF94"/>
    <w:rsid w:val="19E69620"/>
    <w:rsid w:val="19F802CD"/>
    <w:rsid w:val="1A2723D4"/>
    <w:rsid w:val="1A46407E"/>
    <w:rsid w:val="1A830F20"/>
    <w:rsid w:val="1BBADC63"/>
    <w:rsid w:val="1C20B664"/>
    <w:rsid w:val="1C2C9EFE"/>
    <w:rsid w:val="1D16AEFE"/>
    <w:rsid w:val="1D9D42DD"/>
    <w:rsid w:val="1E140B09"/>
    <w:rsid w:val="1E1E999B"/>
    <w:rsid w:val="1E3CF386"/>
    <w:rsid w:val="1E61DC44"/>
    <w:rsid w:val="1F27F0F3"/>
    <w:rsid w:val="1F28317B"/>
    <w:rsid w:val="1F4887AD"/>
    <w:rsid w:val="1F62DDFF"/>
    <w:rsid w:val="20400946"/>
    <w:rsid w:val="206FF39B"/>
    <w:rsid w:val="20799EF8"/>
    <w:rsid w:val="20A43D1E"/>
    <w:rsid w:val="20A9DE5B"/>
    <w:rsid w:val="21040C30"/>
    <w:rsid w:val="2119959B"/>
    <w:rsid w:val="21597D9B"/>
    <w:rsid w:val="21755E1B"/>
    <w:rsid w:val="21772E96"/>
    <w:rsid w:val="21E718A7"/>
    <w:rsid w:val="21F6F2B8"/>
    <w:rsid w:val="221F3CFF"/>
    <w:rsid w:val="22991DFB"/>
    <w:rsid w:val="22A5530D"/>
    <w:rsid w:val="22AC836B"/>
    <w:rsid w:val="2366A107"/>
    <w:rsid w:val="239D49F2"/>
    <w:rsid w:val="23A7046F"/>
    <w:rsid w:val="24495BF4"/>
    <w:rsid w:val="244C8322"/>
    <w:rsid w:val="253A50CD"/>
    <w:rsid w:val="26A4F6D1"/>
    <w:rsid w:val="26ABF0CB"/>
    <w:rsid w:val="274C5568"/>
    <w:rsid w:val="27F0BA85"/>
    <w:rsid w:val="284385F8"/>
    <w:rsid w:val="29697DC0"/>
    <w:rsid w:val="29727250"/>
    <w:rsid w:val="29F749BA"/>
    <w:rsid w:val="2A1775A7"/>
    <w:rsid w:val="2A45CC9C"/>
    <w:rsid w:val="2B00241D"/>
    <w:rsid w:val="2B08754F"/>
    <w:rsid w:val="2B46A61E"/>
    <w:rsid w:val="2C126B47"/>
    <w:rsid w:val="2C46BED7"/>
    <w:rsid w:val="2C8B82F5"/>
    <w:rsid w:val="2D511976"/>
    <w:rsid w:val="2D61255D"/>
    <w:rsid w:val="2E3886A3"/>
    <w:rsid w:val="2E3EB54B"/>
    <w:rsid w:val="2E63AB5C"/>
    <w:rsid w:val="2EAD828E"/>
    <w:rsid w:val="2EDC1955"/>
    <w:rsid w:val="2F111E63"/>
    <w:rsid w:val="2F4C69E9"/>
    <w:rsid w:val="2F7E2CC8"/>
    <w:rsid w:val="2FB0871F"/>
    <w:rsid w:val="304496B6"/>
    <w:rsid w:val="306248E8"/>
    <w:rsid w:val="309A3BCF"/>
    <w:rsid w:val="30D0ED62"/>
    <w:rsid w:val="315DA43B"/>
    <w:rsid w:val="31766E72"/>
    <w:rsid w:val="31FD933E"/>
    <w:rsid w:val="32316F52"/>
    <w:rsid w:val="324481E4"/>
    <w:rsid w:val="32688569"/>
    <w:rsid w:val="328AC846"/>
    <w:rsid w:val="328C3799"/>
    <w:rsid w:val="32BFFD68"/>
    <w:rsid w:val="32DD3B66"/>
    <w:rsid w:val="32E19C1C"/>
    <w:rsid w:val="3355BB9C"/>
    <w:rsid w:val="33E59DC7"/>
    <w:rsid w:val="33FD9734"/>
    <w:rsid w:val="346D4A35"/>
    <w:rsid w:val="34797169"/>
    <w:rsid w:val="34A1E5FC"/>
    <w:rsid w:val="351F20F7"/>
    <w:rsid w:val="354CB5F1"/>
    <w:rsid w:val="3567D68C"/>
    <w:rsid w:val="35F32DF6"/>
    <w:rsid w:val="35FC20C2"/>
    <w:rsid w:val="363A1FF0"/>
    <w:rsid w:val="369C077F"/>
    <w:rsid w:val="371D373F"/>
    <w:rsid w:val="3726BFA6"/>
    <w:rsid w:val="373DBBF9"/>
    <w:rsid w:val="3768C13D"/>
    <w:rsid w:val="37A6C7C0"/>
    <w:rsid w:val="37CFDB29"/>
    <w:rsid w:val="37F7C6FD"/>
    <w:rsid w:val="3869F5C9"/>
    <w:rsid w:val="387B6F84"/>
    <w:rsid w:val="389EDFD6"/>
    <w:rsid w:val="3902CB36"/>
    <w:rsid w:val="397AAC1F"/>
    <w:rsid w:val="3985BE10"/>
    <w:rsid w:val="39AFC63A"/>
    <w:rsid w:val="39CD6CBA"/>
    <w:rsid w:val="39D84FEB"/>
    <w:rsid w:val="3A251DF7"/>
    <w:rsid w:val="3B46323C"/>
    <w:rsid w:val="3B92704E"/>
    <w:rsid w:val="3BD7DF87"/>
    <w:rsid w:val="3BFF5ACD"/>
    <w:rsid w:val="3C70DFFF"/>
    <w:rsid w:val="3C79D341"/>
    <w:rsid w:val="3CAA2338"/>
    <w:rsid w:val="3CEA54CA"/>
    <w:rsid w:val="3D240CB9"/>
    <w:rsid w:val="3D7CD8CD"/>
    <w:rsid w:val="3DACFD7D"/>
    <w:rsid w:val="3DF751BA"/>
    <w:rsid w:val="3E7D3B86"/>
    <w:rsid w:val="3E8D1597"/>
    <w:rsid w:val="3ED027A1"/>
    <w:rsid w:val="3F0CF26A"/>
    <w:rsid w:val="3F6EDAF4"/>
    <w:rsid w:val="402D1B67"/>
    <w:rsid w:val="403E5739"/>
    <w:rsid w:val="405FA88F"/>
    <w:rsid w:val="41075156"/>
    <w:rsid w:val="411E925E"/>
    <w:rsid w:val="41429552"/>
    <w:rsid w:val="415CA6E3"/>
    <w:rsid w:val="4186B760"/>
    <w:rsid w:val="419401BB"/>
    <w:rsid w:val="41F0AAC6"/>
    <w:rsid w:val="424A22D2"/>
    <w:rsid w:val="426E37AA"/>
    <w:rsid w:val="42B8589D"/>
    <w:rsid w:val="432C3CA2"/>
    <w:rsid w:val="435814D9"/>
    <w:rsid w:val="43638E34"/>
    <w:rsid w:val="439E07E7"/>
    <w:rsid w:val="442B38A2"/>
    <w:rsid w:val="443A1DEA"/>
    <w:rsid w:val="444ECE0C"/>
    <w:rsid w:val="448646E7"/>
    <w:rsid w:val="44DE16DC"/>
    <w:rsid w:val="452F30BD"/>
    <w:rsid w:val="4541602C"/>
    <w:rsid w:val="45715306"/>
    <w:rsid w:val="4591FAC2"/>
    <w:rsid w:val="459B5B30"/>
    <w:rsid w:val="46826B40"/>
    <w:rsid w:val="471DF997"/>
    <w:rsid w:val="473E6F7D"/>
    <w:rsid w:val="474079DD"/>
    <w:rsid w:val="479E9929"/>
    <w:rsid w:val="488EC1DF"/>
    <w:rsid w:val="48A599C9"/>
    <w:rsid w:val="48B048DB"/>
    <w:rsid w:val="48EA9C57"/>
    <w:rsid w:val="496075A5"/>
    <w:rsid w:val="49791FF6"/>
    <w:rsid w:val="49C520B6"/>
    <w:rsid w:val="4A28055F"/>
    <w:rsid w:val="4AC38B31"/>
    <w:rsid w:val="4AC85818"/>
    <w:rsid w:val="4AFB49E7"/>
    <w:rsid w:val="4B3CB7B1"/>
    <w:rsid w:val="4B5732AD"/>
    <w:rsid w:val="4B8BC38A"/>
    <w:rsid w:val="4BA1F68F"/>
    <w:rsid w:val="4BF298AF"/>
    <w:rsid w:val="4BF362F8"/>
    <w:rsid w:val="4C893970"/>
    <w:rsid w:val="4C93E0F8"/>
    <w:rsid w:val="4CA32391"/>
    <w:rsid w:val="4CA9B6E0"/>
    <w:rsid w:val="4CC47D6C"/>
    <w:rsid w:val="4D008AB6"/>
    <w:rsid w:val="4D53954E"/>
    <w:rsid w:val="4D8FA298"/>
    <w:rsid w:val="4DB9CB71"/>
    <w:rsid w:val="4DEABA6A"/>
    <w:rsid w:val="4DF4B250"/>
    <w:rsid w:val="4E2C2D0E"/>
    <w:rsid w:val="4EA93538"/>
    <w:rsid w:val="4F6E3ED9"/>
    <w:rsid w:val="4F953D76"/>
    <w:rsid w:val="5073C983"/>
    <w:rsid w:val="5097DD60"/>
    <w:rsid w:val="50AE7607"/>
    <w:rsid w:val="5161A2C1"/>
    <w:rsid w:val="519B0E33"/>
    <w:rsid w:val="5211CF8B"/>
    <w:rsid w:val="521F73F5"/>
    <w:rsid w:val="526E52BB"/>
    <w:rsid w:val="52F71933"/>
    <w:rsid w:val="54AAE301"/>
    <w:rsid w:val="5508CF7C"/>
    <w:rsid w:val="55359A2D"/>
    <w:rsid w:val="5558B98D"/>
    <w:rsid w:val="557E8D2B"/>
    <w:rsid w:val="55838559"/>
    <w:rsid w:val="559CADB6"/>
    <w:rsid w:val="55D68559"/>
    <w:rsid w:val="55EE568D"/>
    <w:rsid w:val="563C3D4A"/>
    <w:rsid w:val="56BA3B6A"/>
    <w:rsid w:val="56FFFCA2"/>
    <w:rsid w:val="570AB7B4"/>
    <w:rsid w:val="5715FCD6"/>
    <w:rsid w:val="5716D1B7"/>
    <w:rsid w:val="57CD7FAE"/>
    <w:rsid w:val="5852B2C7"/>
    <w:rsid w:val="586E0538"/>
    <w:rsid w:val="58706DB0"/>
    <w:rsid w:val="5885F71B"/>
    <w:rsid w:val="58C16CED"/>
    <w:rsid w:val="58DED232"/>
    <w:rsid w:val="58F5F253"/>
    <w:rsid w:val="5916A0EB"/>
    <w:rsid w:val="59D5DCCE"/>
    <w:rsid w:val="59DBA927"/>
    <w:rsid w:val="59E1A0F7"/>
    <w:rsid w:val="5A307A27"/>
    <w:rsid w:val="5AA53BB7"/>
    <w:rsid w:val="5AADBFBA"/>
    <w:rsid w:val="5B28BAFC"/>
    <w:rsid w:val="5B71794B"/>
    <w:rsid w:val="5B72F194"/>
    <w:rsid w:val="5B7B7B84"/>
    <w:rsid w:val="5B82342D"/>
    <w:rsid w:val="5C4F322E"/>
    <w:rsid w:val="5C634EF5"/>
    <w:rsid w:val="5D1C866F"/>
    <w:rsid w:val="5D1F6554"/>
    <w:rsid w:val="5D403FE1"/>
    <w:rsid w:val="5D9255E4"/>
    <w:rsid w:val="5D992B49"/>
    <w:rsid w:val="5DFB9381"/>
    <w:rsid w:val="5E3543E6"/>
    <w:rsid w:val="5E69F185"/>
    <w:rsid w:val="5E750FD6"/>
    <w:rsid w:val="5F0A51AD"/>
    <w:rsid w:val="5F39553C"/>
    <w:rsid w:val="5FDDE6DE"/>
    <w:rsid w:val="6033DD50"/>
    <w:rsid w:val="610EBAC4"/>
    <w:rsid w:val="6155781B"/>
    <w:rsid w:val="6221CC37"/>
    <w:rsid w:val="62BAC9DD"/>
    <w:rsid w:val="62E537A9"/>
    <w:rsid w:val="633ECE06"/>
    <w:rsid w:val="638A3E98"/>
    <w:rsid w:val="63FA7479"/>
    <w:rsid w:val="6466744F"/>
    <w:rsid w:val="646DF4A9"/>
    <w:rsid w:val="647787E8"/>
    <w:rsid w:val="6483D529"/>
    <w:rsid w:val="653C5420"/>
    <w:rsid w:val="6598AD04"/>
    <w:rsid w:val="65A4BDD7"/>
    <w:rsid w:val="65D3EC92"/>
    <w:rsid w:val="65E12FC8"/>
    <w:rsid w:val="668CC27C"/>
    <w:rsid w:val="66AA2AE0"/>
    <w:rsid w:val="66F809C7"/>
    <w:rsid w:val="6706D649"/>
    <w:rsid w:val="6737AE26"/>
    <w:rsid w:val="6788D3E2"/>
    <w:rsid w:val="67AFF47D"/>
    <w:rsid w:val="67BAA205"/>
    <w:rsid w:val="68674D01"/>
    <w:rsid w:val="69DBD755"/>
    <w:rsid w:val="6A79238F"/>
    <w:rsid w:val="6B58ABBB"/>
    <w:rsid w:val="6B65CACF"/>
    <w:rsid w:val="6B7B2C01"/>
    <w:rsid w:val="6BDE4B05"/>
    <w:rsid w:val="6C09E6C6"/>
    <w:rsid w:val="6D400F0A"/>
    <w:rsid w:val="6D62B971"/>
    <w:rsid w:val="6D874033"/>
    <w:rsid w:val="6E2F2F61"/>
    <w:rsid w:val="6E58E5BC"/>
    <w:rsid w:val="6EF40C96"/>
    <w:rsid w:val="6F1F11DA"/>
    <w:rsid w:val="6F47AEA6"/>
    <w:rsid w:val="6FDB4F77"/>
    <w:rsid w:val="6FDFA595"/>
    <w:rsid w:val="7012046B"/>
    <w:rsid w:val="70231385"/>
    <w:rsid w:val="7033E9B5"/>
    <w:rsid w:val="70415B4E"/>
    <w:rsid w:val="709B809E"/>
    <w:rsid w:val="70F2C1A0"/>
    <w:rsid w:val="70F6E4ED"/>
    <w:rsid w:val="71517769"/>
    <w:rsid w:val="71EAD22C"/>
    <w:rsid w:val="721C3956"/>
    <w:rsid w:val="724DE9A6"/>
    <w:rsid w:val="727EB7F0"/>
    <w:rsid w:val="728736F8"/>
    <w:rsid w:val="72EEDB61"/>
    <w:rsid w:val="7316A755"/>
    <w:rsid w:val="731E2204"/>
    <w:rsid w:val="7401C596"/>
    <w:rsid w:val="745A226B"/>
    <w:rsid w:val="74E4B991"/>
    <w:rsid w:val="750262AA"/>
    <w:rsid w:val="7554A2F9"/>
    <w:rsid w:val="7563E592"/>
    <w:rsid w:val="756A3E86"/>
    <w:rsid w:val="757189FC"/>
    <w:rsid w:val="7636F844"/>
    <w:rsid w:val="76B02D5A"/>
    <w:rsid w:val="77271C45"/>
    <w:rsid w:val="775E0F04"/>
    <w:rsid w:val="7785A038"/>
    <w:rsid w:val="779A4730"/>
    <w:rsid w:val="77E98100"/>
    <w:rsid w:val="77FCF908"/>
    <w:rsid w:val="78BD8FD1"/>
    <w:rsid w:val="78F80984"/>
    <w:rsid w:val="79289B60"/>
    <w:rsid w:val="79931285"/>
    <w:rsid w:val="7A5AA144"/>
    <w:rsid w:val="7A795947"/>
    <w:rsid w:val="7ACECBEA"/>
    <w:rsid w:val="7AD4E7E2"/>
    <w:rsid w:val="7AF0CA41"/>
    <w:rsid w:val="7AFB26CE"/>
    <w:rsid w:val="7B261284"/>
    <w:rsid w:val="7B8BB15A"/>
    <w:rsid w:val="7B955364"/>
    <w:rsid w:val="7B96B42A"/>
    <w:rsid w:val="7BA4C8CE"/>
    <w:rsid w:val="7BF29FB6"/>
    <w:rsid w:val="7C891AC2"/>
    <w:rsid w:val="7CCE71ED"/>
    <w:rsid w:val="7CFB8F6C"/>
    <w:rsid w:val="7D455E8C"/>
    <w:rsid w:val="7D469B0A"/>
    <w:rsid w:val="7D6A2A90"/>
    <w:rsid w:val="7D7FBABB"/>
    <w:rsid w:val="7D8FB643"/>
    <w:rsid w:val="7DCA543C"/>
    <w:rsid w:val="7E7003CA"/>
    <w:rsid w:val="7E704769"/>
    <w:rsid w:val="7E9D0247"/>
    <w:rsid w:val="7ED44A34"/>
    <w:rsid w:val="7F4707F3"/>
    <w:rsid w:val="7F8412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A30B"/>
  <w15:chartTrackingRefBased/>
  <w15:docId w15:val="{ADB133FB-9384-428B-B49A-75BD0834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F5C"/>
    <w:pPr>
      <w:spacing w:after="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F5C"/>
    <w:rPr>
      <w:color w:val="0000FF"/>
      <w:u w:val="single"/>
    </w:rPr>
  </w:style>
  <w:style w:type="character" w:customStyle="1" w:styleId="contentpasted0">
    <w:name w:val="contentpasted0"/>
    <w:basedOn w:val="DefaultParagraphFont"/>
    <w:rsid w:val="004B1F5C"/>
  </w:style>
  <w:style w:type="character" w:styleId="CommentReference">
    <w:name w:val="annotation reference"/>
    <w:basedOn w:val="DefaultParagraphFont"/>
    <w:uiPriority w:val="99"/>
    <w:semiHidden/>
    <w:unhideWhenUsed/>
    <w:rsid w:val="004B1F5C"/>
    <w:rPr>
      <w:sz w:val="16"/>
      <w:szCs w:val="16"/>
    </w:rPr>
  </w:style>
  <w:style w:type="paragraph" w:styleId="CommentText">
    <w:name w:val="annotation text"/>
    <w:basedOn w:val="Normal"/>
    <w:link w:val="CommentTextChar"/>
    <w:uiPriority w:val="99"/>
    <w:unhideWhenUsed/>
    <w:rsid w:val="004B1F5C"/>
    <w:rPr>
      <w:sz w:val="20"/>
      <w:szCs w:val="20"/>
    </w:rPr>
  </w:style>
  <w:style w:type="character" w:customStyle="1" w:styleId="CommentTextChar">
    <w:name w:val="Comment Text Char"/>
    <w:basedOn w:val="DefaultParagraphFont"/>
    <w:link w:val="CommentText"/>
    <w:uiPriority w:val="99"/>
    <w:rsid w:val="004B1F5C"/>
    <w:rPr>
      <w:rFonts w:ascii="Times New Roman" w:hAnsi="Times New Roman" w:cs="Times New Roman"/>
      <w:kern w:val="0"/>
      <w:sz w:val="20"/>
      <w:szCs w:val="20"/>
      <w14:ligatures w14:val="none"/>
    </w:rPr>
  </w:style>
  <w:style w:type="character" w:customStyle="1" w:styleId="normaltextrun">
    <w:name w:val="normaltextrun"/>
    <w:basedOn w:val="DefaultParagraphFont"/>
    <w:uiPriority w:val="1"/>
    <w:rsid w:val="004B1F5C"/>
  </w:style>
  <w:style w:type="paragraph" w:styleId="CommentSubject">
    <w:name w:val="annotation subject"/>
    <w:basedOn w:val="CommentText"/>
    <w:next w:val="CommentText"/>
    <w:link w:val="CommentSubjectChar"/>
    <w:uiPriority w:val="99"/>
    <w:semiHidden/>
    <w:unhideWhenUsed/>
    <w:rsid w:val="00045786"/>
    <w:rPr>
      <w:b/>
      <w:bCs/>
    </w:rPr>
  </w:style>
  <w:style w:type="character" w:customStyle="1" w:styleId="CommentSubjectChar">
    <w:name w:val="Comment Subject Char"/>
    <w:basedOn w:val="CommentTextChar"/>
    <w:link w:val="CommentSubject"/>
    <w:uiPriority w:val="99"/>
    <w:semiHidden/>
    <w:rsid w:val="00045786"/>
    <w:rPr>
      <w:rFonts w:ascii="Times New Roman" w:hAnsi="Times New Roman" w:cs="Times New Roman"/>
      <w:b/>
      <w:bCs/>
      <w:kern w:val="0"/>
      <w:sz w:val="20"/>
      <w:szCs w:val="20"/>
      <w14:ligatures w14:val="none"/>
    </w:rPr>
  </w:style>
  <w:style w:type="character" w:styleId="Mention">
    <w:name w:val="Mention"/>
    <w:basedOn w:val="DefaultParagraphFont"/>
    <w:uiPriority w:val="99"/>
    <w:unhideWhenUsed/>
    <w:rsid w:val="00045786"/>
    <w:rPr>
      <w:color w:val="2B579A"/>
      <w:shd w:val="clear" w:color="auto" w:fill="E1DFDD"/>
    </w:rPr>
  </w:style>
  <w:style w:type="paragraph" w:styleId="Revision">
    <w:name w:val="Revision"/>
    <w:hidden/>
    <w:uiPriority w:val="99"/>
    <w:semiHidden/>
    <w:rsid w:val="008D5E8F"/>
    <w:pPr>
      <w:spacing w:after="0"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zentek.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dar.com/" TargetMode="External"/><Relationship Id="rId5" Type="http://schemas.openxmlformats.org/officeDocument/2006/relationships/settings" Target="settings.xml"/><Relationship Id="rId10" Type="http://schemas.openxmlformats.org/officeDocument/2006/relationships/hyperlink" Target="http://www.zentek.com/" TargetMode="External"/><Relationship Id="rId4" Type="http://schemas.openxmlformats.org/officeDocument/2006/relationships/styles" Target="styles.xml"/><Relationship Id="rId9" Type="http://schemas.openxmlformats.org/officeDocument/2006/relationships/hyperlink" Target="mailto:gfenton@zent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586F7B5DCFE44B9398196F1BF5EFA" ma:contentTypeVersion="12" ma:contentTypeDescription="Create a new document." ma:contentTypeScope="" ma:versionID="c9dad3ce5af9a942b9d5f658f2e50ba7">
  <xsd:schema xmlns:xsd="http://www.w3.org/2001/XMLSchema" xmlns:xs="http://www.w3.org/2001/XMLSchema" xmlns:p="http://schemas.microsoft.com/office/2006/metadata/properties" xmlns:ns2="b1efa8c0-ab37-4d2f-91cb-c2d9237764fe" xmlns:ns3="1ccc61aa-c7d1-43a3-a019-0dd5cdc845f8" targetNamespace="http://schemas.microsoft.com/office/2006/metadata/properties" ma:root="true" ma:fieldsID="67013a17bb4d62e13bd1028cac1a545f" ns2:_="" ns3:_="">
    <xsd:import namespace="b1efa8c0-ab37-4d2f-91cb-c2d9237764fe"/>
    <xsd:import namespace="1ccc61aa-c7d1-43a3-a019-0dd5cdc845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fa8c0-ab37-4d2f-91cb-c2d923776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769f57-d7d4-4b95-897d-ee6d298da8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c61aa-c7d1-43a3-a019-0dd5cdc845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efa8c0-ab37-4d2f-91cb-c2d9237764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7155C3-CF3B-47BD-AA2A-92D879B11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fa8c0-ab37-4d2f-91cb-c2d9237764fe"/>
    <ds:schemaRef ds:uri="1ccc61aa-c7d1-43a3-a019-0dd5cdc84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F52D9-9FED-49D7-8F29-AEA339AA97E9}">
  <ds:schemaRefs>
    <ds:schemaRef ds:uri="http://schemas.microsoft.com/sharepoint/v3/contenttype/forms"/>
  </ds:schemaRefs>
</ds:datastoreItem>
</file>

<file path=customXml/itemProps3.xml><?xml version="1.0" encoding="utf-8"?>
<ds:datastoreItem xmlns:ds="http://schemas.openxmlformats.org/officeDocument/2006/customXml" ds:itemID="{555CEB4D-B195-416C-B2B2-A176DD38041B}">
  <ds:schemaRefs>
    <ds:schemaRef ds:uri="http://schemas.microsoft.com/office/2006/metadata/properties"/>
    <ds:schemaRef ds:uri="http://schemas.microsoft.com/office/infopath/2007/PartnerControls"/>
    <ds:schemaRef ds:uri="b1efa8c0-ab37-4d2f-91cb-c2d9237764f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868</Words>
  <Characters>5002</Characters>
  <Application>Microsoft Office Word</Application>
  <DocSecurity>0</DocSecurity>
  <Lines>87</Lines>
  <Paragraphs>23</Paragraphs>
  <ScaleCrop>false</ScaleCrop>
  <Company/>
  <LinksUpToDate>false</LinksUpToDate>
  <CharactersWithSpaces>5847</CharactersWithSpaces>
  <SharedDoc>false</SharedDoc>
  <HLinks>
    <vt:vector size="24" baseType="variant">
      <vt:variant>
        <vt:i4>4194325</vt:i4>
      </vt:variant>
      <vt:variant>
        <vt:i4>9</vt:i4>
      </vt:variant>
      <vt:variant>
        <vt:i4>0</vt:i4>
      </vt:variant>
      <vt:variant>
        <vt:i4>5</vt:i4>
      </vt:variant>
      <vt:variant>
        <vt:lpwstr>http://www.sedar.com/</vt:lpwstr>
      </vt:variant>
      <vt:variant>
        <vt:lpwstr/>
      </vt:variant>
      <vt:variant>
        <vt:i4>3407908</vt:i4>
      </vt:variant>
      <vt:variant>
        <vt:i4>6</vt:i4>
      </vt:variant>
      <vt:variant>
        <vt:i4>0</vt:i4>
      </vt:variant>
      <vt:variant>
        <vt:i4>5</vt:i4>
      </vt:variant>
      <vt:variant>
        <vt:lpwstr>http://www.zentek.com/</vt:lpwstr>
      </vt:variant>
      <vt:variant>
        <vt:lpwstr/>
      </vt:variant>
      <vt:variant>
        <vt:i4>4849780</vt:i4>
      </vt:variant>
      <vt:variant>
        <vt:i4>3</vt:i4>
      </vt:variant>
      <vt:variant>
        <vt:i4>0</vt:i4>
      </vt:variant>
      <vt:variant>
        <vt:i4>5</vt:i4>
      </vt:variant>
      <vt:variant>
        <vt:lpwstr>mailto:gfenton@zentek.com</vt:lpwstr>
      </vt:variant>
      <vt:variant>
        <vt:lpwstr/>
      </vt:variant>
      <vt:variant>
        <vt:i4>5242996</vt:i4>
      </vt:variant>
      <vt:variant>
        <vt:i4>0</vt:i4>
      </vt:variant>
      <vt:variant>
        <vt:i4>0</vt:i4>
      </vt:variant>
      <vt:variant>
        <vt:i4>5</vt:i4>
      </vt:variant>
      <vt:variant>
        <vt:lpwstr>mailto:Investorrelation@zentek.com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Dube</dc:creator>
  <cp:keywords/>
  <dc:description/>
  <cp:lastModifiedBy>Francis Dube</cp:lastModifiedBy>
  <cp:revision>3</cp:revision>
  <dcterms:created xsi:type="dcterms:W3CDTF">2023-07-26T21:43:00Z</dcterms:created>
  <dcterms:modified xsi:type="dcterms:W3CDTF">2023-07-26T21:50:00Z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0x0101007B8586F7B5DCFE44B9398196F1BF5EFA</vt:lpwstr>
  </property>
  <property fmtid="{D5CDD505-2E9C-101B-9397-08002B2CF9AE}" pid="3" name="MediaServiceImageTags">
    <vt:lpwstr/>
  </property>
</Properties>
</file>