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7550" w14:textId="58408D89"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197CA406" w14:textId="77777777" w:rsidR="005C2C86" w:rsidRPr="008846C4" w:rsidRDefault="005C2AED" w:rsidP="005C2C8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SSR Mining (SSRM) </w:t>
      </w:r>
      <w:r w:rsidR="005C2C86">
        <w:rPr>
          <w:rFonts w:ascii="Times New Roman" w:hAnsi="Times New Roman" w:cs="Times New Roman"/>
          <w:bCs/>
          <w:sz w:val="32"/>
          <w:szCs w:val="32"/>
        </w:rPr>
        <w:t>Investors with Substantial Losses Encouraged to Contact Hagens Berman Before May 17 Deadline</w:t>
      </w:r>
    </w:p>
    <w:p w14:paraId="1DC5559A" w14:textId="39FD4E25" w:rsidR="00355936" w:rsidRDefault="00ED5894"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May </w:t>
      </w:r>
      <w:r w:rsidR="009F52C5">
        <w:rPr>
          <w:rFonts w:ascii="Times New Roman" w:hAnsi="Times New Roman" w:cs="Times New Roman"/>
          <w:bCs/>
          <w:szCs w:val="22"/>
        </w:rPr>
        <w:t>4</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3B13BF4A"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996B4E">
        <w:rPr>
          <w:rFonts w:ascii="Times New Roman" w:hAnsi="Times New Roman" w:cs="Times New Roman"/>
          <w:bCs/>
          <w:szCs w:val="22"/>
        </w:rPr>
        <w:t xml:space="preserve">SSR Mining Inc. </w:t>
      </w:r>
      <w:r w:rsidR="009D7628" w:rsidRPr="00A36103">
        <w:rPr>
          <w:rFonts w:ascii="Times New Roman" w:hAnsi="Times New Roman" w:cs="Times New Roman"/>
          <w:b/>
          <w:szCs w:val="22"/>
        </w:rPr>
        <w:t>(</w:t>
      </w:r>
      <w:r w:rsidR="00765E31">
        <w:rPr>
          <w:rFonts w:ascii="Times New Roman" w:hAnsi="Times New Roman" w:cs="Times New Roman"/>
          <w:b/>
          <w:szCs w:val="22"/>
        </w:rPr>
        <w:t>NASDAQ</w:t>
      </w:r>
      <w:r w:rsidR="003046D3">
        <w:rPr>
          <w:rFonts w:ascii="Times New Roman" w:hAnsi="Times New Roman" w:cs="Times New Roman"/>
          <w:b/>
          <w:szCs w:val="22"/>
        </w:rPr>
        <w:t xml:space="preserve">: </w:t>
      </w:r>
      <w:r w:rsidR="00996B4E">
        <w:rPr>
          <w:rFonts w:ascii="Times New Roman" w:hAnsi="Times New Roman" w:cs="Times New Roman"/>
          <w:b/>
          <w:szCs w:val="22"/>
        </w:rPr>
        <w:t>SSRM</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68DDA4F6" w14:textId="1BF49729" w:rsidR="005F04B2" w:rsidRPr="00FE566C" w:rsidRDefault="005F04B2"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bookmarkStart w:id="0" w:name="_Hlk161748777"/>
      <w:r>
        <w:rPr>
          <w:rStyle w:val="Hyperlink"/>
          <w:rFonts w:ascii="Times New Roman" w:hAnsi="Times New Roman" w:cs="Times New Roman"/>
          <w:bCs/>
          <w:color w:val="auto"/>
          <w:u w:val="none"/>
        </w:rPr>
        <w:t>Feb. 23, 2022 – Feb. 27, 2024</w:t>
      </w:r>
      <w:bookmarkEnd w:id="0"/>
    </w:p>
    <w:p w14:paraId="13340390" w14:textId="029060FF" w:rsidR="005F04B2" w:rsidRPr="00FE566C" w:rsidRDefault="005F04B2"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May 17, 2024</w:t>
      </w:r>
    </w:p>
    <w:p w14:paraId="75DEA591" w14:textId="004C8918"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996B4E" w:rsidRPr="004F2537">
          <w:rPr>
            <w:rStyle w:val="Hyperlink"/>
            <w:rFonts w:ascii="Times New Roman" w:hAnsi="Times New Roman" w:cs="Times New Roman"/>
            <w:bCs/>
            <w:szCs w:val="22"/>
          </w:rPr>
          <w:t>www.hbsslaw.com/investor-fraud/ssrm</w:t>
        </w:r>
      </w:hyperlink>
      <w:r w:rsidR="00996B4E">
        <w:rPr>
          <w:rStyle w:val="Hyperlink"/>
          <w:rFonts w:ascii="Times New Roman" w:hAnsi="Times New Roman" w:cs="Times New Roman"/>
          <w:bCs/>
          <w:szCs w:val="22"/>
        </w:rPr>
        <w:t xml:space="preserve"> </w:t>
      </w:r>
    </w:p>
    <w:p w14:paraId="798298FE" w14:textId="6C3622B5"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Contact An Attorney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996B4E" w:rsidRPr="004F2537">
          <w:rPr>
            <w:rStyle w:val="Hyperlink"/>
            <w:rFonts w:ascii="Times New Roman" w:hAnsi="Times New Roman" w:cs="Times New Roman"/>
          </w:rPr>
          <w:t>SSRM@hbsslaw.com</w:t>
        </w:r>
      </w:hyperlink>
      <w:r w:rsidR="00996B4E">
        <w:rPr>
          <w:rStyle w:val="Hyperlink"/>
          <w:rFonts w:ascii="Times New Roman" w:hAnsi="Times New Roman" w:cs="Times New Roman"/>
        </w:rPr>
        <w:t xml:space="preserve"> </w:t>
      </w:r>
    </w:p>
    <w:p w14:paraId="22344914" w14:textId="2599C8B5"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79D49740" w:rsidR="00511560" w:rsidRPr="00104BFB" w:rsidRDefault="00996B4E"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 xml:space="preserve">SSR Mining </w:t>
      </w:r>
      <w:r w:rsidR="00B840B8">
        <w:rPr>
          <w:rFonts w:ascii="Times New Roman" w:hAnsi="Times New Roman" w:cs="Times New Roman"/>
          <w:b/>
        </w:rPr>
        <w:t xml:space="preserve">Inc. </w:t>
      </w:r>
      <w:r w:rsidR="00AF7B85">
        <w:rPr>
          <w:rFonts w:ascii="Times New Roman" w:hAnsi="Times New Roman" w:cs="Times New Roman"/>
          <w:b/>
        </w:rPr>
        <w:t>(</w:t>
      </w:r>
      <w:r>
        <w:rPr>
          <w:rFonts w:ascii="Times New Roman" w:hAnsi="Times New Roman" w:cs="Times New Roman"/>
          <w:b/>
        </w:rPr>
        <w:t>SSRM</w:t>
      </w:r>
      <w:r w:rsidR="00AF7B85">
        <w:rPr>
          <w:rFonts w:ascii="Times New Roman" w:hAnsi="Times New Roman" w:cs="Times New Roman"/>
          <w:b/>
        </w:rPr>
        <w:t xml:space="preserve">) </w:t>
      </w:r>
      <w:r w:rsidR="005F04B2">
        <w:rPr>
          <w:rFonts w:ascii="Times New Roman" w:hAnsi="Times New Roman" w:cs="Times New Roman"/>
          <w:b/>
        </w:rPr>
        <w:t>Securities Fraud Class Action</w:t>
      </w:r>
      <w:r w:rsidR="00F35C6A">
        <w:rPr>
          <w:rFonts w:ascii="Times New Roman" w:hAnsi="Times New Roman" w:cs="Times New Roman"/>
          <w:b/>
        </w:rPr>
        <w:t xml:space="preserve">: </w:t>
      </w:r>
    </w:p>
    <w:p w14:paraId="51BD7751" w14:textId="79B7FF43" w:rsidR="009975F8" w:rsidRDefault="00665D4A" w:rsidP="005D6BFA">
      <w:pPr>
        <w:pStyle w:val="NormalWeb"/>
        <w:spacing w:after="0"/>
        <w:rPr>
          <w:rFonts w:ascii="Times New Roman" w:hAnsi="Times New Roman" w:cs="Times New Roman"/>
          <w:bCs/>
          <w:szCs w:val="22"/>
        </w:rPr>
      </w:pPr>
      <w:r w:rsidRPr="00665D4A">
        <w:rPr>
          <w:rFonts w:ascii="Times New Roman" w:hAnsi="Times New Roman" w:cs="Times New Roman"/>
          <w:bCs/>
          <w:szCs w:val="22"/>
        </w:rPr>
        <w:t>S</w:t>
      </w:r>
      <w:r>
        <w:rPr>
          <w:rFonts w:ascii="Times New Roman" w:hAnsi="Times New Roman" w:cs="Times New Roman"/>
          <w:bCs/>
          <w:szCs w:val="22"/>
        </w:rPr>
        <w:t>S</w:t>
      </w:r>
      <w:r w:rsidRPr="00665D4A">
        <w:rPr>
          <w:rFonts w:ascii="Times New Roman" w:hAnsi="Times New Roman" w:cs="Times New Roman"/>
          <w:bCs/>
          <w:szCs w:val="22"/>
        </w:rPr>
        <w:t>R Mining Inc. (SSRM) investors are facing mounting losses after a series of negative developments, culminating in a securities class action lawsuit</w:t>
      </w:r>
      <w:r w:rsidR="009975F8">
        <w:rPr>
          <w:rFonts w:ascii="Times New Roman" w:hAnsi="Times New Roman" w:cs="Times New Roman"/>
          <w:bCs/>
          <w:szCs w:val="22"/>
        </w:rPr>
        <w:t>.</w:t>
      </w:r>
    </w:p>
    <w:p w14:paraId="43EC8F9A" w14:textId="2D1E91E2" w:rsidR="00665D4A" w:rsidRPr="00665D4A" w:rsidRDefault="00665D4A" w:rsidP="00665D4A">
      <w:pPr>
        <w:pStyle w:val="NormalWeb"/>
        <w:spacing w:after="0"/>
        <w:rPr>
          <w:rFonts w:ascii="Times New Roman" w:hAnsi="Times New Roman" w:cs="Times New Roman"/>
          <w:bCs/>
          <w:szCs w:val="22"/>
        </w:rPr>
      </w:pPr>
      <w:r w:rsidRPr="00665D4A">
        <w:rPr>
          <w:rFonts w:ascii="Times New Roman" w:hAnsi="Times New Roman" w:cs="Times New Roman"/>
          <w:bCs/>
          <w:szCs w:val="22"/>
        </w:rPr>
        <w:t xml:space="preserve">The Denver-based precious metals producer's stock price has plummeted nearly 55% since mid-February following a devastating landslide at its gold mine in eastern Turkey. </w:t>
      </w:r>
      <w:r w:rsidR="003462F5">
        <w:rPr>
          <w:rFonts w:ascii="Times New Roman" w:hAnsi="Times New Roman" w:cs="Times New Roman"/>
          <w:bCs/>
          <w:szCs w:val="22"/>
        </w:rPr>
        <w:t>On Feb. 13, 2024</w:t>
      </w:r>
      <w:r w:rsidR="003462F5" w:rsidRPr="003462F5">
        <w:rPr>
          <w:rFonts w:ascii="Times New Roman" w:hAnsi="Times New Roman" w:cs="Times New Roman"/>
          <w:bCs/>
          <w:szCs w:val="22"/>
        </w:rPr>
        <w:t xml:space="preserve">, a significant slip occurred from the heap leach pad </w:t>
      </w:r>
      <w:r w:rsidR="003462F5">
        <w:rPr>
          <w:rFonts w:ascii="Times New Roman" w:hAnsi="Times New Roman" w:cs="Times New Roman"/>
          <w:bCs/>
          <w:szCs w:val="22"/>
        </w:rPr>
        <w:t>w</w:t>
      </w:r>
      <w:r w:rsidR="003462F5" w:rsidRPr="003462F5">
        <w:rPr>
          <w:rFonts w:ascii="Times New Roman" w:hAnsi="Times New Roman" w:cs="Times New Roman"/>
          <w:bCs/>
          <w:szCs w:val="22"/>
        </w:rPr>
        <w:t>ith an estimated 18</w:t>
      </w:r>
      <w:r w:rsidR="003462F5">
        <w:rPr>
          <w:rFonts w:ascii="Times New Roman" w:hAnsi="Times New Roman" w:cs="Times New Roman"/>
          <w:bCs/>
          <w:szCs w:val="22"/>
        </w:rPr>
        <w:t>-</w:t>
      </w:r>
      <w:r w:rsidR="003462F5" w:rsidRPr="003462F5">
        <w:rPr>
          <w:rFonts w:ascii="Times New Roman" w:hAnsi="Times New Roman" w:cs="Times New Roman"/>
          <w:bCs/>
          <w:szCs w:val="22"/>
        </w:rPr>
        <w:t>20 million tonnes sliding into Sabirli Valley and the Manganese Pit</w:t>
      </w:r>
      <w:r w:rsidR="00006536">
        <w:rPr>
          <w:rFonts w:ascii="Times New Roman" w:hAnsi="Times New Roman" w:cs="Times New Roman"/>
          <w:bCs/>
          <w:szCs w:val="22"/>
        </w:rPr>
        <w:t xml:space="preserve">. </w:t>
      </w:r>
      <w:r w:rsidR="003462F5">
        <w:rPr>
          <w:rFonts w:ascii="Times New Roman" w:hAnsi="Times New Roman" w:cs="Times New Roman"/>
          <w:bCs/>
          <w:szCs w:val="22"/>
        </w:rPr>
        <w:t xml:space="preserve">The landslide </w:t>
      </w:r>
      <w:r w:rsidRPr="00665D4A">
        <w:rPr>
          <w:rFonts w:ascii="Times New Roman" w:hAnsi="Times New Roman" w:cs="Times New Roman"/>
          <w:bCs/>
          <w:szCs w:val="22"/>
        </w:rPr>
        <w:t>resulted in the disappearance of nine miners and raised concerns about environmental contamination from the mine's storage of cyanide and other chemicals.</w:t>
      </w:r>
    </w:p>
    <w:p w14:paraId="19AF2F6E" w14:textId="7616B366" w:rsidR="005F04B2" w:rsidRDefault="00665D4A" w:rsidP="00665D4A">
      <w:pPr>
        <w:pStyle w:val="NormalWeb"/>
        <w:spacing w:after="0"/>
        <w:rPr>
          <w:rFonts w:ascii="Times New Roman" w:hAnsi="Times New Roman" w:cs="Times New Roman"/>
          <w:bCs/>
          <w:szCs w:val="22"/>
        </w:rPr>
      </w:pPr>
      <w:r>
        <w:rPr>
          <w:rFonts w:ascii="Times New Roman" w:hAnsi="Times New Roman" w:cs="Times New Roman"/>
          <w:bCs/>
          <w:szCs w:val="22"/>
        </w:rPr>
        <w:t>In the aftermath, SSR</w:t>
      </w:r>
      <w:r w:rsidRPr="00665D4A">
        <w:rPr>
          <w:rFonts w:ascii="Times New Roman" w:hAnsi="Times New Roman" w:cs="Times New Roman"/>
          <w:bCs/>
          <w:szCs w:val="22"/>
        </w:rPr>
        <w:t xml:space="preserve"> </w:t>
      </w:r>
      <w:r>
        <w:rPr>
          <w:rFonts w:ascii="Times New Roman" w:hAnsi="Times New Roman" w:cs="Times New Roman"/>
          <w:bCs/>
          <w:szCs w:val="22"/>
        </w:rPr>
        <w:t>has</w:t>
      </w:r>
      <w:r w:rsidRPr="00665D4A">
        <w:rPr>
          <w:rFonts w:ascii="Times New Roman" w:hAnsi="Times New Roman" w:cs="Times New Roman"/>
          <w:bCs/>
          <w:szCs w:val="22"/>
        </w:rPr>
        <w:t xml:space="preserve"> suspend</w:t>
      </w:r>
      <w:r>
        <w:rPr>
          <w:rFonts w:ascii="Times New Roman" w:hAnsi="Times New Roman" w:cs="Times New Roman"/>
          <w:bCs/>
          <w:szCs w:val="22"/>
        </w:rPr>
        <w:t>ed</w:t>
      </w:r>
      <w:r w:rsidRPr="00665D4A">
        <w:rPr>
          <w:rFonts w:ascii="Times New Roman" w:hAnsi="Times New Roman" w:cs="Times New Roman"/>
          <w:bCs/>
          <w:szCs w:val="22"/>
        </w:rPr>
        <w:t xml:space="preserve"> operations at the Çöpler mine</w:t>
      </w:r>
      <w:r>
        <w:rPr>
          <w:rFonts w:ascii="Times New Roman" w:hAnsi="Times New Roman" w:cs="Times New Roman"/>
          <w:bCs/>
          <w:szCs w:val="22"/>
        </w:rPr>
        <w:t xml:space="preserve"> and</w:t>
      </w:r>
      <w:r w:rsidRPr="00665D4A">
        <w:rPr>
          <w:rFonts w:ascii="Times New Roman" w:hAnsi="Times New Roman" w:cs="Times New Roman"/>
          <w:bCs/>
          <w:szCs w:val="22"/>
        </w:rPr>
        <w:t xml:space="preserve"> </w:t>
      </w:r>
      <w:r>
        <w:rPr>
          <w:rFonts w:ascii="Times New Roman" w:hAnsi="Times New Roman" w:cs="Times New Roman"/>
          <w:bCs/>
          <w:szCs w:val="22"/>
        </w:rPr>
        <w:t xml:space="preserve">is </w:t>
      </w:r>
      <w:r w:rsidRPr="00665D4A">
        <w:rPr>
          <w:rFonts w:ascii="Times New Roman" w:hAnsi="Times New Roman" w:cs="Times New Roman"/>
          <w:bCs/>
          <w:szCs w:val="22"/>
        </w:rPr>
        <w:t xml:space="preserve">facing investigations by Turkish regulators. </w:t>
      </w:r>
      <w:r w:rsidR="003462F5">
        <w:rPr>
          <w:rFonts w:ascii="Times New Roman" w:hAnsi="Times New Roman" w:cs="Times New Roman"/>
          <w:bCs/>
          <w:szCs w:val="22"/>
        </w:rPr>
        <w:t>T</w:t>
      </w:r>
      <w:r w:rsidR="003462F5" w:rsidRPr="003462F5">
        <w:rPr>
          <w:rFonts w:ascii="Times New Roman" w:hAnsi="Times New Roman" w:cs="Times New Roman"/>
          <w:bCs/>
          <w:szCs w:val="22"/>
        </w:rPr>
        <w:t>he Turkish government</w:t>
      </w:r>
      <w:r w:rsidR="003462F5">
        <w:rPr>
          <w:rFonts w:ascii="Times New Roman" w:hAnsi="Times New Roman" w:cs="Times New Roman"/>
          <w:bCs/>
          <w:szCs w:val="22"/>
        </w:rPr>
        <w:t xml:space="preserve"> also</w:t>
      </w:r>
      <w:r w:rsidR="003462F5" w:rsidRPr="003462F5">
        <w:rPr>
          <w:rFonts w:ascii="Times New Roman" w:hAnsi="Times New Roman" w:cs="Times New Roman"/>
          <w:bCs/>
          <w:szCs w:val="22"/>
        </w:rPr>
        <w:t xml:space="preserve"> insists that SSR Mining will pay for the </w:t>
      </w:r>
      <w:r w:rsidR="00006536" w:rsidRPr="003462F5">
        <w:rPr>
          <w:rFonts w:ascii="Times New Roman" w:hAnsi="Times New Roman" w:cs="Times New Roman"/>
          <w:bCs/>
          <w:szCs w:val="22"/>
        </w:rPr>
        <w:t>clean-up</w:t>
      </w:r>
      <w:r w:rsidR="003462F5" w:rsidRPr="003462F5">
        <w:rPr>
          <w:rFonts w:ascii="Times New Roman" w:hAnsi="Times New Roman" w:cs="Times New Roman"/>
          <w:bCs/>
          <w:szCs w:val="22"/>
        </w:rPr>
        <w:t xml:space="preserve"> costs of the accident</w:t>
      </w:r>
      <w:r w:rsidR="006041DB">
        <w:rPr>
          <w:rFonts w:ascii="Times New Roman" w:hAnsi="Times New Roman" w:cs="Times New Roman"/>
          <w:bCs/>
          <w:szCs w:val="22"/>
        </w:rPr>
        <w:t>.</w:t>
      </w:r>
      <w:r w:rsidR="003462F5">
        <w:rPr>
          <w:rFonts w:ascii="Times New Roman" w:hAnsi="Times New Roman" w:cs="Times New Roman"/>
          <w:bCs/>
          <w:szCs w:val="22"/>
        </w:rPr>
        <w:t xml:space="preserve"> </w:t>
      </w:r>
      <w:r w:rsidRPr="00665D4A">
        <w:rPr>
          <w:rFonts w:ascii="Times New Roman" w:hAnsi="Times New Roman" w:cs="Times New Roman"/>
          <w:bCs/>
          <w:szCs w:val="22"/>
        </w:rPr>
        <w:t>Additionally, the company's Chief Financial Officer, Alison White, abruptly departed on Mar</w:t>
      </w:r>
      <w:r>
        <w:rPr>
          <w:rFonts w:ascii="Times New Roman" w:hAnsi="Times New Roman" w:cs="Times New Roman"/>
          <w:bCs/>
          <w:szCs w:val="22"/>
        </w:rPr>
        <w:t>.</w:t>
      </w:r>
      <w:r w:rsidRPr="00665D4A">
        <w:rPr>
          <w:rFonts w:ascii="Times New Roman" w:hAnsi="Times New Roman" w:cs="Times New Roman"/>
          <w:bCs/>
          <w:szCs w:val="22"/>
        </w:rPr>
        <w:t xml:space="preserve"> 8, 2024, further unsettling investors</w:t>
      </w:r>
      <w:r w:rsidR="005F04B2">
        <w:rPr>
          <w:rFonts w:ascii="Times New Roman" w:hAnsi="Times New Roman" w:cs="Times New Roman"/>
          <w:bCs/>
          <w:szCs w:val="22"/>
        </w:rPr>
        <w:t>.</w:t>
      </w:r>
    </w:p>
    <w:p w14:paraId="21A228F2" w14:textId="6610A721" w:rsidR="008F7EE0" w:rsidRDefault="00665D4A" w:rsidP="005D6BFA">
      <w:pPr>
        <w:pStyle w:val="NormalWeb"/>
        <w:spacing w:after="0"/>
        <w:rPr>
          <w:rFonts w:ascii="Times New Roman" w:hAnsi="Times New Roman" w:cs="Times New Roman"/>
          <w:bCs/>
          <w:szCs w:val="22"/>
        </w:rPr>
      </w:pPr>
      <w:r w:rsidRPr="00665D4A">
        <w:rPr>
          <w:rFonts w:ascii="Times New Roman" w:hAnsi="Times New Roman" w:cs="Times New Roman"/>
          <w:bCs/>
          <w:szCs w:val="22"/>
        </w:rPr>
        <w:t>A securities class action lawsuit has been filed against SSR and its senior management on behalf of investors who purchased company stock between Feb</w:t>
      </w:r>
      <w:r>
        <w:rPr>
          <w:rFonts w:ascii="Times New Roman" w:hAnsi="Times New Roman" w:cs="Times New Roman"/>
          <w:bCs/>
          <w:szCs w:val="22"/>
        </w:rPr>
        <w:t>.</w:t>
      </w:r>
      <w:r w:rsidRPr="00665D4A">
        <w:rPr>
          <w:rFonts w:ascii="Times New Roman" w:hAnsi="Times New Roman" w:cs="Times New Roman"/>
          <w:bCs/>
          <w:szCs w:val="22"/>
        </w:rPr>
        <w:t xml:space="preserve"> 23, 2022, and Feb</w:t>
      </w:r>
      <w:r>
        <w:rPr>
          <w:rFonts w:ascii="Times New Roman" w:hAnsi="Times New Roman" w:cs="Times New Roman"/>
          <w:bCs/>
          <w:szCs w:val="22"/>
        </w:rPr>
        <w:t>.</w:t>
      </w:r>
      <w:r w:rsidRPr="00665D4A">
        <w:rPr>
          <w:rFonts w:ascii="Times New Roman" w:hAnsi="Times New Roman" w:cs="Times New Roman"/>
          <w:bCs/>
          <w:szCs w:val="22"/>
        </w:rPr>
        <w:t xml:space="preserve"> 27, 2024. The lawsuit alleges that SSR misled investors by overstating its commitment to safety protocols and engaging in unsafe mining practices that increased the risk of a disaster</w:t>
      </w:r>
      <w:r w:rsidR="00FE566C">
        <w:rPr>
          <w:rFonts w:ascii="Times New Roman" w:hAnsi="Times New Roman" w:cs="Times New Roman"/>
          <w:bCs/>
          <w:szCs w:val="22"/>
        </w:rPr>
        <w:t>.</w:t>
      </w:r>
      <w:r w:rsidR="008F7EE0" w:rsidRPr="008F7EE0" w:rsidDel="008F7EE0">
        <w:rPr>
          <w:rFonts w:ascii="Times New Roman" w:hAnsi="Times New Roman" w:cs="Times New Roman"/>
          <w:bCs/>
          <w:szCs w:val="22"/>
        </w:rPr>
        <w:t xml:space="preserve"> </w:t>
      </w:r>
    </w:p>
    <w:p w14:paraId="0F03D478" w14:textId="055F22D2" w:rsidR="0048711C" w:rsidRDefault="00592A72" w:rsidP="00F17847">
      <w:pPr>
        <w:pStyle w:val="NormalWeb"/>
        <w:spacing w:after="0"/>
        <w:rPr>
          <w:rFonts w:ascii="Times New Roman" w:hAnsi="Times New Roman" w:cs="Times New Roman"/>
          <w:bCs/>
          <w:szCs w:val="22"/>
        </w:rPr>
      </w:pPr>
      <w:r>
        <w:rPr>
          <w:rFonts w:ascii="Times New Roman" w:hAnsi="Times New Roman" w:cs="Times New Roman"/>
          <w:bCs/>
          <w:szCs w:val="22"/>
        </w:rPr>
        <w:lastRenderedPageBreak/>
        <w:t xml:space="preserve">“We’re investigating whether </w:t>
      </w:r>
      <w:r w:rsidR="003462F5">
        <w:rPr>
          <w:rFonts w:ascii="Times New Roman" w:hAnsi="Times New Roman" w:cs="Times New Roman"/>
          <w:bCs/>
          <w:szCs w:val="22"/>
        </w:rPr>
        <w:t>the devast</w:t>
      </w:r>
      <w:r w:rsidR="004163E5">
        <w:rPr>
          <w:rFonts w:ascii="Times New Roman" w:hAnsi="Times New Roman" w:cs="Times New Roman"/>
          <w:bCs/>
          <w:szCs w:val="22"/>
        </w:rPr>
        <w:t>at</w:t>
      </w:r>
      <w:r w:rsidR="003462F5">
        <w:rPr>
          <w:rFonts w:ascii="Times New Roman" w:hAnsi="Times New Roman" w:cs="Times New Roman"/>
          <w:bCs/>
          <w:szCs w:val="22"/>
        </w:rPr>
        <w:t xml:space="preserve">ing </w:t>
      </w:r>
      <w:r w:rsidR="003462F5" w:rsidRPr="003462F5">
        <w:rPr>
          <w:rFonts w:ascii="Times New Roman" w:hAnsi="Times New Roman" w:cs="Times New Roman"/>
          <w:bCs/>
          <w:szCs w:val="22"/>
        </w:rPr>
        <w:t>landslide at</w:t>
      </w:r>
      <w:r w:rsidR="003462F5">
        <w:rPr>
          <w:rFonts w:ascii="Times New Roman" w:hAnsi="Times New Roman" w:cs="Times New Roman"/>
          <w:bCs/>
          <w:szCs w:val="22"/>
        </w:rPr>
        <w:t xml:space="preserve"> the</w:t>
      </w:r>
      <w:r w:rsidR="003462F5" w:rsidRPr="003462F5">
        <w:rPr>
          <w:rFonts w:ascii="Times New Roman" w:hAnsi="Times New Roman" w:cs="Times New Roman"/>
          <w:bCs/>
          <w:szCs w:val="22"/>
        </w:rPr>
        <w:t xml:space="preserve"> Çöpler Mine</w:t>
      </w:r>
      <w:r w:rsidR="00CD65C9">
        <w:rPr>
          <w:rFonts w:ascii="Times New Roman" w:hAnsi="Times New Roman" w:cs="Times New Roman"/>
          <w:bCs/>
          <w:szCs w:val="22"/>
        </w:rPr>
        <w:t xml:space="preserve"> </w:t>
      </w:r>
      <w:r>
        <w:rPr>
          <w:rFonts w:ascii="Times New Roman" w:hAnsi="Times New Roman" w:cs="Times New Roman"/>
          <w:bCs/>
          <w:szCs w:val="22"/>
        </w:rPr>
        <w:t xml:space="preserve">may have </w:t>
      </w:r>
      <w:r w:rsidR="003462F5">
        <w:rPr>
          <w:rFonts w:ascii="Times New Roman" w:hAnsi="Times New Roman" w:cs="Times New Roman"/>
          <w:bCs/>
          <w:szCs w:val="22"/>
        </w:rPr>
        <w:t>been a materialization of the risk</w:t>
      </w:r>
      <w:r w:rsidR="00FE566C">
        <w:rPr>
          <w:rFonts w:ascii="Times New Roman" w:hAnsi="Times New Roman" w:cs="Times New Roman"/>
          <w:bCs/>
          <w:szCs w:val="22"/>
        </w:rPr>
        <w:t xml:space="preserve"> </w:t>
      </w:r>
      <w:r w:rsidR="003462F5">
        <w:rPr>
          <w:rFonts w:ascii="Times New Roman" w:hAnsi="Times New Roman" w:cs="Times New Roman"/>
          <w:bCs/>
          <w:szCs w:val="22"/>
        </w:rPr>
        <w:t>presented by</w:t>
      </w:r>
      <w:r>
        <w:rPr>
          <w:rFonts w:ascii="Times New Roman" w:hAnsi="Times New Roman" w:cs="Times New Roman"/>
          <w:bCs/>
          <w:szCs w:val="22"/>
        </w:rPr>
        <w:t xml:space="preserve"> </w:t>
      </w:r>
      <w:r w:rsidR="003462F5">
        <w:rPr>
          <w:rFonts w:ascii="Times New Roman" w:hAnsi="Times New Roman" w:cs="Times New Roman"/>
          <w:bCs/>
          <w:szCs w:val="22"/>
        </w:rPr>
        <w:t>potentially unsafe</w:t>
      </w:r>
      <w:r>
        <w:rPr>
          <w:rFonts w:ascii="Times New Roman" w:hAnsi="Times New Roman" w:cs="Times New Roman"/>
          <w:bCs/>
          <w:szCs w:val="22"/>
        </w:rPr>
        <w:t xml:space="preserve"> core mining operation</w:t>
      </w:r>
      <w:r w:rsidR="003462F5">
        <w:rPr>
          <w:rFonts w:ascii="Times New Roman" w:hAnsi="Times New Roman" w:cs="Times New Roman"/>
          <w:bCs/>
          <w:szCs w:val="22"/>
        </w:rPr>
        <w:t>s</w:t>
      </w:r>
      <w:r>
        <w:rPr>
          <w:rFonts w:ascii="Times New Roman" w:hAnsi="Times New Roman" w:cs="Times New Roman"/>
          <w:bCs/>
          <w:szCs w:val="22"/>
        </w:rPr>
        <w:t>,” said Reed Kathrein, the Hagens Berman partner leading the investigation</w:t>
      </w:r>
      <w:r w:rsidR="00EB7E54">
        <w:rPr>
          <w:rFonts w:ascii="Times New Roman" w:hAnsi="Times New Roman" w:cs="Times New Roman"/>
          <w:bCs/>
          <w:szCs w:val="22"/>
        </w:rPr>
        <w:t>.</w:t>
      </w:r>
    </w:p>
    <w:p w14:paraId="608CDB8F" w14:textId="34C26DB8" w:rsidR="004B3955" w:rsidRDefault="00181AF2" w:rsidP="004B3955">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F873FF">
        <w:rPr>
          <w:rFonts w:ascii="Times New Roman" w:hAnsi="Times New Roman" w:cs="Times New Roman"/>
          <w:szCs w:val="22"/>
        </w:rPr>
        <w:t>SSR Mining</w:t>
      </w:r>
      <w:r w:rsidR="00791B6D">
        <w:rPr>
          <w:rFonts w:ascii="Times New Roman" w:hAnsi="Times New Roman" w:cs="Times New Roman"/>
          <w:szCs w:val="22"/>
        </w:rPr>
        <w:t xml:space="preserve">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EE0546">
          <w:rPr>
            <w:rStyle w:val="Hyperlink"/>
            <w:rFonts w:ascii="Times New Roman" w:hAnsi="Times New Roman" w:cs="Times New Roman"/>
            <w:szCs w:val="22"/>
          </w:rPr>
          <w:t>submit your losses now</w:t>
        </w:r>
      </w:hyperlink>
      <w:r w:rsidR="004B3955">
        <w:rPr>
          <w:rStyle w:val="Hyperlink"/>
          <w:rFonts w:ascii="Times New Roman" w:hAnsi="Times New Roman" w:cs="Times New Roman"/>
          <w:color w:val="auto"/>
          <w:szCs w:val="22"/>
          <w:u w:val="none"/>
        </w:rPr>
        <w:t xml:space="preserve"> </w:t>
      </w:r>
      <w:r w:rsidR="004B3955" w:rsidRPr="00F702CD">
        <w:rPr>
          <w:rFonts w:ascii="Times New Roman" w:hAnsi="Times New Roman" w:cs="Times New Roman"/>
          <w:szCs w:val="22"/>
        </w:rPr>
        <w:t>»</w:t>
      </w:r>
    </w:p>
    <w:p w14:paraId="34F8BAD2" w14:textId="637FC9DD" w:rsidR="00AF2EDD" w:rsidRDefault="004B3955" w:rsidP="00AF2EDD">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SSR Mining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21F80ADB"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F873FF">
        <w:rPr>
          <w:rFonts w:ascii="Times New Roman" w:hAnsi="Times New Roman" w:cs="Times New Roman"/>
        </w:rPr>
        <w:t xml:space="preserve">SSR Mining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F873FF" w:rsidRPr="004F2537">
          <w:rPr>
            <w:rStyle w:val="Hyperlink"/>
            <w:rFonts w:ascii="Times New Roman" w:hAnsi="Times New Roman" w:cs="Times New Roman"/>
          </w:rPr>
          <w:t>SSRM@hbsslaw.com</w:t>
        </w:r>
      </w:hyperlink>
      <w:r w:rsidR="00F873FF">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7A0D5E0B" w14:textId="77777777" w:rsidR="00D24B0C" w:rsidRPr="00D24B0C" w:rsidRDefault="00E9463D" w:rsidP="00D24B0C">
      <w:pPr>
        <w:rPr>
          <w:rFonts w:ascii="Times New Roman" w:hAnsi="Times New Roman" w:cs="Times New Roman"/>
          <w:color w:val="000000"/>
        </w:rPr>
      </w:pPr>
      <w:hyperlink r:id="rId20" w:history="1">
        <w:r w:rsidR="00D24B0C" w:rsidRPr="00D24B0C">
          <w:rPr>
            <w:rStyle w:val="Hyperlink"/>
            <w:rFonts w:ascii="Times New Roman" w:hAnsi="Times New Roman" w:cs="Times New Roman"/>
          </w:rPr>
          <w:t>About Hagens Berman</w:t>
        </w:r>
      </w:hyperlink>
      <w:r w:rsidR="00D24B0C" w:rsidRPr="00D24B0C">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21" w:history="1">
        <w:r w:rsidR="00D24B0C" w:rsidRPr="00D24B0C">
          <w:rPr>
            <w:rStyle w:val="Hyperlink"/>
            <w:rFonts w:ascii="Times New Roman" w:hAnsi="Times New Roman" w:cs="Times New Roman"/>
          </w:rPr>
          <w:t>hbsslaw.com</w:t>
        </w:r>
      </w:hyperlink>
      <w:r w:rsidR="00D24B0C" w:rsidRPr="00D24B0C">
        <w:rPr>
          <w:rFonts w:ascii="Times New Roman" w:hAnsi="Times New Roman" w:cs="Times New Roman"/>
          <w:color w:val="000000"/>
        </w:rPr>
        <w:t>. Follow the firm for updates and news at </w:t>
      </w:r>
      <w:hyperlink r:id="rId22" w:history="1">
        <w:r w:rsidR="00D24B0C" w:rsidRPr="00D24B0C">
          <w:rPr>
            <w:rStyle w:val="Hyperlink"/>
            <w:rFonts w:ascii="Times New Roman" w:hAnsi="Times New Roman" w:cs="Times New Roman"/>
          </w:rPr>
          <w:t>@ClassActionLaw</w:t>
        </w:r>
      </w:hyperlink>
      <w:r w:rsidR="00D24B0C" w:rsidRPr="00D24B0C">
        <w:rPr>
          <w:rFonts w:ascii="Times New Roman" w:hAnsi="Times New Roman" w:cs="Times New Roman"/>
          <w:color w:val="000000"/>
        </w:rPr>
        <w:t>. </w:t>
      </w:r>
    </w:p>
    <w:p w14:paraId="159ED16F" w14:textId="77777777" w:rsidR="00B964E1" w:rsidRPr="00572B93" w:rsidRDefault="00B964E1" w:rsidP="00B964E1">
      <w:pPr>
        <w:rPr>
          <w:rFonts w:ascii="Times New Roman" w:hAnsi="Times New Roman" w:cs="Times New Roman"/>
          <w:bCs/>
        </w:rPr>
      </w:pPr>
      <w:r w:rsidRPr="00577635">
        <w:rPr>
          <w:rFonts w:ascii="Times New Roman" w:hAnsi="Times New Roman" w:cs="Times New Roman"/>
          <w:b/>
        </w:rPr>
        <w:t>Attorney advertising.</w:t>
      </w:r>
      <w:r w:rsidRPr="00577635">
        <w:rPr>
          <w:rFonts w:ascii="Times New Roman" w:hAnsi="Times New Roman" w:cs="Times New Roman"/>
          <w:b/>
        </w:rPr>
        <w:br/>
        <w:t>Past results do not guarantee future outcomes.</w:t>
      </w:r>
      <w:r w:rsidRPr="00577635">
        <w:rPr>
          <w:rFonts w:ascii="Times New Roman" w:hAnsi="Times New Roman" w:cs="Times New Roman"/>
          <w:b/>
        </w:rPr>
        <w:br/>
        <w:t>Services may be performed by attorneys in any of our offices</w:t>
      </w:r>
      <w:r w:rsidRPr="00572B93">
        <w:rPr>
          <w:rFonts w:ascii="Times New Roman" w:hAnsi="Times New Roman" w:cs="Times New Roman"/>
          <w:bCs/>
        </w:rPr>
        <w:t>. </w:t>
      </w:r>
    </w:p>
    <w:p w14:paraId="07F9DC57" w14:textId="77777777" w:rsidR="00FD6D33" w:rsidRPr="008846C4" w:rsidRDefault="00FD6D33" w:rsidP="00355936">
      <w:pPr>
        <w:rPr>
          <w:rFonts w:ascii="Times New Roman" w:hAnsi="Times New Roman" w:cs="Times New Roman"/>
        </w:rPr>
      </w:pPr>
    </w:p>
    <w:sectPr w:rsidR="00FD6D33" w:rsidRPr="008846C4" w:rsidSect="00B52C32">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8454F" w14:textId="77777777" w:rsidR="00B52C32" w:rsidRDefault="00B52C32" w:rsidP="00D579AD">
      <w:pPr>
        <w:spacing w:after="0" w:line="240" w:lineRule="auto"/>
      </w:pPr>
      <w:r>
        <w:separator/>
      </w:r>
    </w:p>
  </w:endnote>
  <w:endnote w:type="continuationSeparator" w:id="0">
    <w:p w14:paraId="44D74F3A" w14:textId="77777777" w:rsidR="00B52C32" w:rsidRDefault="00B52C32"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FE314" w14:textId="77777777" w:rsidR="00B52C32" w:rsidRDefault="00B52C32" w:rsidP="00D579AD">
      <w:pPr>
        <w:spacing w:after="0" w:line="240" w:lineRule="auto"/>
      </w:pPr>
      <w:r>
        <w:separator/>
      </w:r>
    </w:p>
  </w:footnote>
  <w:footnote w:type="continuationSeparator" w:id="0">
    <w:p w14:paraId="5F240123" w14:textId="77777777" w:rsidR="00B52C32" w:rsidRDefault="00B52C32"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6536"/>
    <w:rsid w:val="00007028"/>
    <w:rsid w:val="0000715B"/>
    <w:rsid w:val="00010043"/>
    <w:rsid w:val="00011D6C"/>
    <w:rsid w:val="00012948"/>
    <w:rsid w:val="00013CFC"/>
    <w:rsid w:val="00014A5D"/>
    <w:rsid w:val="00015FC9"/>
    <w:rsid w:val="0001604C"/>
    <w:rsid w:val="000168A3"/>
    <w:rsid w:val="00016B1B"/>
    <w:rsid w:val="00016F6D"/>
    <w:rsid w:val="00017631"/>
    <w:rsid w:val="000202FE"/>
    <w:rsid w:val="00020544"/>
    <w:rsid w:val="0002171F"/>
    <w:rsid w:val="000219F3"/>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142"/>
    <w:rsid w:val="00033E74"/>
    <w:rsid w:val="0003586A"/>
    <w:rsid w:val="00036184"/>
    <w:rsid w:val="000361BC"/>
    <w:rsid w:val="0003662E"/>
    <w:rsid w:val="0003673B"/>
    <w:rsid w:val="00036F84"/>
    <w:rsid w:val="000377E1"/>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CAB"/>
    <w:rsid w:val="0006447E"/>
    <w:rsid w:val="000652E0"/>
    <w:rsid w:val="000662BC"/>
    <w:rsid w:val="00071541"/>
    <w:rsid w:val="00071E76"/>
    <w:rsid w:val="000731EC"/>
    <w:rsid w:val="00073613"/>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6845"/>
    <w:rsid w:val="00087340"/>
    <w:rsid w:val="000878A4"/>
    <w:rsid w:val="00087D6F"/>
    <w:rsid w:val="00090289"/>
    <w:rsid w:val="0009219B"/>
    <w:rsid w:val="00093915"/>
    <w:rsid w:val="0009473B"/>
    <w:rsid w:val="00094852"/>
    <w:rsid w:val="00095596"/>
    <w:rsid w:val="0009615E"/>
    <w:rsid w:val="000965B3"/>
    <w:rsid w:val="000965CF"/>
    <w:rsid w:val="00097834"/>
    <w:rsid w:val="000A02B3"/>
    <w:rsid w:val="000A123C"/>
    <w:rsid w:val="000A1C38"/>
    <w:rsid w:val="000A2C19"/>
    <w:rsid w:val="000A321E"/>
    <w:rsid w:val="000A34AE"/>
    <w:rsid w:val="000A4877"/>
    <w:rsid w:val="000A4E24"/>
    <w:rsid w:val="000A508E"/>
    <w:rsid w:val="000A56DD"/>
    <w:rsid w:val="000B03EE"/>
    <w:rsid w:val="000B05FC"/>
    <w:rsid w:val="000B2A2B"/>
    <w:rsid w:val="000B317E"/>
    <w:rsid w:val="000B57AC"/>
    <w:rsid w:val="000B5E31"/>
    <w:rsid w:val="000B6214"/>
    <w:rsid w:val="000B6E26"/>
    <w:rsid w:val="000B7072"/>
    <w:rsid w:val="000B72E1"/>
    <w:rsid w:val="000C05BF"/>
    <w:rsid w:val="000C0990"/>
    <w:rsid w:val="000C0FF3"/>
    <w:rsid w:val="000C26B8"/>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10076D"/>
    <w:rsid w:val="00100F4F"/>
    <w:rsid w:val="001018C9"/>
    <w:rsid w:val="00102244"/>
    <w:rsid w:val="00102D73"/>
    <w:rsid w:val="00104267"/>
    <w:rsid w:val="00104778"/>
    <w:rsid w:val="00104BFB"/>
    <w:rsid w:val="00104EE3"/>
    <w:rsid w:val="00107CCB"/>
    <w:rsid w:val="00110DF6"/>
    <w:rsid w:val="001115F9"/>
    <w:rsid w:val="001117DD"/>
    <w:rsid w:val="00112493"/>
    <w:rsid w:val="00112AAB"/>
    <w:rsid w:val="00113359"/>
    <w:rsid w:val="00113C73"/>
    <w:rsid w:val="001156CA"/>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3F92"/>
    <w:rsid w:val="0012418C"/>
    <w:rsid w:val="0012539E"/>
    <w:rsid w:val="00125BA9"/>
    <w:rsid w:val="00127FD6"/>
    <w:rsid w:val="001304DF"/>
    <w:rsid w:val="0013212B"/>
    <w:rsid w:val="001327DA"/>
    <w:rsid w:val="00132A5E"/>
    <w:rsid w:val="00133162"/>
    <w:rsid w:val="0013361A"/>
    <w:rsid w:val="00133AEA"/>
    <w:rsid w:val="00134D8F"/>
    <w:rsid w:val="001356D4"/>
    <w:rsid w:val="00135F98"/>
    <w:rsid w:val="00136E32"/>
    <w:rsid w:val="00142AC4"/>
    <w:rsid w:val="00142D9A"/>
    <w:rsid w:val="001452D6"/>
    <w:rsid w:val="00146814"/>
    <w:rsid w:val="00146CD5"/>
    <w:rsid w:val="00146E97"/>
    <w:rsid w:val="001479EB"/>
    <w:rsid w:val="00150B3D"/>
    <w:rsid w:val="00151065"/>
    <w:rsid w:val="00152420"/>
    <w:rsid w:val="00152703"/>
    <w:rsid w:val="001539F7"/>
    <w:rsid w:val="00154506"/>
    <w:rsid w:val="001548E9"/>
    <w:rsid w:val="0015561B"/>
    <w:rsid w:val="00155CDF"/>
    <w:rsid w:val="00156E9A"/>
    <w:rsid w:val="00157EB1"/>
    <w:rsid w:val="00157F08"/>
    <w:rsid w:val="0016072E"/>
    <w:rsid w:val="00161B94"/>
    <w:rsid w:val="001620A6"/>
    <w:rsid w:val="00162A2E"/>
    <w:rsid w:val="00163227"/>
    <w:rsid w:val="0016334A"/>
    <w:rsid w:val="00163B1A"/>
    <w:rsid w:val="0016417B"/>
    <w:rsid w:val="00164CD7"/>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030"/>
    <w:rsid w:val="001844A9"/>
    <w:rsid w:val="001860B9"/>
    <w:rsid w:val="001868BC"/>
    <w:rsid w:val="00187093"/>
    <w:rsid w:val="00187FA5"/>
    <w:rsid w:val="00190C07"/>
    <w:rsid w:val="00190C5B"/>
    <w:rsid w:val="00191C16"/>
    <w:rsid w:val="00192E65"/>
    <w:rsid w:val="00193BAD"/>
    <w:rsid w:val="00193CC8"/>
    <w:rsid w:val="00194275"/>
    <w:rsid w:val="00194A65"/>
    <w:rsid w:val="001962D5"/>
    <w:rsid w:val="001971AB"/>
    <w:rsid w:val="00197AF7"/>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2D2C"/>
    <w:rsid w:val="001D36C3"/>
    <w:rsid w:val="001D3E04"/>
    <w:rsid w:val="001D48F8"/>
    <w:rsid w:val="001D57E1"/>
    <w:rsid w:val="001D5DCB"/>
    <w:rsid w:val="001D6F4A"/>
    <w:rsid w:val="001D7B58"/>
    <w:rsid w:val="001E1DED"/>
    <w:rsid w:val="001E368D"/>
    <w:rsid w:val="001E4795"/>
    <w:rsid w:val="001E55E6"/>
    <w:rsid w:val="001E5EE6"/>
    <w:rsid w:val="001E6070"/>
    <w:rsid w:val="001E619D"/>
    <w:rsid w:val="001F06E4"/>
    <w:rsid w:val="001F13A2"/>
    <w:rsid w:val="001F27DB"/>
    <w:rsid w:val="001F2DCA"/>
    <w:rsid w:val="001F48AF"/>
    <w:rsid w:val="001F4B9B"/>
    <w:rsid w:val="0020119E"/>
    <w:rsid w:val="002023B0"/>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774"/>
    <w:rsid w:val="00215F8E"/>
    <w:rsid w:val="00220DFF"/>
    <w:rsid w:val="00220FC8"/>
    <w:rsid w:val="002241F0"/>
    <w:rsid w:val="00224253"/>
    <w:rsid w:val="00224371"/>
    <w:rsid w:val="00230EF6"/>
    <w:rsid w:val="00231E18"/>
    <w:rsid w:val="00232401"/>
    <w:rsid w:val="00234E4A"/>
    <w:rsid w:val="00235C57"/>
    <w:rsid w:val="00235C6F"/>
    <w:rsid w:val="00236A1A"/>
    <w:rsid w:val="00236B04"/>
    <w:rsid w:val="002405C9"/>
    <w:rsid w:val="002436DC"/>
    <w:rsid w:val="00243E1E"/>
    <w:rsid w:val="00244020"/>
    <w:rsid w:val="0024493F"/>
    <w:rsid w:val="00244B7C"/>
    <w:rsid w:val="00245468"/>
    <w:rsid w:val="002454CF"/>
    <w:rsid w:val="00246217"/>
    <w:rsid w:val="0024736D"/>
    <w:rsid w:val="00252032"/>
    <w:rsid w:val="00252BC2"/>
    <w:rsid w:val="00252F24"/>
    <w:rsid w:val="00253ADB"/>
    <w:rsid w:val="00254CC8"/>
    <w:rsid w:val="00255076"/>
    <w:rsid w:val="0025732A"/>
    <w:rsid w:val="00257C11"/>
    <w:rsid w:val="002625DB"/>
    <w:rsid w:val="00262DB0"/>
    <w:rsid w:val="0026343A"/>
    <w:rsid w:val="00263C73"/>
    <w:rsid w:val="00264A2B"/>
    <w:rsid w:val="00265553"/>
    <w:rsid w:val="002665FB"/>
    <w:rsid w:val="00266F6F"/>
    <w:rsid w:val="0026745D"/>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87DAE"/>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B6B"/>
    <w:rsid w:val="002D11AC"/>
    <w:rsid w:val="002D1C09"/>
    <w:rsid w:val="002D1F91"/>
    <w:rsid w:val="002D301F"/>
    <w:rsid w:val="002D3710"/>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6411"/>
    <w:rsid w:val="0030739E"/>
    <w:rsid w:val="00310BB4"/>
    <w:rsid w:val="003112D4"/>
    <w:rsid w:val="00311F5C"/>
    <w:rsid w:val="00314E84"/>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27CB6"/>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62F5"/>
    <w:rsid w:val="003466D0"/>
    <w:rsid w:val="003468D5"/>
    <w:rsid w:val="00346919"/>
    <w:rsid w:val="00346D3E"/>
    <w:rsid w:val="00347715"/>
    <w:rsid w:val="003518FD"/>
    <w:rsid w:val="00351BDF"/>
    <w:rsid w:val="00351CE3"/>
    <w:rsid w:val="00351D17"/>
    <w:rsid w:val="0035528B"/>
    <w:rsid w:val="00355448"/>
    <w:rsid w:val="00355936"/>
    <w:rsid w:val="00355F66"/>
    <w:rsid w:val="00356463"/>
    <w:rsid w:val="00356788"/>
    <w:rsid w:val="00357142"/>
    <w:rsid w:val="00357997"/>
    <w:rsid w:val="00357F9F"/>
    <w:rsid w:val="0036036B"/>
    <w:rsid w:val="00360716"/>
    <w:rsid w:val="00361589"/>
    <w:rsid w:val="00361941"/>
    <w:rsid w:val="00361F75"/>
    <w:rsid w:val="00362A6E"/>
    <w:rsid w:val="00363506"/>
    <w:rsid w:val="00363B8B"/>
    <w:rsid w:val="00366557"/>
    <w:rsid w:val="00367354"/>
    <w:rsid w:val="00367529"/>
    <w:rsid w:val="00371848"/>
    <w:rsid w:val="00372A97"/>
    <w:rsid w:val="00372D34"/>
    <w:rsid w:val="00372F09"/>
    <w:rsid w:val="003737F2"/>
    <w:rsid w:val="003740F5"/>
    <w:rsid w:val="00374804"/>
    <w:rsid w:val="0037530A"/>
    <w:rsid w:val="00376553"/>
    <w:rsid w:val="00376C48"/>
    <w:rsid w:val="003773D5"/>
    <w:rsid w:val="003804F6"/>
    <w:rsid w:val="00381196"/>
    <w:rsid w:val="003812F8"/>
    <w:rsid w:val="00382170"/>
    <w:rsid w:val="003825E1"/>
    <w:rsid w:val="003829E3"/>
    <w:rsid w:val="00383504"/>
    <w:rsid w:val="003858FB"/>
    <w:rsid w:val="0038667C"/>
    <w:rsid w:val="003867C3"/>
    <w:rsid w:val="00386880"/>
    <w:rsid w:val="003869C8"/>
    <w:rsid w:val="0038756A"/>
    <w:rsid w:val="003878AE"/>
    <w:rsid w:val="00387BCE"/>
    <w:rsid w:val="00387BED"/>
    <w:rsid w:val="0039054A"/>
    <w:rsid w:val="00390CBC"/>
    <w:rsid w:val="0039168A"/>
    <w:rsid w:val="0039341A"/>
    <w:rsid w:val="00394FAC"/>
    <w:rsid w:val="0039696E"/>
    <w:rsid w:val="003975C7"/>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1EE0"/>
    <w:rsid w:val="003D280B"/>
    <w:rsid w:val="003D2A56"/>
    <w:rsid w:val="003D451C"/>
    <w:rsid w:val="003D4950"/>
    <w:rsid w:val="003D4FE2"/>
    <w:rsid w:val="003D5DE8"/>
    <w:rsid w:val="003D6034"/>
    <w:rsid w:val="003D6C79"/>
    <w:rsid w:val="003D6FD9"/>
    <w:rsid w:val="003D6FDD"/>
    <w:rsid w:val="003E2F3A"/>
    <w:rsid w:val="003E3432"/>
    <w:rsid w:val="003E43E4"/>
    <w:rsid w:val="003E466F"/>
    <w:rsid w:val="003E5BB7"/>
    <w:rsid w:val="003E68F8"/>
    <w:rsid w:val="003E733B"/>
    <w:rsid w:val="003E7D14"/>
    <w:rsid w:val="003F0B9F"/>
    <w:rsid w:val="003F1180"/>
    <w:rsid w:val="003F130C"/>
    <w:rsid w:val="003F5001"/>
    <w:rsid w:val="003F5679"/>
    <w:rsid w:val="003F587A"/>
    <w:rsid w:val="003F5CC3"/>
    <w:rsid w:val="003F61E9"/>
    <w:rsid w:val="003F6960"/>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3E5"/>
    <w:rsid w:val="00416C49"/>
    <w:rsid w:val="004203DB"/>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31A2"/>
    <w:rsid w:val="00445686"/>
    <w:rsid w:val="00445D47"/>
    <w:rsid w:val="00450BC6"/>
    <w:rsid w:val="00452AD5"/>
    <w:rsid w:val="004537BC"/>
    <w:rsid w:val="004538DD"/>
    <w:rsid w:val="00454781"/>
    <w:rsid w:val="00455261"/>
    <w:rsid w:val="004603A5"/>
    <w:rsid w:val="00460585"/>
    <w:rsid w:val="00460C61"/>
    <w:rsid w:val="00461280"/>
    <w:rsid w:val="00465307"/>
    <w:rsid w:val="0046626B"/>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3955"/>
    <w:rsid w:val="004B40AF"/>
    <w:rsid w:val="004B4DF1"/>
    <w:rsid w:val="004B5A15"/>
    <w:rsid w:val="004B6346"/>
    <w:rsid w:val="004B6604"/>
    <w:rsid w:val="004B67EE"/>
    <w:rsid w:val="004B6E7A"/>
    <w:rsid w:val="004C0D9C"/>
    <w:rsid w:val="004C1024"/>
    <w:rsid w:val="004C13E0"/>
    <w:rsid w:val="004C25E1"/>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7EB"/>
    <w:rsid w:val="005008F7"/>
    <w:rsid w:val="00501AA7"/>
    <w:rsid w:val="00501B3C"/>
    <w:rsid w:val="005025B6"/>
    <w:rsid w:val="005032EC"/>
    <w:rsid w:val="005034CF"/>
    <w:rsid w:val="00503547"/>
    <w:rsid w:val="00503CAD"/>
    <w:rsid w:val="00504F35"/>
    <w:rsid w:val="005065A2"/>
    <w:rsid w:val="00506891"/>
    <w:rsid w:val="00506AB1"/>
    <w:rsid w:val="00506E2F"/>
    <w:rsid w:val="005070B8"/>
    <w:rsid w:val="00510C6E"/>
    <w:rsid w:val="00511560"/>
    <w:rsid w:val="00511899"/>
    <w:rsid w:val="00511E9F"/>
    <w:rsid w:val="0051219C"/>
    <w:rsid w:val="005131F5"/>
    <w:rsid w:val="00513363"/>
    <w:rsid w:val="005136FF"/>
    <w:rsid w:val="005142C3"/>
    <w:rsid w:val="00515805"/>
    <w:rsid w:val="00515DEA"/>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0AEB"/>
    <w:rsid w:val="0053108F"/>
    <w:rsid w:val="00531FCA"/>
    <w:rsid w:val="00532942"/>
    <w:rsid w:val="00533BA7"/>
    <w:rsid w:val="005353DE"/>
    <w:rsid w:val="0053638A"/>
    <w:rsid w:val="005372AE"/>
    <w:rsid w:val="005377FF"/>
    <w:rsid w:val="005379B3"/>
    <w:rsid w:val="00541154"/>
    <w:rsid w:val="00541D88"/>
    <w:rsid w:val="00544ECB"/>
    <w:rsid w:val="00545793"/>
    <w:rsid w:val="00545BAD"/>
    <w:rsid w:val="00546578"/>
    <w:rsid w:val="00550B38"/>
    <w:rsid w:val="00552687"/>
    <w:rsid w:val="00553008"/>
    <w:rsid w:val="0055314F"/>
    <w:rsid w:val="00553A65"/>
    <w:rsid w:val="0055432A"/>
    <w:rsid w:val="005543E5"/>
    <w:rsid w:val="005565AA"/>
    <w:rsid w:val="00560D81"/>
    <w:rsid w:val="005641CE"/>
    <w:rsid w:val="00564A56"/>
    <w:rsid w:val="005657FA"/>
    <w:rsid w:val="00565A31"/>
    <w:rsid w:val="00565CF5"/>
    <w:rsid w:val="00566B07"/>
    <w:rsid w:val="00566E30"/>
    <w:rsid w:val="00570182"/>
    <w:rsid w:val="00570A07"/>
    <w:rsid w:val="00571E79"/>
    <w:rsid w:val="005724F6"/>
    <w:rsid w:val="005726C3"/>
    <w:rsid w:val="0057309E"/>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06E"/>
    <w:rsid w:val="00587405"/>
    <w:rsid w:val="00587FE5"/>
    <w:rsid w:val="00592A72"/>
    <w:rsid w:val="0059326B"/>
    <w:rsid w:val="0059393A"/>
    <w:rsid w:val="0059445A"/>
    <w:rsid w:val="00595442"/>
    <w:rsid w:val="00596132"/>
    <w:rsid w:val="005965F4"/>
    <w:rsid w:val="00596B68"/>
    <w:rsid w:val="00597217"/>
    <w:rsid w:val="005975D5"/>
    <w:rsid w:val="005A0807"/>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2AED"/>
    <w:rsid w:val="005C2C86"/>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C7E"/>
    <w:rsid w:val="005E6836"/>
    <w:rsid w:val="005F04B2"/>
    <w:rsid w:val="005F0772"/>
    <w:rsid w:val="005F213C"/>
    <w:rsid w:val="005F6D7E"/>
    <w:rsid w:val="005F6DF7"/>
    <w:rsid w:val="005F7752"/>
    <w:rsid w:val="00600206"/>
    <w:rsid w:val="00600405"/>
    <w:rsid w:val="00600A93"/>
    <w:rsid w:val="00601692"/>
    <w:rsid w:val="00601C2C"/>
    <w:rsid w:val="00601F89"/>
    <w:rsid w:val="00602E5E"/>
    <w:rsid w:val="006041DB"/>
    <w:rsid w:val="00604429"/>
    <w:rsid w:val="006047DB"/>
    <w:rsid w:val="00604C35"/>
    <w:rsid w:val="0060509B"/>
    <w:rsid w:val="00605566"/>
    <w:rsid w:val="00605E67"/>
    <w:rsid w:val="006063C8"/>
    <w:rsid w:val="00606D20"/>
    <w:rsid w:val="00607E9F"/>
    <w:rsid w:val="006107F9"/>
    <w:rsid w:val="00610D50"/>
    <w:rsid w:val="006128BE"/>
    <w:rsid w:val="006128D8"/>
    <w:rsid w:val="006151F3"/>
    <w:rsid w:val="0061529B"/>
    <w:rsid w:val="006203CA"/>
    <w:rsid w:val="00620C49"/>
    <w:rsid w:val="00620C91"/>
    <w:rsid w:val="00620E6E"/>
    <w:rsid w:val="00621141"/>
    <w:rsid w:val="00621693"/>
    <w:rsid w:val="00623F81"/>
    <w:rsid w:val="006249A3"/>
    <w:rsid w:val="00626034"/>
    <w:rsid w:val="0062620C"/>
    <w:rsid w:val="0062780E"/>
    <w:rsid w:val="00627DB5"/>
    <w:rsid w:val="0063003E"/>
    <w:rsid w:val="0063033A"/>
    <w:rsid w:val="0063279B"/>
    <w:rsid w:val="00634435"/>
    <w:rsid w:val="00634456"/>
    <w:rsid w:val="00634FB6"/>
    <w:rsid w:val="006352E7"/>
    <w:rsid w:val="006355D0"/>
    <w:rsid w:val="00635D89"/>
    <w:rsid w:val="00637B66"/>
    <w:rsid w:val="00640D22"/>
    <w:rsid w:val="0064148D"/>
    <w:rsid w:val="006420C0"/>
    <w:rsid w:val="006430A7"/>
    <w:rsid w:val="00643374"/>
    <w:rsid w:val="00644F81"/>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50D4"/>
    <w:rsid w:val="006655EB"/>
    <w:rsid w:val="00665A29"/>
    <w:rsid w:val="00665D4A"/>
    <w:rsid w:val="006661AD"/>
    <w:rsid w:val="00666926"/>
    <w:rsid w:val="006672EE"/>
    <w:rsid w:val="006706ED"/>
    <w:rsid w:val="00671795"/>
    <w:rsid w:val="0067193C"/>
    <w:rsid w:val="00671E19"/>
    <w:rsid w:val="00672627"/>
    <w:rsid w:val="0067401E"/>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5F64"/>
    <w:rsid w:val="006A01B4"/>
    <w:rsid w:val="006A0AD1"/>
    <w:rsid w:val="006A5DDE"/>
    <w:rsid w:val="006A7E3F"/>
    <w:rsid w:val="006B00B4"/>
    <w:rsid w:val="006B215D"/>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68CA"/>
    <w:rsid w:val="006C78C0"/>
    <w:rsid w:val="006D148D"/>
    <w:rsid w:val="006D15E1"/>
    <w:rsid w:val="006D2336"/>
    <w:rsid w:val="006D3939"/>
    <w:rsid w:val="006D4BDE"/>
    <w:rsid w:val="006D592F"/>
    <w:rsid w:val="006D5E0F"/>
    <w:rsid w:val="006D6072"/>
    <w:rsid w:val="006D66BB"/>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2EC6"/>
    <w:rsid w:val="0070308E"/>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202D1"/>
    <w:rsid w:val="00720808"/>
    <w:rsid w:val="007209BE"/>
    <w:rsid w:val="00720BF1"/>
    <w:rsid w:val="00721CA0"/>
    <w:rsid w:val="00725C66"/>
    <w:rsid w:val="00726669"/>
    <w:rsid w:val="00727346"/>
    <w:rsid w:val="00730016"/>
    <w:rsid w:val="00732434"/>
    <w:rsid w:val="007343DB"/>
    <w:rsid w:val="007345C0"/>
    <w:rsid w:val="007348B0"/>
    <w:rsid w:val="0073533A"/>
    <w:rsid w:val="00736C3D"/>
    <w:rsid w:val="00736DA5"/>
    <w:rsid w:val="0073793E"/>
    <w:rsid w:val="00740896"/>
    <w:rsid w:val="00741720"/>
    <w:rsid w:val="00741E3B"/>
    <w:rsid w:val="0074243B"/>
    <w:rsid w:val="007429BC"/>
    <w:rsid w:val="007448F0"/>
    <w:rsid w:val="00744C17"/>
    <w:rsid w:val="0074612F"/>
    <w:rsid w:val="00746B33"/>
    <w:rsid w:val="00750835"/>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808"/>
    <w:rsid w:val="007669C8"/>
    <w:rsid w:val="00772B7C"/>
    <w:rsid w:val="007740F8"/>
    <w:rsid w:val="00774A5C"/>
    <w:rsid w:val="007757B5"/>
    <w:rsid w:val="007758F2"/>
    <w:rsid w:val="00775A53"/>
    <w:rsid w:val="00776366"/>
    <w:rsid w:val="00776926"/>
    <w:rsid w:val="00776D20"/>
    <w:rsid w:val="00776FF3"/>
    <w:rsid w:val="00780455"/>
    <w:rsid w:val="00781C5E"/>
    <w:rsid w:val="00781D18"/>
    <w:rsid w:val="00782837"/>
    <w:rsid w:val="00784878"/>
    <w:rsid w:val="0078580E"/>
    <w:rsid w:val="0078677C"/>
    <w:rsid w:val="00786A60"/>
    <w:rsid w:val="00786DE0"/>
    <w:rsid w:val="00790219"/>
    <w:rsid w:val="00790E21"/>
    <w:rsid w:val="00791A4A"/>
    <w:rsid w:val="00791A78"/>
    <w:rsid w:val="00791B6D"/>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BD3"/>
    <w:rsid w:val="007A79C3"/>
    <w:rsid w:val="007B0A30"/>
    <w:rsid w:val="007B1BCF"/>
    <w:rsid w:val="007B2704"/>
    <w:rsid w:val="007B4179"/>
    <w:rsid w:val="007B53D4"/>
    <w:rsid w:val="007B5D54"/>
    <w:rsid w:val="007B73A3"/>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4BF0"/>
    <w:rsid w:val="007D5FA6"/>
    <w:rsid w:val="007D683F"/>
    <w:rsid w:val="007E0BFD"/>
    <w:rsid w:val="007E1324"/>
    <w:rsid w:val="007E1EF2"/>
    <w:rsid w:val="007E2E4A"/>
    <w:rsid w:val="007E5971"/>
    <w:rsid w:val="007E5B05"/>
    <w:rsid w:val="007E68E8"/>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28F"/>
    <w:rsid w:val="008027BF"/>
    <w:rsid w:val="00802D32"/>
    <w:rsid w:val="008031C3"/>
    <w:rsid w:val="00804994"/>
    <w:rsid w:val="00805DDC"/>
    <w:rsid w:val="00807011"/>
    <w:rsid w:val="00807C9F"/>
    <w:rsid w:val="008106EA"/>
    <w:rsid w:val="0081085A"/>
    <w:rsid w:val="00810CAA"/>
    <w:rsid w:val="00811D27"/>
    <w:rsid w:val="00812D00"/>
    <w:rsid w:val="00814C69"/>
    <w:rsid w:val="008161B2"/>
    <w:rsid w:val="00816475"/>
    <w:rsid w:val="00816795"/>
    <w:rsid w:val="008172DB"/>
    <w:rsid w:val="00817689"/>
    <w:rsid w:val="0081787C"/>
    <w:rsid w:val="00820220"/>
    <w:rsid w:val="008202D1"/>
    <w:rsid w:val="00820BCE"/>
    <w:rsid w:val="00820D18"/>
    <w:rsid w:val="008213A3"/>
    <w:rsid w:val="00822FCB"/>
    <w:rsid w:val="0082327D"/>
    <w:rsid w:val="00823752"/>
    <w:rsid w:val="00824460"/>
    <w:rsid w:val="00824A10"/>
    <w:rsid w:val="00825255"/>
    <w:rsid w:val="008258B8"/>
    <w:rsid w:val="008259D2"/>
    <w:rsid w:val="00832197"/>
    <w:rsid w:val="00832292"/>
    <w:rsid w:val="008327BE"/>
    <w:rsid w:val="00834A27"/>
    <w:rsid w:val="00835C2F"/>
    <w:rsid w:val="00836D0C"/>
    <w:rsid w:val="008379D7"/>
    <w:rsid w:val="00837A01"/>
    <w:rsid w:val="00840E57"/>
    <w:rsid w:val="00840FE9"/>
    <w:rsid w:val="00841266"/>
    <w:rsid w:val="00842C54"/>
    <w:rsid w:val="00844528"/>
    <w:rsid w:val="008454E1"/>
    <w:rsid w:val="008460FA"/>
    <w:rsid w:val="008466F6"/>
    <w:rsid w:val="0085039C"/>
    <w:rsid w:val="00850540"/>
    <w:rsid w:val="00851015"/>
    <w:rsid w:val="008521D0"/>
    <w:rsid w:val="0085297D"/>
    <w:rsid w:val="00852DA6"/>
    <w:rsid w:val="0085442E"/>
    <w:rsid w:val="0085525A"/>
    <w:rsid w:val="0085580D"/>
    <w:rsid w:val="00857A8D"/>
    <w:rsid w:val="0086253B"/>
    <w:rsid w:val="008628F7"/>
    <w:rsid w:val="00865917"/>
    <w:rsid w:val="00865EB6"/>
    <w:rsid w:val="008662C8"/>
    <w:rsid w:val="00866F93"/>
    <w:rsid w:val="0086702D"/>
    <w:rsid w:val="008679B1"/>
    <w:rsid w:val="00870BA3"/>
    <w:rsid w:val="008710D9"/>
    <w:rsid w:val="0087139C"/>
    <w:rsid w:val="00871BBA"/>
    <w:rsid w:val="00871CCF"/>
    <w:rsid w:val="00875B1F"/>
    <w:rsid w:val="00875FE4"/>
    <w:rsid w:val="0087639A"/>
    <w:rsid w:val="00876E4F"/>
    <w:rsid w:val="008773FB"/>
    <w:rsid w:val="0087763B"/>
    <w:rsid w:val="00877B6C"/>
    <w:rsid w:val="008800F0"/>
    <w:rsid w:val="00880569"/>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1C86"/>
    <w:rsid w:val="008928B8"/>
    <w:rsid w:val="00892BDE"/>
    <w:rsid w:val="0089339E"/>
    <w:rsid w:val="00893406"/>
    <w:rsid w:val="00893F07"/>
    <w:rsid w:val="00896254"/>
    <w:rsid w:val="0089740A"/>
    <w:rsid w:val="008A0036"/>
    <w:rsid w:val="008A1741"/>
    <w:rsid w:val="008A1DF8"/>
    <w:rsid w:val="008A1E54"/>
    <w:rsid w:val="008A26E9"/>
    <w:rsid w:val="008A2CE3"/>
    <w:rsid w:val="008A58CB"/>
    <w:rsid w:val="008A5C19"/>
    <w:rsid w:val="008B0CF5"/>
    <w:rsid w:val="008B1161"/>
    <w:rsid w:val="008B1F7D"/>
    <w:rsid w:val="008B2CCF"/>
    <w:rsid w:val="008B371C"/>
    <w:rsid w:val="008B3A3A"/>
    <w:rsid w:val="008B4541"/>
    <w:rsid w:val="008B4CD0"/>
    <w:rsid w:val="008B5524"/>
    <w:rsid w:val="008B664E"/>
    <w:rsid w:val="008B6EBB"/>
    <w:rsid w:val="008B72F5"/>
    <w:rsid w:val="008C0123"/>
    <w:rsid w:val="008C1F44"/>
    <w:rsid w:val="008C2AA0"/>
    <w:rsid w:val="008C3464"/>
    <w:rsid w:val="008C3552"/>
    <w:rsid w:val="008C3D02"/>
    <w:rsid w:val="008C4C71"/>
    <w:rsid w:val="008C539F"/>
    <w:rsid w:val="008C5D0F"/>
    <w:rsid w:val="008C5FB8"/>
    <w:rsid w:val="008C67D2"/>
    <w:rsid w:val="008C6BE7"/>
    <w:rsid w:val="008D1AE3"/>
    <w:rsid w:val="008D3305"/>
    <w:rsid w:val="008D3310"/>
    <w:rsid w:val="008D47CE"/>
    <w:rsid w:val="008D65AA"/>
    <w:rsid w:val="008D6FCF"/>
    <w:rsid w:val="008D7A02"/>
    <w:rsid w:val="008E16C4"/>
    <w:rsid w:val="008E1784"/>
    <w:rsid w:val="008E2D33"/>
    <w:rsid w:val="008E304F"/>
    <w:rsid w:val="008E311C"/>
    <w:rsid w:val="008E380A"/>
    <w:rsid w:val="008E4B02"/>
    <w:rsid w:val="008E4F1C"/>
    <w:rsid w:val="008E5353"/>
    <w:rsid w:val="008E53D3"/>
    <w:rsid w:val="008E5A5E"/>
    <w:rsid w:val="008E779F"/>
    <w:rsid w:val="008E7A80"/>
    <w:rsid w:val="008E7FAA"/>
    <w:rsid w:val="008F0FD2"/>
    <w:rsid w:val="008F13CC"/>
    <w:rsid w:val="008F2B73"/>
    <w:rsid w:val="008F342F"/>
    <w:rsid w:val="008F3B55"/>
    <w:rsid w:val="008F44E5"/>
    <w:rsid w:val="008F4C3E"/>
    <w:rsid w:val="008F66FF"/>
    <w:rsid w:val="008F680F"/>
    <w:rsid w:val="008F6A33"/>
    <w:rsid w:val="008F6A48"/>
    <w:rsid w:val="008F6EC5"/>
    <w:rsid w:val="008F7080"/>
    <w:rsid w:val="008F70F0"/>
    <w:rsid w:val="008F71B5"/>
    <w:rsid w:val="008F725C"/>
    <w:rsid w:val="008F7EE0"/>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485C"/>
    <w:rsid w:val="00926C5E"/>
    <w:rsid w:val="00927477"/>
    <w:rsid w:val="009307CB"/>
    <w:rsid w:val="009323EB"/>
    <w:rsid w:val="00932B78"/>
    <w:rsid w:val="0093350B"/>
    <w:rsid w:val="00933F77"/>
    <w:rsid w:val="00934AC1"/>
    <w:rsid w:val="00935890"/>
    <w:rsid w:val="00936BA4"/>
    <w:rsid w:val="0093738A"/>
    <w:rsid w:val="009373CB"/>
    <w:rsid w:val="009400B0"/>
    <w:rsid w:val="00940C77"/>
    <w:rsid w:val="00940CA8"/>
    <w:rsid w:val="00940E4C"/>
    <w:rsid w:val="0094382A"/>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4A8"/>
    <w:rsid w:val="009824CD"/>
    <w:rsid w:val="009827F4"/>
    <w:rsid w:val="0098482C"/>
    <w:rsid w:val="009849CC"/>
    <w:rsid w:val="00984A4E"/>
    <w:rsid w:val="0098636F"/>
    <w:rsid w:val="00986C5E"/>
    <w:rsid w:val="00986EB2"/>
    <w:rsid w:val="00987628"/>
    <w:rsid w:val="009905C8"/>
    <w:rsid w:val="009907E0"/>
    <w:rsid w:val="00991F7E"/>
    <w:rsid w:val="009954A7"/>
    <w:rsid w:val="00995C26"/>
    <w:rsid w:val="00995EB6"/>
    <w:rsid w:val="0099601B"/>
    <w:rsid w:val="0099610D"/>
    <w:rsid w:val="00996B4E"/>
    <w:rsid w:val="009975F8"/>
    <w:rsid w:val="009978C4"/>
    <w:rsid w:val="00997CEB"/>
    <w:rsid w:val="009A03EB"/>
    <w:rsid w:val="009A0BEE"/>
    <w:rsid w:val="009A13FB"/>
    <w:rsid w:val="009A14F6"/>
    <w:rsid w:val="009A1651"/>
    <w:rsid w:val="009A1837"/>
    <w:rsid w:val="009A1B13"/>
    <w:rsid w:val="009A33EC"/>
    <w:rsid w:val="009A38BE"/>
    <w:rsid w:val="009A4392"/>
    <w:rsid w:val="009A44FE"/>
    <w:rsid w:val="009A501D"/>
    <w:rsid w:val="009A52ED"/>
    <w:rsid w:val="009A6A94"/>
    <w:rsid w:val="009B09FB"/>
    <w:rsid w:val="009B1FFE"/>
    <w:rsid w:val="009B2D79"/>
    <w:rsid w:val="009B3341"/>
    <w:rsid w:val="009B37E3"/>
    <w:rsid w:val="009B44D5"/>
    <w:rsid w:val="009B52BE"/>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2C5"/>
    <w:rsid w:val="009F54C3"/>
    <w:rsid w:val="009F563B"/>
    <w:rsid w:val="009F58AE"/>
    <w:rsid w:val="009F66D3"/>
    <w:rsid w:val="009F79CF"/>
    <w:rsid w:val="00A003B5"/>
    <w:rsid w:val="00A00783"/>
    <w:rsid w:val="00A00FEE"/>
    <w:rsid w:val="00A01146"/>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22FE"/>
    <w:rsid w:val="00A325DD"/>
    <w:rsid w:val="00A332FC"/>
    <w:rsid w:val="00A33ED4"/>
    <w:rsid w:val="00A3426F"/>
    <w:rsid w:val="00A34388"/>
    <w:rsid w:val="00A3573C"/>
    <w:rsid w:val="00A35C97"/>
    <w:rsid w:val="00A36103"/>
    <w:rsid w:val="00A36186"/>
    <w:rsid w:val="00A36489"/>
    <w:rsid w:val="00A3786B"/>
    <w:rsid w:val="00A41F87"/>
    <w:rsid w:val="00A42705"/>
    <w:rsid w:val="00A42DF5"/>
    <w:rsid w:val="00A440F7"/>
    <w:rsid w:val="00A44FCE"/>
    <w:rsid w:val="00A45352"/>
    <w:rsid w:val="00A4577A"/>
    <w:rsid w:val="00A4579A"/>
    <w:rsid w:val="00A50612"/>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66C5"/>
    <w:rsid w:val="00A767A0"/>
    <w:rsid w:val="00A775AA"/>
    <w:rsid w:val="00A77FA5"/>
    <w:rsid w:val="00A804FF"/>
    <w:rsid w:val="00A80BE4"/>
    <w:rsid w:val="00A82500"/>
    <w:rsid w:val="00A8276B"/>
    <w:rsid w:val="00A85FD0"/>
    <w:rsid w:val="00A862B3"/>
    <w:rsid w:val="00A86643"/>
    <w:rsid w:val="00A86DCB"/>
    <w:rsid w:val="00A86FF7"/>
    <w:rsid w:val="00A90B3E"/>
    <w:rsid w:val="00A90E88"/>
    <w:rsid w:val="00A9295F"/>
    <w:rsid w:val="00A9335F"/>
    <w:rsid w:val="00A9532F"/>
    <w:rsid w:val="00A963BC"/>
    <w:rsid w:val="00A97E90"/>
    <w:rsid w:val="00AA01B3"/>
    <w:rsid w:val="00AA03FA"/>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2E3"/>
    <w:rsid w:val="00AB53F3"/>
    <w:rsid w:val="00AB540F"/>
    <w:rsid w:val="00AB5E76"/>
    <w:rsid w:val="00AB6929"/>
    <w:rsid w:val="00AB6C7F"/>
    <w:rsid w:val="00AB72D8"/>
    <w:rsid w:val="00AB7F78"/>
    <w:rsid w:val="00AC0286"/>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6FB5"/>
    <w:rsid w:val="00AD71D6"/>
    <w:rsid w:val="00AD7701"/>
    <w:rsid w:val="00AD784D"/>
    <w:rsid w:val="00AE0513"/>
    <w:rsid w:val="00AE08B1"/>
    <w:rsid w:val="00AE1236"/>
    <w:rsid w:val="00AE181E"/>
    <w:rsid w:val="00AE1E7D"/>
    <w:rsid w:val="00AE498E"/>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2908"/>
    <w:rsid w:val="00B03569"/>
    <w:rsid w:val="00B038D1"/>
    <w:rsid w:val="00B04B98"/>
    <w:rsid w:val="00B04BFA"/>
    <w:rsid w:val="00B05A4F"/>
    <w:rsid w:val="00B067DC"/>
    <w:rsid w:val="00B069A7"/>
    <w:rsid w:val="00B06EF1"/>
    <w:rsid w:val="00B070FB"/>
    <w:rsid w:val="00B10D5A"/>
    <w:rsid w:val="00B11028"/>
    <w:rsid w:val="00B12FAA"/>
    <w:rsid w:val="00B14855"/>
    <w:rsid w:val="00B15B40"/>
    <w:rsid w:val="00B16A27"/>
    <w:rsid w:val="00B20109"/>
    <w:rsid w:val="00B21DE2"/>
    <w:rsid w:val="00B220A2"/>
    <w:rsid w:val="00B225BC"/>
    <w:rsid w:val="00B24419"/>
    <w:rsid w:val="00B24F3B"/>
    <w:rsid w:val="00B26776"/>
    <w:rsid w:val="00B27298"/>
    <w:rsid w:val="00B277DA"/>
    <w:rsid w:val="00B27CE3"/>
    <w:rsid w:val="00B3034B"/>
    <w:rsid w:val="00B30476"/>
    <w:rsid w:val="00B316F6"/>
    <w:rsid w:val="00B31769"/>
    <w:rsid w:val="00B31C8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48A"/>
    <w:rsid w:val="00B46638"/>
    <w:rsid w:val="00B5045E"/>
    <w:rsid w:val="00B50C1F"/>
    <w:rsid w:val="00B516B3"/>
    <w:rsid w:val="00B51757"/>
    <w:rsid w:val="00B52C32"/>
    <w:rsid w:val="00B544CE"/>
    <w:rsid w:val="00B56737"/>
    <w:rsid w:val="00B5686D"/>
    <w:rsid w:val="00B56D2B"/>
    <w:rsid w:val="00B57AAD"/>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3692"/>
    <w:rsid w:val="00B7371F"/>
    <w:rsid w:val="00B75AB4"/>
    <w:rsid w:val="00B76658"/>
    <w:rsid w:val="00B81709"/>
    <w:rsid w:val="00B81EF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118"/>
    <w:rsid w:val="00BA13EB"/>
    <w:rsid w:val="00BA172D"/>
    <w:rsid w:val="00BA2176"/>
    <w:rsid w:val="00BA3014"/>
    <w:rsid w:val="00BA3106"/>
    <w:rsid w:val="00BA4074"/>
    <w:rsid w:val="00BA4D2A"/>
    <w:rsid w:val="00BA5B08"/>
    <w:rsid w:val="00BA693D"/>
    <w:rsid w:val="00BB0EF7"/>
    <w:rsid w:val="00BB11AB"/>
    <w:rsid w:val="00BB1A36"/>
    <w:rsid w:val="00BB20BE"/>
    <w:rsid w:val="00BB3068"/>
    <w:rsid w:val="00BB3A12"/>
    <w:rsid w:val="00BB7549"/>
    <w:rsid w:val="00BB76FC"/>
    <w:rsid w:val="00BC129C"/>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60E"/>
    <w:rsid w:val="00C14655"/>
    <w:rsid w:val="00C14678"/>
    <w:rsid w:val="00C165F3"/>
    <w:rsid w:val="00C17EEA"/>
    <w:rsid w:val="00C17FD6"/>
    <w:rsid w:val="00C20BB8"/>
    <w:rsid w:val="00C21355"/>
    <w:rsid w:val="00C21ED8"/>
    <w:rsid w:val="00C228A3"/>
    <w:rsid w:val="00C22E2F"/>
    <w:rsid w:val="00C238DB"/>
    <w:rsid w:val="00C2399B"/>
    <w:rsid w:val="00C23A29"/>
    <w:rsid w:val="00C2401C"/>
    <w:rsid w:val="00C24112"/>
    <w:rsid w:val="00C2460A"/>
    <w:rsid w:val="00C24A2C"/>
    <w:rsid w:val="00C253EB"/>
    <w:rsid w:val="00C25D62"/>
    <w:rsid w:val="00C260A7"/>
    <w:rsid w:val="00C27138"/>
    <w:rsid w:val="00C30998"/>
    <w:rsid w:val="00C30C4B"/>
    <w:rsid w:val="00C32C40"/>
    <w:rsid w:val="00C3305B"/>
    <w:rsid w:val="00C3336A"/>
    <w:rsid w:val="00C345C0"/>
    <w:rsid w:val="00C34A6D"/>
    <w:rsid w:val="00C34FED"/>
    <w:rsid w:val="00C36D88"/>
    <w:rsid w:val="00C3708B"/>
    <w:rsid w:val="00C40E37"/>
    <w:rsid w:val="00C411A6"/>
    <w:rsid w:val="00C41930"/>
    <w:rsid w:val="00C41E02"/>
    <w:rsid w:val="00C41EF2"/>
    <w:rsid w:val="00C4251F"/>
    <w:rsid w:val="00C47210"/>
    <w:rsid w:val="00C47C45"/>
    <w:rsid w:val="00C47E71"/>
    <w:rsid w:val="00C47F4D"/>
    <w:rsid w:val="00C50A8B"/>
    <w:rsid w:val="00C5190E"/>
    <w:rsid w:val="00C52B65"/>
    <w:rsid w:val="00C53359"/>
    <w:rsid w:val="00C53B58"/>
    <w:rsid w:val="00C56BA0"/>
    <w:rsid w:val="00C6061A"/>
    <w:rsid w:val="00C6168F"/>
    <w:rsid w:val="00C63A4F"/>
    <w:rsid w:val="00C65222"/>
    <w:rsid w:val="00C6647E"/>
    <w:rsid w:val="00C709FF"/>
    <w:rsid w:val="00C70A56"/>
    <w:rsid w:val="00C71BB4"/>
    <w:rsid w:val="00C72919"/>
    <w:rsid w:val="00C72CAA"/>
    <w:rsid w:val="00C735E9"/>
    <w:rsid w:val="00C75C4C"/>
    <w:rsid w:val="00C76645"/>
    <w:rsid w:val="00C80508"/>
    <w:rsid w:val="00C813B2"/>
    <w:rsid w:val="00C81B1C"/>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4A21"/>
    <w:rsid w:val="00CA4BB8"/>
    <w:rsid w:val="00CA50C5"/>
    <w:rsid w:val="00CA529E"/>
    <w:rsid w:val="00CA5471"/>
    <w:rsid w:val="00CA5B18"/>
    <w:rsid w:val="00CA5E25"/>
    <w:rsid w:val="00CA75FE"/>
    <w:rsid w:val="00CA7E67"/>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67E5"/>
    <w:rsid w:val="00CD000A"/>
    <w:rsid w:val="00CD05D3"/>
    <w:rsid w:val="00CD165F"/>
    <w:rsid w:val="00CD1EFE"/>
    <w:rsid w:val="00CD2CF6"/>
    <w:rsid w:val="00CD2ECF"/>
    <w:rsid w:val="00CD313D"/>
    <w:rsid w:val="00CD3561"/>
    <w:rsid w:val="00CD405E"/>
    <w:rsid w:val="00CD415B"/>
    <w:rsid w:val="00CD65C9"/>
    <w:rsid w:val="00CD67A8"/>
    <w:rsid w:val="00CD7377"/>
    <w:rsid w:val="00CD7CD0"/>
    <w:rsid w:val="00CE0CCA"/>
    <w:rsid w:val="00CE2169"/>
    <w:rsid w:val="00CE2434"/>
    <w:rsid w:val="00CE5420"/>
    <w:rsid w:val="00CE6977"/>
    <w:rsid w:val="00CE736C"/>
    <w:rsid w:val="00CE7EAF"/>
    <w:rsid w:val="00CF1D3E"/>
    <w:rsid w:val="00CF3434"/>
    <w:rsid w:val="00CF3C7B"/>
    <w:rsid w:val="00CF501E"/>
    <w:rsid w:val="00CF7713"/>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79E2"/>
    <w:rsid w:val="00D50979"/>
    <w:rsid w:val="00D5173D"/>
    <w:rsid w:val="00D519C1"/>
    <w:rsid w:val="00D51EEA"/>
    <w:rsid w:val="00D51FCB"/>
    <w:rsid w:val="00D5204B"/>
    <w:rsid w:val="00D52C07"/>
    <w:rsid w:val="00D537D9"/>
    <w:rsid w:val="00D53B60"/>
    <w:rsid w:val="00D550F4"/>
    <w:rsid w:val="00D5532B"/>
    <w:rsid w:val="00D55F1D"/>
    <w:rsid w:val="00D563E8"/>
    <w:rsid w:val="00D579AD"/>
    <w:rsid w:val="00D579DF"/>
    <w:rsid w:val="00D600D4"/>
    <w:rsid w:val="00D60D3C"/>
    <w:rsid w:val="00D60DE9"/>
    <w:rsid w:val="00D60FD5"/>
    <w:rsid w:val="00D6145B"/>
    <w:rsid w:val="00D61F3D"/>
    <w:rsid w:val="00D6389D"/>
    <w:rsid w:val="00D63B62"/>
    <w:rsid w:val="00D6501E"/>
    <w:rsid w:val="00D65210"/>
    <w:rsid w:val="00D65A65"/>
    <w:rsid w:val="00D6698E"/>
    <w:rsid w:val="00D6786C"/>
    <w:rsid w:val="00D70191"/>
    <w:rsid w:val="00D7031A"/>
    <w:rsid w:val="00D7038D"/>
    <w:rsid w:val="00D71FC0"/>
    <w:rsid w:val="00D72886"/>
    <w:rsid w:val="00D73255"/>
    <w:rsid w:val="00D74086"/>
    <w:rsid w:val="00D7408E"/>
    <w:rsid w:val="00D749AE"/>
    <w:rsid w:val="00D761EB"/>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E9"/>
    <w:rsid w:val="00DA2B0B"/>
    <w:rsid w:val="00DA324B"/>
    <w:rsid w:val="00DA37DE"/>
    <w:rsid w:val="00DA3D38"/>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6042"/>
    <w:rsid w:val="00DB6295"/>
    <w:rsid w:val="00DB67D3"/>
    <w:rsid w:val="00DB692A"/>
    <w:rsid w:val="00DB7673"/>
    <w:rsid w:val="00DC0678"/>
    <w:rsid w:val="00DC0E12"/>
    <w:rsid w:val="00DC0FF9"/>
    <w:rsid w:val="00DC20B3"/>
    <w:rsid w:val="00DC2D33"/>
    <w:rsid w:val="00DC3198"/>
    <w:rsid w:val="00DC4321"/>
    <w:rsid w:val="00DC4C92"/>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71C8"/>
    <w:rsid w:val="00DD76DA"/>
    <w:rsid w:val="00DD7B84"/>
    <w:rsid w:val="00DE22CD"/>
    <w:rsid w:val="00DE232A"/>
    <w:rsid w:val="00DE23FF"/>
    <w:rsid w:val="00DE28CB"/>
    <w:rsid w:val="00DE38F6"/>
    <w:rsid w:val="00DE4C58"/>
    <w:rsid w:val="00DE5629"/>
    <w:rsid w:val="00DE5A66"/>
    <w:rsid w:val="00DE61F4"/>
    <w:rsid w:val="00DF068B"/>
    <w:rsid w:val="00DF0C0F"/>
    <w:rsid w:val="00DF0C67"/>
    <w:rsid w:val="00DF137D"/>
    <w:rsid w:val="00DF3B36"/>
    <w:rsid w:val="00DF3DAA"/>
    <w:rsid w:val="00DF3EF2"/>
    <w:rsid w:val="00DF73E4"/>
    <w:rsid w:val="00E00122"/>
    <w:rsid w:val="00E00184"/>
    <w:rsid w:val="00E007AC"/>
    <w:rsid w:val="00E00DD0"/>
    <w:rsid w:val="00E010B8"/>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48F5"/>
    <w:rsid w:val="00E45D3D"/>
    <w:rsid w:val="00E467F6"/>
    <w:rsid w:val="00E46C24"/>
    <w:rsid w:val="00E516E4"/>
    <w:rsid w:val="00E51710"/>
    <w:rsid w:val="00E518E2"/>
    <w:rsid w:val="00E51D52"/>
    <w:rsid w:val="00E52A00"/>
    <w:rsid w:val="00E538B7"/>
    <w:rsid w:val="00E5493D"/>
    <w:rsid w:val="00E54EA0"/>
    <w:rsid w:val="00E55052"/>
    <w:rsid w:val="00E56D4A"/>
    <w:rsid w:val="00E6089C"/>
    <w:rsid w:val="00E614F3"/>
    <w:rsid w:val="00E6182A"/>
    <w:rsid w:val="00E621C6"/>
    <w:rsid w:val="00E62804"/>
    <w:rsid w:val="00E634D4"/>
    <w:rsid w:val="00E6398B"/>
    <w:rsid w:val="00E63DDF"/>
    <w:rsid w:val="00E63F5D"/>
    <w:rsid w:val="00E64014"/>
    <w:rsid w:val="00E64C92"/>
    <w:rsid w:val="00E65409"/>
    <w:rsid w:val="00E66ACF"/>
    <w:rsid w:val="00E679FC"/>
    <w:rsid w:val="00E67FA8"/>
    <w:rsid w:val="00E70B5A"/>
    <w:rsid w:val="00E713DD"/>
    <w:rsid w:val="00E74339"/>
    <w:rsid w:val="00E744E4"/>
    <w:rsid w:val="00E74E30"/>
    <w:rsid w:val="00E750CF"/>
    <w:rsid w:val="00E75178"/>
    <w:rsid w:val="00E75201"/>
    <w:rsid w:val="00E75664"/>
    <w:rsid w:val="00E75CA7"/>
    <w:rsid w:val="00E76977"/>
    <w:rsid w:val="00E76BA8"/>
    <w:rsid w:val="00E76CFE"/>
    <w:rsid w:val="00E77448"/>
    <w:rsid w:val="00E77676"/>
    <w:rsid w:val="00E776E1"/>
    <w:rsid w:val="00E80FF1"/>
    <w:rsid w:val="00E8137A"/>
    <w:rsid w:val="00E813C4"/>
    <w:rsid w:val="00E815D1"/>
    <w:rsid w:val="00E81704"/>
    <w:rsid w:val="00E83D8E"/>
    <w:rsid w:val="00E848A8"/>
    <w:rsid w:val="00E857C9"/>
    <w:rsid w:val="00E86187"/>
    <w:rsid w:val="00E86563"/>
    <w:rsid w:val="00E9020E"/>
    <w:rsid w:val="00E90F1D"/>
    <w:rsid w:val="00E90FA0"/>
    <w:rsid w:val="00E9133B"/>
    <w:rsid w:val="00E915A1"/>
    <w:rsid w:val="00E91A49"/>
    <w:rsid w:val="00E9204D"/>
    <w:rsid w:val="00E928E9"/>
    <w:rsid w:val="00E9463D"/>
    <w:rsid w:val="00E94B80"/>
    <w:rsid w:val="00E94C26"/>
    <w:rsid w:val="00E956F8"/>
    <w:rsid w:val="00E960A9"/>
    <w:rsid w:val="00E96AF2"/>
    <w:rsid w:val="00EA0B2B"/>
    <w:rsid w:val="00EA0E87"/>
    <w:rsid w:val="00EA1539"/>
    <w:rsid w:val="00EA1B07"/>
    <w:rsid w:val="00EA2AA9"/>
    <w:rsid w:val="00EA2E90"/>
    <w:rsid w:val="00EA3F77"/>
    <w:rsid w:val="00EA4085"/>
    <w:rsid w:val="00EA41D7"/>
    <w:rsid w:val="00EA6013"/>
    <w:rsid w:val="00EA6735"/>
    <w:rsid w:val="00EA722F"/>
    <w:rsid w:val="00EA7320"/>
    <w:rsid w:val="00EA758E"/>
    <w:rsid w:val="00EB0611"/>
    <w:rsid w:val="00EB0E05"/>
    <w:rsid w:val="00EB16D2"/>
    <w:rsid w:val="00EB1ECD"/>
    <w:rsid w:val="00EB2467"/>
    <w:rsid w:val="00EB2FE7"/>
    <w:rsid w:val="00EB43FD"/>
    <w:rsid w:val="00EB4701"/>
    <w:rsid w:val="00EB4FF3"/>
    <w:rsid w:val="00EB5D57"/>
    <w:rsid w:val="00EB6237"/>
    <w:rsid w:val="00EB6456"/>
    <w:rsid w:val="00EB79DA"/>
    <w:rsid w:val="00EB7E54"/>
    <w:rsid w:val="00EC22D4"/>
    <w:rsid w:val="00EC310D"/>
    <w:rsid w:val="00EC5880"/>
    <w:rsid w:val="00EC59AB"/>
    <w:rsid w:val="00EC5B9A"/>
    <w:rsid w:val="00EC6109"/>
    <w:rsid w:val="00EC62DD"/>
    <w:rsid w:val="00EC7442"/>
    <w:rsid w:val="00EC76F7"/>
    <w:rsid w:val="00ED083C"/>
    <w:rsid w:val="00ED1833"/>
    <w:rsid w:val="00ED38BF"/>
    <w:rsid w:val="00ED3E72"/>
    <w:rsid w:val="00ED4B33"/>
    <w:rsid w:val="00ED4F54"/>
    <w:rsid w:val="00ED5383"/>
    <w:rsid w:val="00ED56A0"/>
    <w:rsid w:val="00ED5894"/>
    <w:rsid w:val="00ED5A85"/>
    <w:rsid w:val="00ED67EC"/>
    <w:rsid w:val="00ED6FC8"/>
    <w:rsid w:val="00ED7266"/>
    <w:rsid w:val="00ED7401"/>
    <w:rsid w:val="00ED788A"/>
    <w:rsid w:val="00ED7E10"/>
    <w:rsid w:val="00ED7E6B"/>
    <w:rsid w:val="00EE0111"/>
    <w:rsid w:val="00EE0278"/>
    <w:rsid w:val="00EE0546"/>
    <w:rsid w:val="00EE21FE"/>
    <w:rsid w:val="00EE26A4"/>
    <w:rsid w:val="00EE2CFD"/>
    <w:rsid w:val="00EE319C"/>
    <w:rsid w:val="00EE4146"/>
    <w:rsid w:val="00EE556E"/>
    <w:rsid w:val="00EE6761"/>
    <w:rsid w:val="00EE6D17"/>
    <w:rsid w:val="00EE7088"/>
    <w:rsid w:val="00EF04AE"/>
    <w:rsid w:val="00EF085E"/>
    <w:rsid w:val="00EF16E6"/>
    <w:rsid w:val="00EF348E"/>
    <w:rsid w:val="00EF4971"/>
    <w:rsid w:val="00EF7252"/>
    <w:rsid w:val="00EF74BD"/>
    <w:rsid w:val="00EF774D"/>
    <w:rsid w:val="00EF7C21"/>
    <w:rsid w:val="00F00C0D"/>
    <w:rsid w:val="00F00E26"/>
    <w:rsid w:val="00F017B7"/>
    <w:rsid w:val="00F018C1"/>
    <w:rsid w:val="00F0219B"/>
    <w:rsid w:val="00F021D0"/>
    <w:rsid w:val="00F04008"/>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847"/>
    <w:rsid w:val="00F1790F"/>
    <w:rsid w:val="00F17F30"/>
    <w:rsid w:val="00F20087"/>
    <w:rsid w:val="00F21242"/>
    <w:rsid w:val="00F23412"/>
    <w:rsid w:val="00F234F7"/>
    <w:rsid w:val="00F24C5F"/>
    <w:rsid w:val="00F24EED"/>
    <w:rsid w:val="00F25A71"/>
    <w:rsid w:val="00F27A85"/>
    <w:rsid w:val="00F30776"/>
    <w:rsid w:val="00F30860"/>
    <w:rsid w:val="00F31E78"/>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F86"/>
    <w:rsid w:val="00F500B8"/>
    <w:rsid w:val="00F51206"/>
    <w:rsid w:val="00F52CBA"/>
    <w:rsid w:val="00F54802"/>
    <w:rsid w:val="00F554CF"/>
    <w:rsid w:val="00F5558E"/>
    <w:rsid w:val="00F55989"/>
    <w:rsid w:val="00F5665E"/>
    <w:rsid w:val="00F56824"/>
    <w:rsid w:val="00F5764B"/>
    <w:rsid w:val="00F606D1"/>
    <w:rsid w:val="00F6286F"/>
    <w:rsid w:val="00F66206"/>
    <w:rsid w:val="00F6625A"/>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B92"/>
    <w:rsid w:val="00F8731B"/>
    <w:rsid w:val="00F873FF"/>
    <w:rsid w:val="00F874DF"/>
    <w:rsid w:val="00F8798C"/>
    <w:rsid w:val="00F91109"/>
    <w:rsid w:val="00F91CCB"/>
    <w:rsid w:val="00F922F9"/>
    <w:rsid w:val="00F940BD"/>
    <w:rsid w:val="00F949E1"/>
    <w:rsid w:val="00F96022"/>
    <w:rsid w:val="00F961D9"/>
    <w:rsid w:val="00FA053C"/>
    <w:rsid w:val="00FA0AEE"/>
    <w:rsid w:val="00FA144A"/>
    <w:rsid w:val="00FA1AA0"/>
    <w:rsid w:val="00FA2460"/>
    <w:rsid w:val="00FA3E73"/>
    <w:rsid w:val="00FA44B5"/>
    <w:rsid w:val="00FA4AF8"/>
    <w:rsid w:val="00FA4D1A"/>
    <w:rsid w:val="00FA6190"/>
    <w:rsid w:val="00FA63AA"/>
    <w:rsid w:val="00FA6855"/>
    <w:rsid w:val="00FA79FA"/>
    <w:rsid w:val="00FB03EB"/>
    <w:rsid w:val="00FB0674"/>
    <w:rsid w:val="00FB1B00"/>
    <w:rsid w:val="00FB222D"/>
    <w:rsid w:val="00FB31D1"/>
    <w:rsid w:val="00FB3650"/>
    <w:rsid w:val="00FB3CA4"/>
    <w:rsid w:val="00FB3D0C"/>
    <w:rsid w:val="00FB3F92"/>
    <w:rsid w:val="00FB416A"/>
    <w:rsid w:val="00FB4921"/>
    <w:rsid w:val="00FB4973"/>
    <w:rsid w:val="00FB5EE1"/>
    <w:rsid w:val="00FC1069"/>
    <w:rsid w:val="00FC2576"/>
    <w:rsid w:val="00FC2C42"/>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566C"/>
    <w:rsid w:val="00FE63A7"/>
    <w:rsid w:val="00FE70F1"/>
    <w:rsid w:val="00FF1D0A"/>
    <w:rsid w:val="00FF2202"/>
    <w:rsid w:val="00FF28FF"/>
    <w:rsid w:val="00FF2FB3"/>
    <w:rsid w:val="00FF48C9"/>
    <w:rsid w:val="00FF68FF"/>
    <w:rsid w:val="00FF6B02"/>
    <w:rsid w:val="00FF7974"/>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ssrm"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ssr-mining-inc-ssrm-securities-fraud-class-action" TargetMode="External"/><Relationship Id="rId2" Type="http://schemas.openxmlformats.org/officeDocument/2006/relationships/customXml" Target="../customXml/item1.xml"/><Relationship Id="rId16" Type="http://schemas.openxmlformats.org/officeDocument/2006/relationships/hyperlink" Target="https://www.hbsslaw.com/investor-fraud/ssrm"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SSRM@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SSRM@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ssrm"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615</Words>
  <Characters>3421</Characters>
  <Application>Microsoft Office Word</Application>
  <DocSecurity>0</DocSecurity>
  <Lines>68</Lines>
  <Paragraphs>20</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5</cp:revision>
  <cp:lastPrinted>2019-10-23T23:05:00Z</cp:lastPrinted>
  <dcterms:created xsi:type="dcterms:W3CDTF">2024-05-04T17:55:00Z</dcterms:created>
  <dcterms:modified xsi:type="dcterms:W3CDTF">2024-05-04T17:59:00Z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