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22599017">
            <wp:extent cx="2400300" cy="438150"/>
            <wp:effectExtent l="0" t="0" r="0" b="0"/>
            <wp:docPr id="1" name="Picture 1" descr="HB Full Col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 Full Colo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54E54066" w:rsidR="00A0234A" w:rsidRPr="005E1596" w:rsidRDefault="00F228BC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5E1596">
        <w:rPr>
          <w:rFonts w:ascii="Times New Roman" w:hAnsi="Times New Roman" w:cs="Times New Roman"/>
          <w:bCs/>
          <w:sz w:val="32"/>
          <w:szCs w:val="32"/>
        </w:rPr>
        <w:t xml:space="preserve">CrowdStrike </w:t>
      </w:r>
      <w:r w:rsidR="00F730A8" w:rsidRPr="005E1596">
        <w:rPr>
          <w:rFonts w:ascii="Times New Roman" w:hAnsi="Times New Roman" w:cs="Times New Roman"/>
          <w:bCs/>
          <w:sz w:val="32"/>
          <w:szCs w:val="32"/>
        </w:rPr>
        <w:t>(</w:t>
      </w:r>
      <w:r w:rsidRPr="005E1596">
        <w:rPr>
          <w:rFonts w:ascii="Times New Roman" w:hAnsi="Times New Roman" w:cs="Times New Roman"/>
          <w:bCs/>
          <w:sz w:val="32"/>
          <w:szCs w:val="32"/>
        </w:rPr>
        <w:t>CRWD</w:t>
      </w:r>
      <w:r w:rsidR="00F730A8" w:rsidRPr="005E1596">
        <w:rPr>
          <w:rFonts w:ascii="Times New Roman" w:hAnsi="Times New Roman" w:cs="Times New Roman"/>
          <w:bCs/>
          <w:sz w:val="32"/>
          <w:szCs w:val="32"/>
        </w:rPr>
        <w:t xml:space="preserve">) </w:t>
      </w:r>
      <w:r w:rsidR="00BF7A08" w:rsidRPr="005E1596">
        <w:rPr>
          <w:rFonts w:ascii="Times New Roman" w:hAnsi="Times New Roman" w:cs="Times New Roman"/>
          <w:bCs/>
          <w:sz w:val="32"/>
          <w:szCs w:val="32"/>
        </w:rPr>
        <w:t xml:space="preserve">Faces Securities Class Action After </w:t>
      </w:r>
      <w:r w:rsidR="005671FC" w:rsidRPr="005E1596">
        <w:rPr>
          <w:rFonts w:ascii="Times New Roman" w:hAnsi="Times New Roman" w:cs="Times New Roman"/>
          <w:bCs/>
          <w:sz w:val="32"/>
          <w:szCs w:val="32"/>
        </w:rPr>
        <w:t xml:space="preserve">Flawed </w:t>
      </w:r>
      <w:r w:rsidR="00F26E8D" w:rsidRPr="005E1596">
        <w:rPr>
          <w:rFonts w:ascii="Times New Roman" w:hAnsi="Times New Roman" w:cs="Times New Roman"/>
          <w:bCs/>
          <w:sz w:val="32"/>
          <w:szCs w:val="32"/>
        </w:rPr>
        <w:t>Falcon Sensor Update</w:t>
      </w:r>
      <w:r w:rsidR="00082E78" w:rsidRPr="005E1596">
        <w:rPr>
          <w:rFonts w:ascii="Times New Roman" w:hAnsi="Times New Roman" w:cs="Times New Roman"/>
          <w:bCs/>
          <w:sz w:val="32"/>
          <w:szCs w:val="32"/>
        </w:rPr>
        <w:t xml:space="preserve"> &amp; Possible Delta Litigation</w:t>
      </w:r>
      <w:r w:rsidR="00F26E8D" w:rsidRPr="005E1596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5E1596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5E1596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5E1596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1DC5559A" w14:textId="290E419B" w:rsidR="00355936" w:rsidRDefault="00040149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Aug.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EB4BB4">
        <w:rPr>
          <w:rFonts w:ascii="Times New Roman" w:hAnsi="Times New Roman" w:cs="Times New Roman"/>
          <w:bCs/>
          <w:szCs w:val="22"/>
        </w:rPr>
        <w:t>9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4B5621C" w14:textId="201C5CDE" w:rsidR="00721CA0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F228BC">
        <w:rPr>
          <w:rFonts w:ascii="Times New Roman" w:hAnsi="Times New Roman" w:cs="Times New Roman"/>
          <w:bCs/>
          <w:szCs w:val="22"/>
        </w:rPr>
        <w:t xml:space="preserve">CrowdStrike Holdings, </w:t>
      </w:r>
      <w:r w:rsidR="00AB3607">
        <w:rPr>
          <w:rFonts w:ascii="Times New Roman" w:hAnsi="Times New Roman" w:cs="Times New Roman"/>
          <w:bCs/>
          <w:szCs w:val="22"/>
        </w:rPr>
        <w:t>Inc.</w:t>
      </w:r>
      <w:r w:rsidR="00CE0ECE">
        <w:rPr>
          <w:rFonts w:ascii="Times New Roman" w:hAnsi="Times New Roman" w:cs="Times New Roman"/>
          <w:bCs/>
          <w:szCs w:val="22"/>
        </w:rPr>
        <w:t xml:space="preserve">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F228BC">
        <w:rPr>
          <w:rFonts w:ascii="Times New Roman" w:hAnsi="Times New Roman" w:cs="Times New Roman"/>
          <w:b/>
          <w:szCs w:val="22"/>
        </w:rPr>
        <w:t>NASDAQ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F228BC">
        <w:rPr>
          <w:rFonts w:ascii="Times New Roman" w:hAnsi="Times New Roman" w:cs="Times New Roman"/>
          <w:b/>
          <w:szCs w:val="22"/>
        </w:rPr>
        <w:t>CRWD</w:t>
      </w:r>
      <w:r w:rsidR="009D7628" w:rsidRPr="00A36103">
        <w:rPr>
          <w:rFonts w:ascii="Times New Roman" w:hAnsi="Times New Roman" w:cs="Times New Roman"/>
          <w:b/>
          <w:szCs w:val="22"/>
        </w:rPr>
        <w:t>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>.</w:t>
      </w:r>
      <w:r w:rsidR="00F228BC">
        <w:rPr>
          <w:rFonts w:ascii="Times New Roman" w:hAnsi="Times New Roman" w:cs="Times New Roman"/>
          <w:bCs/>
          <w:szCs w:val="22"/>
        </w:rPr>
        <w:t xml:space="preserve"> The firm also encourages persons with knowledge who may be able to assist in the investigation to contact its attorneys.</w:t>
      </w:r>
      <w:r w:rsidR="008F66FF">
        <w:rPr>
          <w:rFonts w:ascii="Times New Roman" w:hAnsi="Times New Roman" w:cs="Times New Roman"/>
          <w:bCs/>
          <w:szCs w:val="22"/>
        </w:rPr>
        <w:t xml:space="preserve"> </w:t>
      </w:r>
    </w:p>
    <w:p w14:paraId="7D819CDE" w14:textId="5B669618" w:rsidR="00104BFB" w:rsidRDefault="00104BF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112ABAF0" w14:textId="42B4237E" w:rsidR="00BF7A08" w:rsidRPr="005838DF" w:rsidRDefault="00BF7A08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Nov</w:t>
      </w:r>
      <w:r w:rsidR="001E722E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29, 2023 – July 29, 2024</w:t>
      </w:r>
    </w:p>
    <w:p w14:paraId="5AA62EA5" w14:textId="13C278FC" w:rsidR="00BF7A08" w:rsidRPr="005838DF" w:rsidRDefault="00BF7A08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Sept</w:t>
      </w:r>
      <w:r w:rsidR="001E722E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30, 2024</w:t>
      </w:r>
    </w:p>
    <w:p w14:paraId="75DEA591" w14:textId="7583C194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F228BC" w:rsidRPr="004B1243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www.hbsslaw.com/investor-fraud/CRWD</w:t>
        </w:r>
      </w:hyperlink>
      <w:r w:rsidR="00F228BC"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8298FE" w14:textId="78F36EEA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CE1542">
        <w:rPr>
          <w:rFonts w:ascii="Times New Roman" w:hAnsi="Times New Roman" w:cs="Times New Roman"/>
          <w:b/>
          <w:bCs/>
          <w:szCs w:val="22"/>
        </w:rPr>
        <w:t xml:space="preserve">the Firm </w:t>
      </w:r>
      <w:r w:rsidR="0011195A">
        <w:rPr>
          <w:rFonts w:ascii="Times New Roman" w:hAnsi="Times New Roman" w:cs="Times New Roman"/>
          <w:b/>
          <w:bCs/>
          <w:szCs w:val="22"/>
        </w:rPr>
        <w:t>N</w:t>
      </w:r>
      <w:r>
        <w:rPr>
          <w:rFonts w:ascii="Times New Roman" w:hAnsi="Times New Roman" w:cs="Times New Roman"/>
          <w:b/>
          <w:bCs/>
          <w:szCs w:val="22"/>
        </w:rPr>
        <w:t>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F228BC" w:rsidRPr="004B1243">
          <w:rPr>
            <w:rStyle w:val="Hyperlink"/>
            <w:rFonts w:ascii="Times New Roman" w:hAnsi="Times New Roman" w:cs="Times New Roman"/>
          </w:rPr>
          <w:t>CRWD@hbsslaw.com</w:t>
        </w:r>
      </w:hyperlink>
      <w:r w:rsidR="00F228BC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68B076E7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</w:t>
      </w:r>
      <w:r w:rsidR="001601D2">
        <w:rPr>
          <w:rStyle w:val="Hyperlink"/>
          <w:rFonts w:ascii="Times New Roman" w:hAnsi="Times New Roman" w:cs="Times New Roman"/>
          <w:u w:val="none"/>
        </w:rPr>
        <w:t xml:space="preserve">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4AE44108" w14:textId="77777777" w:rsidR="00511560" w:rsidRDefault="00511560" w:rsidP="00DF73E4">
      <w:pPr>
        <w:pStyle w:val="NormalWeb"/>
        <w:spacing w:before="0" w:beforeAutospacing="0" w:after="0" w:afterAutospacing="0"/>
        <w:ind w:left="1440" w:firstLine="720"/>
        <w:rPr>
          <w:rFonts w:ascii="Times New Roman" w:hAnsi="Times New Roman" w:cs="Times New Roman"/>
        </w:rPr>
      </w:pPr>
    </w:p>
    <w:p w14:paraId="319FB5A9" w14:textId="12964B44" w:rsidR="00511560" w:rsidRPr="00104BFB" w:rsidRDefault="00BF7A08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Securities Class Action Against </w:t>
      </w:r>
      <w:r w:rsidR="00F228BC">
        <w:rPr>
          <w:rFonts w:ascii="Times New Roman" w:hAnsi="Times New Roman" w:cs="Times New Roman"/>
          <w:b/>
        </w:rPr>
        <w:t xml:space="preserve">CrowdStrike Holdings, Inc. </w:t>
      </w:r>
      <w:r w:rsidR="00AF7B85">
        <w:rPr>
          <w:rFonts w:ascii="Times New Roman" w:hAnsi="Times New Roman" w:cs="Times New Roman"/>
          <w:b/>
        </w:rPr>
        <w:t>(</w:t>
      </w:r>
      <w:r w:rsidR="00F228BC">
        <w:rPr>
          <w:rFonts w:ascii="Times New Roman" w:hAnsi="Times New Roman" w:cs="Times New Roman"/>
          <w:b/>
        </w:rPr>
        <w:t>CRWD</w:t>
      </w:r>
      <w:r w:rsidR="00AF7B85">
        <w:rPr>
          <w:rFonts w:ascii="Times New Roman" w:hAnsi="Times New Roman" w:cs="Times New Roman"/>
          <w:b/>
        </w:rPr>
        <w:t>)</w:t>
      </w:r>
      <w:r w:rsidR="007669C8">
        <w:rPr>
          <w:rFonts w:ascii="Times New Roman" w:hAnsi="Times New Roman" w:cs="Times New Roman"/>
          <w:b/>
        </w:rPr>
        <w:t xml:space="preserve">: </w:t>
      </w:r>
    </w:p>
    <w:p w14:paraId="16E34CAE" w14:textId="4D7772C1" w:rsidR="00BF7A08" w:rsidRDefault="00BF7A08" w:rsidP="001E2137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The litigation focuses on the propriety of CrowdStrike’s representations concerning the efficacy of its AI-native CrowdStrike Falcon platform, including assurances that its technology was “validated, certified, and tested.”</w:t>
      </w:r>
    </w:p>
    <w:p w14:paraId="1F2D12B4" w14:textId="287C604A" w:rsidR="00DB66EF" w:rsidRPr="00DB66EF" w:rsidRDefault="00BF7A08" w:rsidP="001E2137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The complaint alleges that CrowdStrike’s assurances were false and misleading because the company failed to disclose that: (1) it instituted deficient controls in its procedures for updating Falcon and was not properly </w:t>
      </w:r>
      <w:r w:rsidR="00B80589">
        <w:rPr>
          <w:rFonts w:ascii="Times New Roman" w:hAnsi="Times New Roman" w:cs="Times New Roman"/>
          <w:bCs/>
          <w:szCs w:val="22"/>
        </w:rPr>
        <w:t>testing updates to Falcon before rolling them out to customers; (2) this inadequate software testing created a substantial risk that an update to Falcon could cause major outages for a significant number of CrowdStrike customers; and (3) such outages could pose, and ultimately created, substantial reputational harm and legal risk to the company.</w:t>
      </w:r>
    </w:p>
    <w:p w14:paraId="0DAEAB03" w14:textId="24C9E0AB" w:rsidR="00B224EC" w:rsidRDefault="00A471ED" w:rsidP="00A471ED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The </w:t>
      </w:r>
      <w:r w:rsidR="004E3873">
        <w:rPr>
          <w:rFonts w:ascii="Times New Roman" w:hAnsi="Times New Roman" w:cs="Times New Roman"/>
          <w:bCs/>
          <w:szCs w:val="22"/>
        </w:rPr>
        <w:t xml:space="preserve">company’s </w:t>
      </w:r>
      <w:r w:rsidR="00E71E7E">
        <w:rPr>
          <w:rFonts w:ascii="Times New Roman" w:hAnsi="Times New Roman" w:cs="Times New Roman"/>
          <w:bCs/>
          <w:szCs w:val="22"/>
        </w:rPr>
        <w:t xml:space="preserve">assurances </w:t>
      </w:r>
      <w:r w:rsidR="004E3873">
        <w:rPr>
          <w:rFonts w:ascii="Times New Roman" w:hAnsi="Times New Roman" w:cs="Times New Roman"/>
          <w:bCs/>
          <w:szCs w:val="22"/>
        </w:rPr>
        <w:t xml:space="preserve">came into question </w:t>
      </w:r>
      <w:r w:rsidR="009E628B">
        <w:rPr>
          <w:rFonts w:ascii="Times New Roman" w:hAnsi="Times New Roman" w:cs="Times New Roman"/>
          <w:bCs/>
          <w:szCs w:val="22"/>
        </w:rPr>
        <w:t xml:space="preserve">beginning </w:t>
      </w:r>
      <w:r w:rsidR="004E3873">
        <w:rPr>
          <w:rFonts w:ascii="Times New Roman" w:hAnsi="Times New Roman" w:cs="Times New Roman"/>
          <w:bCs/>
          <w:szCs w:val="22"/>
        </w:rPr>
        <w:t xml:space="preserve">on July 19, 2024, when </w:t>
      </w:r>
      <w:r w:rsidR="00B224EC">
        <w:rPr>
          <w:rFonts w:ascii="Times New Roman" w:hAnsi="Times New Roman" w:cs="Times New Roman"/>
          <w:bCs/>
          <w:szCs w:val="22"/>
        </w:rPr>
        <w:t xml:space="preserve">CrowdStrike issued an automatic update for its flagship Falcon Sensor security product </w:t>
      </w:r>
      <w:r w:rsidR="00671A57">
        <w:rPr>
          <w:rFonts w:ascii="Times New Roman" w:hAnsi="Times New Roman" w:cs="Times New Roman"/>
          <w:bCs/>
          <w:szCs w:val="22"/>
        </w:rPr>
        <w:t xml:space="preserve">which </w:t>
      </w:r>
      <w:r w:rsidR="00FC474F">
        <w:rPr>
          <w:rFonts w:ascii="Times New Roman" w:hAnsi="Times New Roman" w:cs="Times New Roman"/>
          <w:bCs/>
          <w:szCs w:val="22"/>
        </w:rPr>
        <w:t xml:space="preserve">contained a bug and </w:t>
      </w:r>
      <w:r w:rsidR="00671A57">
        <w:rPr>
          <w:rFonts w:ascii="Times New Roman" w:hAnsi="Times New Roman" w:cs="Times New Roman"/>
          <w:bCs/>
          <w:szCs w:val="22"/>
        </w:rPr>
        <w:t>caused</w:t>
      </w:r>
      <w:r w:rsidR="00B224EC">
        <w:rPr>
          <w:rFonts w:ascii="Times New Roman" w:hAnsi="Times New Roman" w:cs="Times New Roman"/>
          <w:bCs/>
          <w:szCs w:val="22"/>
        </w:rPr>
        <w:t xml:space="preserve"> a massive overnight outage that affected </w:t>
      </w:r>
      <w:r w:rsidR="00987953">
        <w:rPr>
          <w:rFonts w:ascii="Times New Roman" w:hAnsi="Times New Roman" w:cs="Times New Roman"/>
          <w:bCs/>
          <w:szCs w:val="22"/>
        </w:rPr>
        <w:t xml:space="preserve">8.5 million </w:t>
      </w:r>
      <w:r w:rsidR="00B224EC">
        <w:rPr>
          <w:rFonts w:ascii="Times New Roman" w:hAnsi="Times New Roman" w:cs="Times New Roman"/>
          <w:bCs/>
          <w:szCs w:val="22"/>
        </w:rPr>
        <w:t>Windows computers around the world</w:t>
      </w:r>
      <w:r w:rsidR="00FC474F">
        <w:rPr>
          <w:rFonts w:ascii="Times New Roman" w:hAnsi="Times New Roman" w:cs="Times New Roman"/>
          <w:bCs/>
          <w:szCs w:val="22"/>
        </w:rPr>
        <w:t>, disrupting businesses, airports, train stations, banks, broadcasters, and the healthcare sector. Many affected machines were unable to restart, instead showing a blue error screen sometimes called “the blue screen of death.”</w:t>
      </w:r>
    </w:p>
    <w:p w14:paraId="33D09E45" w14:textId="59823EDD" w:rsidR="00FC474F" w:rsidRDefault="00BC7352" w:rsidP="00153725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The news was accompanied by several analyst downgrades with one at Guggenheim </w:t>
      </w:r>
      <w:r w:rsidR="009E1155">
        <w:rPr>
          <w:rFonts w:ascii="Times New Roman" w:hAnsi="Times New Roman" w:cs="Times New Roman"/>
          <w:bCs/>
          <w:szCs w:val="22"/>
        </w:rPr>
        <w:t xml:space="preserve">downgrading </w:t>
      </w:r>
      <w:r w:rsidR="00C12A15">
        <w:rPr>
          <w:rFonts w:ascii="Times New Roman" w:hAnsi="Times New Roman" w:cs="Times New Roman"/>
          <w:bCs/>
          <w:szCs w:val="22"/>
        </w:rPr>
        <w:t xml:space="preserve">CrowdStrike </w:t>
      </w:r>
      <w:r w:rsidR="009E1155">
        <w:rPr>
          <w:rFonts w:ascii="Times New Roman" w:hAnsi="Times New Roman" w:cs="Times New Roman"/>
          <w:bCs/>
          <w:szCs w:val="22"/>
        </w:rPr>
        <w:t xml:space="preserve">from buy to neutral, </w:t>
      </w:r>
      <w:r>
        <w:rPr>
          <w:rFonts w:ascii="Times New Roman" w:hAnsi="Times New Roman" w:cs="Times New Roman"/>
          <w:bCs/>
          <w:szCs w:val="22"/>
        </w:rPr>
        <w:t>reportedly writing that “[t]he restoration of</w:t>
      </w:r>
      <w:r w:rsidR="009E1155">
        <w:rPr>
          <w:rFonts w:ascii="Times New Roman" w:hAnsi="Times New Roman" w:cs="Times New Roman"/>
          <w:bCs/>
          <w:szCs w:val="22"/>
        </w:rPr>
        <w:t xml:space="preserve"> its reputation may take more time and will likely affect new business signings at least in the near-term.”</w:t>
      </w:r>
      <w:r>
        <w:rPr>
          <w:rFonts w:ascii="Times New Roman" w:hAnsi="Times New Roman" w:cs="Times New Roman"/>
          <w:bCs/>
          <w:szCs w:val="22"/>
        </w:rPr>
        <w:t xml:space="preserve"> </w:t>
      </w:r>
    </w:p>
    <w:p w14:paraId="75450B66" w14:textId="4739CF41" w:rsidR="004E3873" w:rsidRDefault="00E71E7E" w:rsidP="005838DF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lastRenderedPageBreak/>
        <w:t xml:space="preserve">Then, on July 29, 2024, news outlets reported that one of CrowdStrike’s customers (Delta Airlines) </w:t>
      </w:r>
      <w:r w:rsidR="005838DF">
        <w:rPr>
          <w:rFonts w:ascii="Times New Roman" w:hAnsi="Times New Roman" w:cs="Times New Roman"/>
          <w:bCs/>
          <w:szCs w:val="22"/>
        </w:rPr>
        <w:t xml:space="preserve">which suffered more than 6,000 flight cancellations </w:t>
      </w:r>
      <w:r>
        <w:rPr>
          <w:rFonts w:ascii="Times New Roman" w:hAnsi="Times New Roman" w:cs="Times New Roman"/>
          <w:bCs/>
          <w:szCs w:val="22"/>
        </w:rPr>
        <w:t xml:space="preserve">hired </w:t>
      </w:r>
      <w:r w:rsidR="009E628B">
        <w:rPr>
          <w:rFonts w:ascii="Times New Roman" w:hAnsi="Times New Roman" w:cs="Times New Roman"/>
          <w:bCs/>
          <w:szCs w:val="22"/>
        </w:rPr>
        <w:t xml:space="preserve">a </w:t>
      </w:r>
      <w:r>
        <w:rPr>
          <w:rFonts w:ascii="Times New Roman" w:hAnsi="Times New Roman" w:cs="Times New Roman"/>
          <w:bCs/>
          <w:szCs w:val="22"/>
        </w:rPr>
        <w:t xml:space="preserve">prominent attorney </w:t>
      </w:r>
      <w:r w:rsidR="005838DF">
        <w:rPr>
          <w:rFonts w:ascii="Times New Roman" w:hAnsi="Times New Roman" w:cs="Times New Roman"/>
          <w:bCs/>
          <w:szCs w:val="22"/>
        </w:rPr>
        <w:t xml:space="preserve">to seek damages caused by </w:t>
      </w:r>
      <w:r w:rsidR="009E628B">
        <w:rPr>
          <w:rFonts w:ascii="Times New Roman" w:hAnsi="Times New Roman" w:cs="Times New Roman"/>
          <w:bCs/>
          <w:szCs w:val="22"/>
        </w:rPr>
        <w:t xml:space="preserve">the </w:t>
      </w:r>
      <w:r w:rsidR="005838DF">
        <w:rPr>
          <w:rFonts w:ascii="Times New Roman" w:hAnsi="Times New Roman" w:cs="Times New Roman"/>
          <w:bCs/>
          <w:szCs w:val="22"/>
        </w:rPr>
        <w:t>faulty update.</w:t>
      </w:r>
    </w:p>
    <w:p w14:paraId="2C1A562D" w14:textId="27C24CEC" w:rsidR="005838DF" w:rsidRDefault="009E628B" w:rsidP="005838DF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T</w:t>
      </w:r>
      <w:r w:rsidR="005838DF">
        <w:rPr>
          <w:rFonts w:ascii="Times New Roman" w:hAnsi="Times New Roman" w:cs="Times New Roman"/>
          <w:bCs/>
          <w:szCs w:val="22"/>
        </w:rPr>
        <w:t>he</w:t>
      </w:r>
      <w:r w:rsidR="00014BD0">
        <w:rPr>
          <w:rFonts w:ascii="Times New Roman" w:hAnsi="Times New Roman" w:cs="Times New Roman"/>
          <w:bCs/>
          <w:szCs w:val="22"/>
        </w:rPr>
        <w:t>se</w:t>
      </w:r>
      <w:r w:rsidR="005838DF">
        <w:rPr>
          <w:rFonts w:ascii="Times New Roman" w:hAnsi="Times New Roman" w:cs="Times New Roman"/>
          <w:bCs/>
          <w:szCs w:val="22"/>
        </w:rPr>
        <w:t xml:space="preserve"> events </w:t>
      </w:r>
      <w:r>
        <w:rPr>
          <w:rFonts w:ascii="Times New Roman" w:hAnsi="Times New Roman" w:cs="Times New Roman"/>
          <w:bCs/>
          <w:szCs w:val="22"/>
        </w:rPr>
        <w:t xml:space="preserve">have driven </w:t>
      </w:r>
      <w:r w:rsidR="005838DF">
        <w:rPr>
          <w:rFonts w:ascii="Times New Roman" w:hAnsi="Times New Roman" w:cs="Times New Roman"/>
          <w:bCs/>
          <w:szCs w:val="22"/>
        </w:rPr>
        <w:t xml:space="preserve">the price of CrowdStrike shares </w:t>
      </w:r>
      <w:r w:rsidR="00014BD0">
        <w:rPr>
          <w:rFonts w:ascii="Times New Roman" w:hAnsi="Times New Roman" w:cs="Times New Roman"/>
          <w:bCs/>
          <w:szCs w:val="22"/>
        </w:rPr>
        <w:t>down $84.24 (-24%) since July 18, 2024.</w:t>
      </w:r>
    </w:p>
    <w:p w14:paraId="3A6E171F" w14:textId="16B1A54D" w:rsidR="004F56F3" w:rsidRDefault="00181AF2" w:rsidP="004F56F3">
      <w:pPr>
        <w:pStyle w:val="NormalWeb"/>
        <w:spacing w:after="0"/>
        <w:rPr>
          <w:rStyle w:val="Hyperlink"/>
          <w:rFonts w:ascii="Times New Roman" w:hAnsi="Times New Roman" w:cs="Times New Roman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9E1155">
        <w:rPr>
          <w:rFonts w:ascii="Times New Roman" w:hAnsi="Times New Roman" w:cs="Times New Roman"/>
          <w:szCs w:val="22"/>
        </w:rPr>
        <w:t xml:space="preserve">CrowdStrike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6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2C79D1DC" w14:textId="26A817B7" w:rsidR="004F56F3" w:rsidRDefault="004F56F3" w:rsidP="004F56F3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 xml:space="preserve">and answers to frequently asked questions about the </w:t>
      </w:r>
      <w:r w:rsidR="000866AE">
        <w:rPr>
          <w:rFonts w:ascii="Times New Roman" w:hAnsi="Times New Roman" w:cs="Times New Roman"/>
          <w:szCs w:val="22"/>
        </w:rPr>
        <w:t>CrowdStrike</w:t>
      </w:r>
      <w:r>
        <w:rPr>
          <w:rFonts w:ascii="Times New Roman" w:hAnsi="Times New Roman" w:cs="Times New Roman"/>
          <w:szCs w:val="22"/>
        </w:rPr>
        <w:t xml:space="preserve"> </w:t>
      </w:r>
      <w:r w:rsidR="0073154A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7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6D2135D3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9E1155">
        <w:rPr>
          <w:rFonts w:ascii="Times New Roman" w:hAnsi="Times New Roman" w:cs="Times New Roman"/>
        </w:rPr>
        <w:t xml:space="preserve">CrowdStrike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8" w:history="1"/>
      <w:hyperlink r:id="rId19" w:history="1">
        <w:r w:rsidR="009E1155" w:rsidRPr="004B1243">
          <w:rPr>
            <w:rStyle w:val="Hyperlink"/>
            <w:rFonts w:ascii="Times New Roman" w:hAnsi="Times New Roman" w:cs="Times New Roman"/>
          </w:rPr>
          <w:t>CRWD@hbsslaw.com</w:t>
        </w:r>
      </w:hyperlink>
      <w:r w:rsidR="009E1155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6DCD8E9E" w14:textId="77777777" w:rsidR="00DD3F0C" w:rsidRPr="00D24B0C" w:rsidRDefault="00EB4BB4" w:rsidP="00DD3F0C">
      <w:pPr>
        <w:rPr>
          <w:rFonts w:ascii="Times New Roman" w:hAnsi="Times New Roman" w:cs="Times New Roman"/>
          <w:color w:val="000000"/>
        </w:rPr>
      </w:pPr>
      <w:hyperlink r:id="rId20" w:history="1">
        <w:r w:rsidR="00DD3F0C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DD3F0C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DD3F0C">
        <w:rPr>
          <w:rFonts w:ascii="Times New Roman" w:hAnsi="Times New Roman" w:cs="Times New Roman"/>
          <w:color w:val="000000"/>
        </w:rPr>
        <w:t>other wrongdoings</w:t>
      </w:r>
      <w:r w:rsidR="00DD3F0C" w:rsidRPr="00D24B0C">
        <w:rPr>
          <w:rFonts w:ascii="Times New Roman" w:hAnsi="Times New Roman" w:cs="Times New Roman"/>
          <w:color w:val="000000"/>
        </w:rPr>
        <w:t xml:space="preserve">. </w:t>
      </w:r>
      <w:r w:rsidR="00DD3F0C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DD3F0C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1" w:history="1">
        <w:r w:rsidR="00DD3F0C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DD3F0C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2" w:history="1">
        <w:r w:rsidR="00DD3F0C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DD3F0C" w:rsidRPr="00D24B0C">
        <w:rPr>
          <w:rFonts w:ascii="Times New Roman" w:hAnsi="Times New Roman" w:cs="Times New Roman"/>
          <w:color w:val="000000"/>
        </w:rPr>
        <w:t>. </w:t>
      </w:r>
    </w:p>
    <w:p w14:paraId="07F9DC57" w14:textId="5B5BDA2B" w:rsidR="00FD6D33" w:rsidRPr="004118F0" w:rsidRDefault="00FD6D33" w:rsidP="00DD3F0C">
      <w:pPr>
        <w:rPr>
          <w:rFonts w:ascii="Times New Roman" w:hAnsi="Times New Roman" w:cs="Times New Roman"/>
          <w:color w:val="000000"/>
        </w:rPr>
      </w:pPr>
    </w:p>
    <w:sectPr w:rsidR="00FD6D33" w:rsidRPr="004118F0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21839" w14:textId="77777777" w:rsidR="00271702" w:rsidRDefault="00271702" w:rsidP="00D579AD">
      <w:pPr>
        <w:spacing w:after="0" w:line="240" w:lineRule="auto"/>
      </w:pPr>
      <w:r>
        <w:separator/>
      </w:r>
    </w:p>
  </w:endnote>
  <w:endnote w:type="continuationSeparator" w:id="0">
    <w:p w14:paraId="362053B1" w14:textId="77777777" w:rsidR="00271702" w:rsidRDefault="00271702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6C4F2E" w14:textId="77777777" w:rsidR="00271702" w:rsidRDefault="00271702" w:rsidP="00D579AD">
      <w:pPr>
        <w:spacing w:after="0" w:line="240" w:lineRule="auto"/>
      </w:pPr>
      <w:r>
        <w:separator/>
      </w:r>
    </w:p>
  </w:footnote>
  <w:footnote w:type="continuationSeparator" w:id="0">
    <w:p w14:paraId="5B0384A9" w14:textId="77777777" w:rsidR="00271702" w:rsidRDefault="00271702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4BD0"/>
    <w:rsid w:val="00015FC9"/>
    <w:rsid w:val="0001604C"/>
    <w:rsid w:val="000168A3"/>
    <w:rsid w:val="00016B1B"/>
    <w:rsid w:val="00016F6D"/>
    <w:rsid w:val="00017631"/>
    <w:rsid w:val="000202FE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149"/>
    <w:rsid w:val="000402A2"/>
    <w:rsid w:val="000406FC"/>
    <w:rsid w:val="00042519"/>
    <w:rsid w:val="00043169"/>
    <w:rsid w:val="000441A4"/>
    <w:rsid w:val="00044BD2"/>
    <w:rsid w:val="0004599F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447E"/>
    <w:rsid w:val="000652E0"/>
    <w:rsid w:val="000662BC"/>
    <w:rsid w:val="00071536"/>
    <w:rsid w:val="00071541"/>
    <w:rsid w:val="00071E76"/>
    <w:rsid w:val="000731EC"/>
    <w:rsid w:val="00074B85"/>
    <w:rsid w:val="00080448"/>
    <w:rsid w:val="00080D3F"/>
    <w:rsid w:val="00081737"/>
    <w:rsid w:val="000823F5"/>
    <w:rsid w:val="000825AB"/>
    <w:rsid w:val="00082E78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66AE"/>
    <w:rsid w:val="000878A4"/>
    <w:rsid w:val="00087D6F"/>
    <w:rsid w:val="00090289"/>
    <w:rsid w:val="000927F4"/>
    <w:rsid w:val="0009473B"/>
    <w:rsid w:val="00094E28"/>
    <w:rsid w:val="00095596"/>
    <w:rsid w:val="0009615E"/>
    <w:rsid w:val="000965B3"/>
    <w:rsid w:val="000965CF"/>
    <w:rsid w:val="000977BF"/>
    <w:rsid w:val="00097834"/>
    <w:rsid w:val="000A02B3"/>
    <w:rsid w:val="000A123C"/>
    <w:rsid w:val="000A1C38"/>
    <w:rsid w:val="000A321E"/>
    <w:rsid w:val="000A34AE"/>
    <w:rsid w:val="000A4877"/>
    <w:rsid w:val="000A4E24"/>
    <w:rsid w:val="000A508E"/>
    <w:rsid w:val="000A56DD"/>
    <w:rsid w:val="000B05FC"/>
    <w:rsid w:val="000B240A"/>
    <w:rsid w:val="000B2A2B"/>
    <w:rsid w:val="000B317E"/>
    <w:rsid w:val="000B5623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4040"/>
    <w:rsid w:val="000D754E"/>
    <w:rsid w:val="000E016F"/>
    <w:rsid w:val="000E1E75"/>
    <w:rsid w:val="000E275A"/>
    <w:rsid w:val="000E2A77"/>
    <w:rsid w:val="000E2DEF"/>
    <w:rsid w:val="000E3AF7"/>
    <w:rsid w:val="000E4015"/>
    <w:rsid w:val="000E68D6"/>
    <w:rsid w:val="000F08D0"/>
    <w:rsid w:val="000F3358"/>
    <w:rsid w:val="000F3BB4"/>
    <w:rsid w:val="000F3C62"/>
    <w:rsid w:val="000F4D1D"/>
    <w:rsid w:val="000F5ABC"/>
    <w:rsid w:val="0010076D"/>
    <w:rsid w:val="001018C9"/>
    <w:rsid w:val="00102D73"/>
    <w:rsid w:val="00104267"/>
    <w:rsid w:val="00104778"/>
    <w:rsid w:val="00104BFB"/>
    <w:rsid w:val="00104EE3"/>
    <w:rsid w:val="00107CCB"/>
    <w:rsid w:val="00110DF6"/>
    <w:rsid w:val="001117DD"/>
    <w:rsid w:val="0011195A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3FD6"/>
    <w:rsid w:val="00134D8F"/>
    <w:rsid w:val="001356D4"/>
    <w:rsid w:val="00135F98"/>
    <w:rsid w:val="00136E32"/>
    <w:rsid w:val="0014278C"/>
    <w:rsid w:val="001427C3"/>
    <w:rsid w:val="00142AC4"/>
    <w:rsid w:val="00142D9A"/>
    <w:rsid w:val="00144286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1D2"/>
    <w:rsid w:val="0016072E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2C9C"/>
    <w:rsid w:val="0017348C"/>
    <w:rsid w:val="00173894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5C56"/>
    <w:rsid w:val="001962D5"/>
    <w:rsid w:val="001971AB"/>
    <w:rsid w:val="001A067F"/>
    <w:rsid w:val="001A0CCF"/>
    <w:rsid w:val="001A2190"/>
    <w:rsid w:val="001A2592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22A9"/>
    <w:rsid w:val="001C3F35"/>
    <w:rsid w:val="001C618D"/>
    <w:rsid w:val="001C7EE5"/>
    <w:rsid w:val="001D04DF"/>
    <w:rsid w:val="001D0CF6"/>
    <w:rsid w:val="001D167D"/>
    <w:rsid w:val="001D36C3"/>
    <w:rsid w:val="001D3E04"/>
    <w:rsid w:val="001D48F8"/>
    <w:rsid w:val="001D4FF3"/>
    <w:rsid w:val="001D5DCB"/>
    <w:rsid w:val="001D6F4A"/>
    <w:rsid w:val="001D7B58"/>
    <w:rsid w:val="001E1DED"/>
    <w:rsid w:val="001E2137"/>
    <w:rsid w:val="001E243E"/>
    <w:rsid w:val="001E368D"/>
    <w:rsid w:val="001E4795"/>
    <w:rsid w:val="001E55E6"/>
    <w:rsid w:val="001E5EE6"/>
    <w:rsid w:val="001E6070"/>
    <w:rsid w:val="001E619D"/>
    <w:rsid w:val="001E722E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30EF6"/>
    <w:rsid w:val="00231E18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1736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4A2B"/>
    <w:rsid w:val="00265553"/>
    <w:rsid w:val="002665FB"/>
    <w:rsid w:val="00266F6F"/>
    <w:rsid w:val="0026755E"/>
    <w:rsid w:val="00267747"/>
    <w:rsid w:val="0026783B"/>
    <w:rsid w:val="00271702"/>
    <w:rsid w:val="00271D92"/>
    <w:rsid w:val="00271DBD"/>
    <w:rsid w:val="0027262E"/>
    <w:rsid w:val="0027310E"/>
    <w:rsid w:val="00273F40"/>
    <w:rsid w:val="00274F3F"/>
    <w:rsid w:val="00275D51"/>
    <w:rsid w:val="00276D32"/>
    <w:rsid w:val="00277379"/>
    <w:rsid w:val="00280B93"/>
    <w:rsid w:val="00280EC3"/>
    <w:rsid w:val="00281269"/>
    <w:rsid w:val="0028191A"/>
    <w:rsid w:val="002819BB"/>
    <w:rsid w:val="002828CF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038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4FA9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5F1A"/>
    <w:rsid w:val="003268F7"/>
    <w:rsid w:val="00327276"/>
    <w:rsid w:val="003274F4"/>
    <w:rsid w:val="00327BDB"/>
    <w:rsid w:val="00330F8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2700"/>
    <w:rsid w:val="00342F53"/>
    <w:rsid w:val="003441F4"/>
    <w:rsid w:val="00345104"/>
    <w:rsid w:val="003458E0"/>
    <w:rsid w:val="0034595A"/>
    <w:rsid w:val="00345D5F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43E9"/>
    <w:rsid w:val="00366557"/>
    <w:rsid w:val="00367354"/>
    <w:rsid w:val="00367529"/>
    <w:rsid w:val="00371848"/>
    <w:rsid w:val="00372A97"/>
    <w:rsid w:val="00372C48"/>
    <w:rsid w:val="00372D34"/>
    <w:rsid w:val="00372F09"/>
    <w:rsid w:val="003737F2"/>
    <w:rsid w:val="003740F5"/>
    <w:rsid w:val="00374804"/>
    <w:rsid w:val="0037530A"/>
    <w:rsid w:val="00376553"/>
    <w:rsid w:val="00376C48"/>
    <w:rsid w:val="003773D5"/>
    <w:rsid w:val="003804F6"/>
    <w:rsid w:val="0038077C"/>
    <w:rsid w:val="00381196"/>
    <w:rsid w:val="003812F8"/>
    <w:rsid w:val="00382170"/>
    <w:rsid w:val="003825E1"/>
    <w:rsid w:val="003829E3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BB7"/>
    <w:rsid w:val="003E68F8"/>
    <w:rsid w:val="003E733B"/>
    <w:rsid w:val="003E7D14"/>
    <w:rsid w:val="003F0B9F"/>
    <w:rsid w:val="003F1180"/>
    <w:rsid w:val="003F130C"/>
    <w:rsid w:val="003F3A22"/>
    <w:rsid w:val="003F5001"/>
    <w:rsid w:val="003F5679"/>
    <w:rsid w:val="003F61E9"/>
    <w:rsid w:val="003F6987"/>
    <w:rsid w:val="003F744C"/>
    <w:rsid w:val="003F7FCD"/>
    <w:rsid w:val="00400E96"/>
    <w:rsid w:val="00401938"/>
    <w:rsid w:val="00402BA8"/>
    <w:rsid w:val="00403548"/>
    <w:rsid w:val="00404AC4"/>
    <w:rsid w:val="00404E13"/>
    <w:rsid w:val="00404FFD"/>
    <w:rsid w:val="004060AE"/>
    <w:rsid w:val="00406378"/>
    <w:rsid w:val="00406C3A"/>
    <w:rsid w:val="00406F60"/>
    <w:rsid w:val="004107B4"/>
    <w:rsid w:val="004108AF"/>
    <w:rsid w:val="00410A95"/>
    <w:rsid w:val="004113E4"/>
    <w:rsid w:val="004118F0"/>
    <w:rsid w:val="00412C39"/>
    <w:rsid w:val="00413E4E"/>
    <w:rsid w:val="004142E8"/>
    <w:rsid w:val="004149A2"/>
    <w:rsid w:val="004203DB"/>
    <w:rsid w:val="00420D0E"/>
    <w:rsid w:val="004213D5"/>
    <w:rsid w:val="0042190E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37BC"/>
    <w:rsid w:val="004538DD"/>
    <w:rsid w:val="00454781"/>
    <w:rsid w:val="00455261"/>
    <w:rsid w:val="004603A5"/>
    <w:rsid w:val="00460585"/>
    <w:rsid w:val="00460C61"/>
    <w:rsid w:val="00461280"/>
    <w:rsid w:val="004637B7"/>
    <w:rsid w:val="00463BA6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730B"/>
    <w:rsid w:val="00497663"/>
    <w:rsid w:val="004A1D5B"/>
    <w:rsid w:val="004A2682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30A8"/>
    <w:rsid w:val="004B324D"/>
    <w:rsid w:val="004B40AF"/>
    <w:rsid w:val="004B4DF1"/>
    <w:rsid w:val="004B5A15"/>
    <w:rsid w:val="004B6346"/>
    <w:rsid w:val="004B6604"/>
    <w:rsid w:val="004B67EE"/>
    <w:rsid w:val="004B6E7A"/>
    <w:rsid w:val="004C0D9C"/>
    <w:rsid w:val="004C1024"/>
    <w:rsid w:val="004C13E0"/>
    <w:rsid w:val="004C4826"/>
    <w:rsid w:val="004C4E9A"/>
    <w:rsid w:val="004C5401"/>
    <w:rsid w:val="004C5D19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3873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6F3"/>
    <w:rsid w:val="004F585A"/>
    <w:rsid w:val="004F69F0"/>
    <w:rsid w:val="004F6B73"/>
    <w:rsid w:val="005008F7"/>
    <w:rsid w:val="00501B3C"/>
    <w:rsid w:val="005032EC"/>
    <w:rsid w:val="00503547"/>
    <w:rsid w:val="00503CAD"/>
    <w:rsid w:val="00504F35"/>
    <w:rsid w:val="00505B0A"/>
    <w:rsid w:val="00506891"/>
    <w:rsid w:val="00506E2F"/>
    <w:rsid w:val="005070B8"/>
    <w:rsid w:val="00507700"/>
    <w:rsid w:val="00510C6E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ECB"/>
    <w:rsid w:val="00545793"/>
    <w:rsid w:val="00546578"/>
    <w:rsid w:val="00550B38"/>
    <w:rsid w:val="00552687"/>
    <w:rsid w:val="00553008"/>
    <w:rsid w:val="0055314F"/>
    <w:rsid w:val="00553A65"/>
    <w:rsid w:val="0055432A"/>
    <w:rsid w:val="005543E5"/>
    <w:rsid w:val="0055488D"/>
    <w:rsid w:val="0055490C"/>
    <w:rsid w:val="005565AA"/>
    <w:rsid w:val="00560D81"/>
    <w:rsid w:val="005641CE"/>
    <w:rsid w:val="00564A56"/>
    <w:rsid w:val="00565A31"/>
    <w:rsid w:val="00565CF5"/>
    <w:rsid w:val="00566B07"/>
    <w:rsid w:val="00566E30"/>
    <w:rsid w:val="005671FC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8DF"/>
    <w:rsid w:val="00583BD6"/>
    <w:rsid w:val="00583FBD"/>
    <w:rsid w:val="005855E7"/>
    <w:rsid w:val="00585ADC"/>
    <w:rsid w:val="00585CF1"/>
    <w:rsid w:val="00585D8A"/>
    <w:rsid w:val="00587405"/>
    <w:rsid w:val="00587FE5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C0C"/>
    <w:rsid w:val="005A57D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08C"/>
    <w:rsid w:val="005C466E"/>
    <w:rsid w:val="005C4714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596"/>
    <w:rsid w:val="005E1674"/>
    <w:rsid w:val="005E1E5A"/>
    <w:rsid w:val="005E2BED"/>
    <w:rsid w:val="005E44A1"/>
    <w:rsid w:val="005E4C7E"/>
    <w:rsid w:val="005E6836"/>
    <w:rsid w:val="005F0772"/>
    <w:rsid w:val="005F213C"/>
    <w:rsid w:val="005F6DF7"/>
    <w:rsid w:val="00600206"/>
    <w:rsid w:val="00600405"/>
    <w:rsid w:val="00600A93"/>
    <w:rsid w:val="00601692"/>
    <w:rsid w:val="00601C2C"/>
    <w:rsid w:val="00601F89"/>
    <w:rsid w:val="00602E5E"/>
    <w:rsid w:val="00604429"/>
    <w:rsid w:val="006047DB"/>
    <w:rsid w:val="00604C35"/>
    <w:rsid w:val="00605566"/>
    <w:rsid w:val="00605E67"/>
    <w:rsid w:val="006063C8"/>
    <w:rsid w:val="00606D20"/>
    <w:rsid w:val="006107F9"/>
    <w:rsid w:val="00610D50"/>
    <w:rsid w:val="006128BE"/>
    <w:rsid w:val="006128D8"/>
    <w:rsid w:val="006151F3"/>
    <w:rsid w:val="0061529B"/>
    <w:rsid w:val="006203CA"/>
    <w:rsid w:val="0062069A"/>
    <w:rsid w:val="00620C49"/>
    <w:rsid w:val="00620C91"/>
    <w:rsid w:val="00620E6E"/>
    <w:rsid w:val="00621141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D22"/>
    <w:rsid w:val="0064148D"/>
    <w:rsid w:val="006416A0"/>
    <w:rsid w:val="006420C0"/>
    <w:rsid w:val="006430A7"/>
    <w:rsid w:val="00643374"/>
    <w:rsid w:val="006455C3"/>
    <w:rsid w:val="00645B6E"/>
    <w:rsid w:val="00647279"/>
    <w:rsid w:val="006476A4"/>
    <w:rsid w:val="00647B1B"/>
    <w:rsid w:val="00650155"/>
    <w:rsid w:val="00651397"/>
    <w:rsid w:val="006519AB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A57"/>
    <w:rsid w:val="00671E19"/>
    <w:rsid w:val="00672627"/>
    <w:rsid w:val="0067401E"/>
    <w:rsid w:val="006765FC"/>
    <w:rsid w:val="00680137"/>
    <w:rsid w:val="00681C8F"/>
    <w:rsid w:val="0068345E"/>
    <w:rsid w:val="00683463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5DDE"/>
    <w:rsid w:val="006A7E3F"/>
    <w:rsid w:val="006B00B4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1CA"/>
    <w:rsid w:val="006F154B"/>
    <w:rsid w:val="006F21D3"/>
    <w:rsid w:val="006F26BA"/>
    <w:rsid w:val="006F39E4"/>
    <w:rsid w:val="006F3F86"/>
    <w:rsid w:val="006F4CF5"/>
    <w:rsid w:val="007000EC"/>
    <w:rsid w:val="0070218A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CA0"/>
    <w:rsid w:val="00725C66"/>
    <w:rsid w:val="00726669"/>
    <w:rsid w:val="00727346"/>
    <w:rsid w:val="00730016"/>
    <w:rsid w:val="0073154A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243B"/>
    <w:rsid w:val="007429BC"/>
    <w:rsid w:val="007444D9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B0A30"/>
    <w:rsid w:val="007B2704"/>
    <w:rsid w:val="007B4179"/>
    <w:rsid w:val="007B53D4"/>
    <w:rsid w:val="007B5D54"/>
    <w:rsid w:val="007B79A3"/>
    <w:rsid w:val="007C077C"/>
    <w:rsid w:val="007C0EC9"/>
    <w:rsid w:val="007C1784"/>
    <w:rsid w:val="007C2D2F"/>
    <w:rsid w:val="007C47D4"/>
    <w:rsid w:val="007C480B"/>
    <w:rsid w:val="007D01E8"/>
    <w:rsid w:val="007D0F2F"/>
    <w:rsid w:val="007D13FE"/>
    <w:rsid w:val="007D1951"/>
    <w:rsid w:val="007D2090"/>
    <w:rsid w:val="007D2986"/>
    <w:rsid w:val="007D37B0"/>
    <w:rsid w:val="007D4BF0"/>
    <w:rsid w:val="007D683F"/>
    <w:rsid w:val="007E03A4"/>
    <w:rsid w:val="007E0BFD"/>
    <w:rsid w:val="007E1324"/>
    <w:rsid w:val="007E2E4A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326"/>
    <w:rsid w:val="00824460"/>
    <w:rsid w:val="00825255"/>
    <w:rsid w:val="008258B8"/>
    <w:rsid w:val="008259D2"/>
    <w:rsid w:val="00832197"/>
    <w:rsid w:val="008327BE"/>
    <w:rsid w:val="00834A27"/>
    <w:rsid w:val="008379D7"/>
    <w:rsid w:val="00837A01"/>
    <w:rsid w:val="00840E57"/>
    <w:rsid w:val="00841266"/>
    <w:rsid w:val="00842C54"/>
    <w:rsid w:val="00844528"/>
    <w:rsid w:val="008454E1"/>
    <w:rsid w:val="0084602F"/>
    <w:rsid w:val="008460FA"/>
    <w:rsid w:val="008466F6"/>
    <w:rsid w:val="0085039C"/>
    <w:rsid w:val="00851015"/>
    <w:rsid w:val="00851A4B"/>
    <w:rsid w:val="008521D0"/>
    <w:rsid w:val="0085442E"/>
    <w:rsid w:val="0085525A"/>
    <w:rsid w:val="0085580D"/>
    <w:rsid w:val="0086253B"/>
    <w:rsid w:val="008628F7"/>
    <w:rsid w:val="00865917"/>
    <w:rsid w:val="00865EB6"/>
    <w:rsid w:val="008662C8"/>
    <w:rsid w:val="0086660B"/>
    <w:rsid w:val="00866F93"/>
    <w:rsid w:val="0086702D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3A"/>
    <w:rsid w:val="00885C3A"/>
    <w:rsid w:val="00885F1C"/>
    <w:rsid w:val="008871AB"/>
    <w:rsid w:val="00890797"/>
    <w:rsid w:val="008914CC"/>
    <w:rsid w:val="00891A79"/>
    <w:rsid w:val="008926DA"/>
    <w:rsid w:val="008928B8"/>
    <w:rsid w:val="00892BDE"/>
    <w:rsid w:val="0089339E"/>
    <w:rsid w:val="00893406"/>
    <w:rsid w:val="00893F07"/>
    <w:rsid w:val="00896254"/>
    <w:rsid w:val="0089740A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5B6B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199A"/>
    <w:rsid w:val="009020C3"/>
    <w:rsid w:val="00903820"/>
    <w:rsid w:val="0090410F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F9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636F"/>
    <w:rsid w:val="00986C5E"/>
    <w:rsid w:val="00986EB2"/>
    <w:rsid w:val="00987628"/>
    <w:rsid w:val="00987953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42AC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155"/>
    <w:rsid w:val="009E1216"/>
    <w:rsid w:val="009E141A"/>
    <w:rsid w:val="009E1930"/>
    <w:rsid w:val="009E2DC2"/>
    <w:rsid w:val="009E4139"/>
    <w:rsid w:val="009E546D"/>
    <w:rsid w:val="009E628B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786B"/>
    <w:rsid w:val="00A41F87"/>
    <w:rsid w:val="00A42DF5"/>
    <w:rsid w:val="00A440F7"/>
    <w:rsid w:val="00A44FCE"/>
    <w:rsid w:val="00A45352"/>
    <w:rsid w:val="00A4577A"/>
    <w:rsid w:val="00A4579A"/>
    <w:rsid w:val="00A471ED"/>
    <w:rsid w:val="00A50612"/>
    <w:rsid w:val="00A54034"/>
    <w:rsid w:val="00A5488D"/>
    <w:rsid w:val="00A551E1"/>
    <w:rsid w:val="00A55298"/>
    <w:rsid w:val="00A56055"/>
    <w:rsid w:val="00A560CF"/>
    <w:rsid w:val="00A566D0"/>
    <w:rsid w:val="00A576AD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2691"/>
    <w:rsid w:val="00A64062"/>
    <w:rsid w:val="00A64310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BE4"/>
    <w:rsid w:val="00A82500"/>
    <w:rsid w:val="00A8276B"/>
    <w:rsid w:val="00A85FD0"/>
    <w:rsid w:val="00A86643"/>
    <w:rsid w:val="00A86DCB"/>
    <w:rsid w:val="00A86FF7"/>
    <w:rsid w:val="00A90B3E"/>
    <w:rsid w:val="00A90E88"/>
    <w:rsid w:val="00A9295F"/>
    <w:rsid w:val="00A9335F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41DC"/>
    <w:rsid w:val="00AF4976"/>
    <w:rsid w:val="00AF4C1E"/>
    <w:rsid w:val="00AF4CB9"/>
    <w:rsid w:val="00AF4F4A"/>
    <w:rsid w:val="00AF5804"/>
    <w:rsid w:val="00AF5BE4"/>
    <w:rsid w:val="00AF6541"/>
    <w:rsid w:val="00AF671A"/>
    <w:rsid w:val="00AF70FC"/>
    <w:rsid w:val="00AF748F"/>
    <w:rsid w:val="00AF778C"/>
    <w:rsid w:val="00AF7B85"/>
    <w:rsid w:val="00AF7D75"/>
    <w:rsid w:val="00B0003B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D5A"/>
    <w:rsid w:val="00B11028"/>
    <w:rsid w:val="00B13934"/>
    <w:rsid w:val="00B15B40"/>
    <w:rsid w:val="00B1678B"/>
    <w:rsid w:val="00B16A27"/>
    <w:rsid w:val="00B20109"/>
    <w:rsid w:val="00B220A2"/>
    <w:rsid w:val="00B224EC"/>
    <w:rsid w:val="00B225BC"/>
    <w:rsid w:val="00B230FC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AA4"/>
    <w:rsid w:val="00B42B66"/>
    <w:rsid w:val="00B44E1E"/>
    <w:rsid w:val="00B44F81"/>
    <w:rsid w:val="00B45860"/>
    <w:rsid w:val="00B46638"/>
    <w:rsid w:val="00B50C1F"/>
    <w:rsid w:val="00B516B3"/>
    <w:rsid w:val="00B51757"/>
    <w:rsid w:val="00B544CE"/>
    <w:rsid w:val="00B56737"/>
    <w:rsid w:val="00B5686D"/>
    <w:rsid w:val="00B56D2B"/>
    <w:rsid w:val="00B60E88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336A"/>
    <w:rsid w:val="00B73692"/>
    <w:rsid w:val="00B7371F"/>
    <w:rsid w:val="00B75AB4"/>
    <w:rsid w:val="00B76658"/>
    <w:rsid w:val="00B80589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26B9"/>
    <w:rsid w:val="00B966DB"/>
    <w:rsid w:val="00B96766"/>
    <w:rsid w:val="00B96C82"/>
    <w:rsid w:val="00B96DE7"/>
    <w:rsid w:val="00B971ED"/>
    <w:rsid w:val="00B9722C"/>
    <w:rsid w:val="00B97E1E"/>
    <w:rsid w:val="00BA02E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B0EF7"/>
    <w:rsid w:val="00BB11AB"/>
    <w:rsid w:val="00BB1A36"/>
    <w:rsid w:val="00BB3068"/>
    <w:rsid w:val="00BB3A12"/>
    <w:rsid w:val="00BB7549"/>
    <w:rsid w:val="00BC2266"/>
    <w:rsid w:val="00BC6552"/>
    <w:rsid w:val="00BC73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3D0"/>
    <w:rsid w:val="00BD45CB"/>
    <w:rsid w:val="00BD520C"/>
    <w:rsid w:val="00BD5A75"/>
    <w:rsid w:val="00BD5C75"/>
    <w:rsid w:val="00BD6FCB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AD"/>
    <w:rsid w:val="00BF4CFE"/>
    <w:rsid w:val="00BF523B"/>
    <w:rsid w:val="00BF5C7A"/>
    <w:rsid w:val="00BF6985"/>
    <w:rsid w:val="00BF6F20"/>
    <w:rsid w:val="00BF7A08"/>
    <w:rsid w:val="00C01C0D"/>
    <w:rsid w:val="00C0228F"/>
    <w:rsid w:val="00C024F5"/>
    <w:rsid w:val="00C02B89"/>
    <w:rsid w:val="00C02CA9"/>
    <w:rsid w:val="00C02CC2"/>
    <w:rsid w:val="00C03D6D"/>
    <w:rsid w:val="00C051ED"/>
    <w:rsid w:val="00C067F0"/>
    <w:rsid w:val="00C10209"/>
    <w:rsid w:val="00C1059C"/>
    <w:rsid w:val="00C10D6F"/>
    <w:rsid w:val="00C1136B"/>
    <w:rsid w:val="00C116CE"/>
    <w:rsid w:val="00C12A15"/>
    <w:rsid w:val="00C1360E"/>
    <w:rsid w:val="00C14655"/>
    <w:rsid w:val="00C14678"/>
    <w:rsid w:val="00C165F3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30AC"/>
    <w:rsid w:val="00C47210"/>
    <w:rsid w:val="00C47E71"/>
    <w:rsid w:val="00C50A8B"/>
    <w:rsid w:val="00C5190E"/>
    <w:rsid w:val="00C52B65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3FD4"/>
    <w:rsid w:val="00C84083"/>
    <w:rsid w:val="00C8472C"/>
    <w:rsid w:val="00C84F88"/>
    <w:rsid w:val="00C8650F"/>
    <w:rsid w:val="00C868B7"/>
    <w:rsid w:val="00C8762B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25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21C6"/>
    <w:rsid w:val="00CC2B7C"/>
    <w:rsid w:val="00CC3072"/>
    <w:rsid w:val="00CC3E49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CD0"/>
    <w:rsid w:val="00CE0CCA"/>
    <w:rsid w:val="00CE0ECE"/>
    <w:rsid w:val="00CE1542"/>
    <w:rsid w:val="00CE2169"/>
    <w:rsid w:val="00CE2434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4C0"/>
    <w:rsid w:val="00D16620"/>
    <w:rsid w:val="00D20555"/>
    <w:rsid w:val="00D213BA"/>
    <w:rsid w:val="00D21905"/>
    <w:rsid w:val="00D21F95"/>
    <w:rsid w:val="00D21FE6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F90"/>
    <w:rsid w:val="00D31C58"/>
    <w:rsid w:val="00D31DFB"/>
    <w:rsid w:val="00D32749"/>
    <w:rsid w:val="00D32ED5"/>
    <w:rsid w:val="00D332D6"/>
    <w:rsid w:val="00D333B6"/>
    <w:rsid w:val="00D33C76"/>
    <w:rsid w:val="00D343A4"/>
    <w:rsid w:val="00D3644A"/>
    <w:rsid w:val="00D37B67"/>
    <w:rsid w:val="00D37C32"/>
    <w:rsid w:val="00D41C52"/>
    <w:rsid w:val="00D427DA"/>
    <w:rsid w:val="00D44026"/>
    <w:rsid w:val="00D447C2"/>
    <w:rsid w:val="00D44A30"/>
    <w:rsid w:val="00D45668"/>
    <w:rsid w:val="00D45D79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9D"/>
    <w:rsid w:val="00D63B62"/>
    <w:rsid w:val="00D6501E"/>
    <w:rsid w:val="00D6521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0D4A"/>
    <w:rsid w:val="00D92807"/>
    <w:rsid w:val="00D93953"/>
    <w:rsid w:val="00D93E0A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601"/>
    <w:rsid w:val="00DB3620"/>
    <w:rsid w:val="00DB3663"/>
    <w:rsid w:val="00DB4CA0"/>
    <w:rsid w:val="00DB4E6A"/>
    <w:rsid w:val="00DB5450"/>
    <w:rsid w:val="00DB586A"/>
    <w:rsid w:val="00DB6042"/>
    <w:rsid w:val="00DB6295"/>
    <w:rsid w:val="00DB66EF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EA"/>
    <w:rsid w:val="00DD2201"/>
    <w:rsid w:val="00DD26A7"/>
    <w:rsid w:val="00DD2715"/>
    <w:rsid w:val="00DD3DFC"/>
    <w:rsid w:val="00DD3F0C"/>
    <w:rsid w:val="00DD3F4F"/>
    <w:rsid w:val="00DD4BBF"/>
    <w:rsid w:val="00DD4EA2"/>
    <w:rsid w:val="00DD5731"/>
    <w:rsid w:val="00DD5786"/>
    <w:rsid w:val="00DD71C8"/>
    <w:rsid w:val="00DD76DA"/>
    <w:rsid w:val="00DD7B84"/>
    <w:rsid w:val="00DE16B2"/>
    <w:rsid w:val="00DE22CD"/>
    <w:rsid w:val="00DE232A"/>
    <w:rsid w:val="00DE23FF"/>
    <w:rsid w:val="00DE38F6"/>
    <w:rsid w:val="00DE41AD"/>
    <w:rsid w:val="00DE4C58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73E4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2661"/>
    <w:rsid w:val="00E255EF"/>
    <w:rsid w:val="00E257BF"/>
    <w:rsid w:val="00E26217"/>
    <w:rsid w:val="00E272B0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1E7E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A0B2B"/>
    <w:rsid w:val="00EA0E87"/>
    <w:rsid w:val="00EA1539"/>
    <w:rsid w:val="00EA1A1F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BB4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8BF"/>
    <w:rsid w:val="00ED3E72"/>
    <w:rsid w:val="00ED4F54"/>
    <w:rsid w:val="00ED5383"/>
    <w:rsid w:val="00ED5A85"/>
    <w:rsid w:val="00ED67EC"/>
    <w:rsid w:val="00ED6FC8"/>
    <w:rsid w:val="00ED7401"/>
    <w:rsid w:val="00ED7E10"/>
    <w:rsid w:val="00ED7E6B"/>
    <w:rsid w:val="00EE0111"/>
    <w:rsid w:val="00EE0278"/>
    <w:rsid w:val="00EE17A7"/>
    <w:rsid w:val="00EE21FE"/>
    <w:rsid w:val="00EE26A4"/>
    <w:rsid w:val="00EE2CFD"/>
    <w:rsid w:val="00EE319C"/>
    <w:rsid w:val="00EE4146"/>
    <w:rsid w:val="00EE556E"/>
    <w:rsid w:val="00EE6761"/>
    <w:rsid w:val="00EE7088"/>
    <w:rsid w:val="00EF04AE"/>
    <w:rsid w:val="00EF085E"/>
    <w:rsid w:val="00EF16E6"/>
    <w:rsid w:val="00EF348E"/>
    <w:rsid w:val="00EF4971"/>
    <w:rsid w:val="00EF7252"/>
    <w:rsid w:val="00EF74BD"/>
    <w:rsid w:val="00EF7C21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28BC"/>
    <w:rsid w:val="00F234F7"/>
    <w:rsid w:val="00F24C5F"/>
    <w:rsid w:val="00F24EED"/>
    <w:rsid w:val="00F25A71"/>
    <w:rsid w:val="00F25D84"/>
    <w:rsid w:val="00F26E8D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5931"/>
    <w:rsid w:val="00F47312"/>
    <w:rsid w:val="00F47952"/>
    <w:rsid w:val="00F47F86"/>
    <w:rsid w:val="00F500B8"/>
    <w:rsid w:val="00F51206"/>
    <w:rsid w:val="00F554CF"/>
    <w:rsid w:val="00F5558E"/>
    <w:rsid w:val="00F5665E"/>
    <w:rsid w:val="00F56824"/>
    <w:rsid w:val="00F5764B"/>
    <w:rsid w:val="00F606D1"/>
    <w:rsid w:val="00F6286F"/>
    <w:rsid w:val="00F66206"/>
    <w:rsid w:val="00F6625A"/>
    <w:rsid w:val="00F67DAC"/>
    <w:rsid w:val="00F70266"/>
    <w:rsid w:val="00F70630"/>
    <w:rsid w:val="00F707F6"/>
    <w:rsid w:val="00F7098E"/>
    <w:rsid w:val="00F7163F"/>
    <w:rsid w:val="00F7245B"/>
    <w:rsid w:val="00F730A8"/>
    <w:rsid w:val="00F7537D"/>
    <w:rsid w:val="00F758C6"/>
    <w:rsid w:val="00F8047D"/>
    <w:rsid w:val="00F8070E"/>
    <w:rsid w:val="00F808E1"/>
    <w:rsid w:val="00F809AA"/>
    <w:rsid w:val="00F8130B"/>
    <w:rsid w:val="00F815D8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7CC"/>
    <w:rsid w:val="00FB5EE1"/>
    <w:rsid w:val="00FC2576"/>
    <w:rsid w:val="00FC2A52"/>
    <w:rsid w:val="00FC2C42"/>
    <w:rsid w:val="00FC474F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63A7"/>
    <w:rsid w:val="00FE70F1"/>
    <w:rsid w:val="00FF0F34"/>
    <w:rsid w:val="00FF1D0A"/>
    <w:rsid w:val="00FF2202"/>
    <w:rsid w:val="00FF2748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651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crwd" TargetMode="External"/><Relationship Id="rId18" Type="http://schemas.openxmlformats.org/officeDocument/2006/relationships/hyperlink" Target="mailto: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hbsslaw.com/cases/crowdstrike-holdings-inc-crwd-class-action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hbsslaw.com/investor-fraud/crwd" TargetMode="External"/><Relationship Id="rId20" Type="http://schemas.openxmlformats.org/officeDocument/2006/relationships/hyperlink" Target="https://www.hbsslaw.com/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4.xml"/><Relationship Id="rId15" Type="http://schemas.openxmlformats.org/officeDocument/2006/relationships/hyperlink" Target="mailto:CRWD@hbsslaw.co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CRWD@hbsslaw.com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CRWD" TargetMode="External"/><Relationship Id="rId22" Type="http://schemas.openxmlformats.org/officeDocument/2006/relationships/hyperlink" Target="https://www.twitter.com/ClassAction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8" ma:contentTypeDescription="Create a new document." ma:contentTypeScope="" ma:versionID="564af18527991fa98207150e40ea1f74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8bd623f8f66b5933a947f2cb0526536d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customXml/itemProps2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DCE6A3-CE91-413E-A404-F9D874720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2024-08-09T15:15:00Z</dcterms:created>
  <dcterms:modified xsi:type="dcterms:W3CDTF">2024-08-09T15:16:00Z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