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0D6B70CE" w:rsidR="00AD6CF5" w:rsidRDefault="00700D15" w:rsidP="00832127">
      <w:pPr>
        <w:spacing w:before="240"/>
        <w:jc w:val="both"/>
        <w:rPr>
          <w:b/>
        </w:rPr>
      </w:pPr>
      <w:r>
        <w:rPr>
          <w:b/>
        </w:rPr>
        <w:t xml:space="preserve">Notice of </w:t>
      </w:r>
      <w:r w:rsidR="003052A6">
        <w:rPr>
          <w:b/>
        </w:rPr>
        <w:t>Investigation</w:t>
      </w:r>
      <w:r w:rsidR="00F93885">
        <w:rPr>
          <w:b/>
        </w:rPr>
        <w:t xml:space="preserve"> of AVDX</w:t>
      </w:r>
      <w:r w:rsidR="009A31DF">
        <w:rPr>
          <w:b/>
        </w:rPr>
        <w:t xml:space="preserve">:  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71B1D7DD"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700D15">
        <w:rPr>
          <w:rFonts w:eastAsia="Times New Roman"/>
          <w:szCs w:val="21"/>
        </w:rPr>
        <w:t>24</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700D15" w:rsidP="00832127">
      <w:pPr>
        <w:jc w:val="both"/>
        <w:rPr>
          <w:rStyle w:val="Hyperlink"/>
          <w:color w:val="0000FF"/>
        </w:rPr>
      </w:pPr>
    </w:p>
    <w:p w14:paraId="5301B1A6" w14:textId="682BE147" w:rsidR="00F70547" w:rsidRDefault="00700D15"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4001"/>
    <w:rsid w:val="000975B4"/>
    <w:rsid w:val="000C182D"/>
    <w:rsid w:val="000C542B"/>
    <w:rsid w:val="000E4C7C"/>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00D15"/>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388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2024-08-23T16:02:00Z</dcterms:created>
  <dcterms:modified xsi:type="dcterms:W3CDTF">2024-08-23T16:02:00Z</dcterms:modified>
</cp:coreProperties>
</file>