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27550" w14:textId="77777777" w:rsidR="00355936" w:rsidRPr="008846C4" w:rsidRDefault="00355936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7869D9F" wp14:editId="22599017">
            <wp:extent cx="2400300" cy="438150"/>
            <wp:effectExtent l="0" t="0" r="0" b="0"/>
            <wp:docPr id="1" name="Picture 1" descr="HB Full Col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B Full Color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3F51661" w14:textId="52A1A07D" w:rsidR="00A0234A" w:rsidRDefault="006654D7" w:rsidP="00F730A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Spire Global 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>(</w:t>
      </w:r>
      <w:r>
        <w:rPr>
          <w:rFonts w:ascii="Times New Roman" w:hAnsi="Times New Roman" w:cs="Times New Roman"/>
          <w:bCs/>
          <w:sz w:val="32"/>
          <w:szCs w:val="32"/>
        </w:rPr>
        <w:t>SPIR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 xml:space="preserve">) </w:t>
      </w:r>
      <w:r>
        <w:rPr>
          <w:rFonts w:ascii="Times New Roman" w:hAnsi="Times New Roman" w:cs="Times New Roman"/>
          <w:bCs/>
          <w:sz w:val="32"/>
          <w:szCs w:val="32"/>
        </w:rPr>
        <w:t>T</w:t>
      </w:r>
      <w:r w:rsidR="00E80018" w:rsidRPr="00E80018">
        <w:rPr>
          <w:rFonts w:ascii="Times New Roman" w:hAnsi="Times New Roman" w:cs="Times New Roman"/>
          <w:bCs/>
          <w:sz w:val="32"/>
          <w:szCs w:val="32"/>
        </w:rPr>
        <w:t xml:space="preserve">umbles </w:t>
      </w:r>
      <w:r w:rsidR="00357903">
        <w:rPr>
          <w:rFonts w:ascii="Times New Roman" w:hAnsi="Times New Roman" w:cs="Times New Roman"/>
          <w:bCs/>
          <w:sz w:val="32"/>
          <w:szCs w:val="32"/>
        </w:rPr>
        <w:t xml:space="preserve">After </w:t>
      </w:r>
      <w:r>
        <w:rPr>
          <w:rFonts w:ascii="Times New Roman" w:hAnsi="Times New Roman" w:cs="Times New Roman"/>
          <w:bCs/>
          <w:sz w:val="32"/>
          <w:szCs w:val="32"/>
        </w:rPr>
        <w:t>10-Q Delay, Potential Restatement</w:t>
      </w:r>
      <w:r w:rsidR="00676753">
        <w:rPr>
          <w:rFonts w:ascii="Times New Roman" w:hAnsi="Times New Roman" w:cs="Times New Roman"/>
          <w:bCs/>
          <w:sz w:val="32"/>
          <w:szCs w:val="32"/>
        </w:rPr>
        <w:t xml:space="preserve">, Case </w:t>
      </w:r>
      <w:r w:rsidR="000F588D">
        <w:rPr>
          <w:rFonts w:ascii="Times New Roman" w:hAnsi="Times New Roman" w:cs="Times New Roman"/>
          <w:bCs/>
          <w:sz w:val="32"/>
          <w:szCs w:val="32"/>
        </w:rPr>
        <w:t xml:space="preserve">Filed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-</w:t>
      </w:r>
      <w:r w:rsidR="001E243E" w:rsidRPr="007E4A3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Hagens Berman</w:t>
      </w:r>
    </w:p>
    <w:p w14:paraId="77C60141" w14:textId="47F5BC34" w:rsidR="00C719DC" w:rsidRPr="008D5B6B" w:rsidRDefault="00C719DC" w:rsidP="00C719DC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SPIR</w:t>
      </w:r>
      <w:r w:rsidRPr="008D5B6B">
        <w:rPr>
          <w:rFonts w:ascii="Times New Roman" w:hAnsi="Times New Roman" w:cs="Times New Roman"/>
          <w:bCs/>
          <w:sz w:val="32"/>
          <w:szCs w:val="32"/>
        </w:rPr>
        <w:t xml:space="preserve"> Investors with Losses </w:t>
      </w:r>
      <w:r>
        <w:rPr>
          <w:rFonts w:ascii="Times New Roman" w:hAnsi="Times New Roman" w:cs="Times New Roman"/>
          <w:bCs/>
          <w:sz w:val="32"/>
          <w:szCs w:val="32"/>
        </w:rPr>
        <w:t xml:space="preserve">Encouraged </w:t>
      </w:r>
      <w:r w:rsidRPr="008D5B6B">
        <w:rPr>
          <w:rFonts w:ascii="Times New Roman" w:hAnsi="Times New Roman" w:cs="Times New Roman"/>
          <w:bCs/>
          <w:sz w:val="32"/>
          <w:szCs w:val="32"/>
        </w:rPr>
        <w:t xml:space="preserve">to Contact </w:t>
      </w:r>
      <w:r>
        <w:rPr>
          <w:rFonts w:ascii="Times New Roman" w:hAnsi="Times New Roman" w:cs="Times New Roman"/>
          <w:bCs/>
          <w:sz w:val="32"/>
          <w:szCs w:val="32"/>
        </w:rPr>
        <w:t xml:space="preserve">the </w:t>
      </w:r>
      <w:r w:rsidRPr="008D5B6B">
        <w:rPr>
          <w:rFonts w:ascii="Times New Roman" w:hAnsi="Times New Roman" w:cs="Times New Roman"/>
          <w:bCs/>
          <w:sz w:val="32"/>
          <w:szCs w:val="32"/>
        </w:rPr>
        <w:t>Firm</w:t>
      </w:r>
    </w:p>
    <w:p w14:paraId="1DC5559A" w14:textId="361217CB" w:rsidR="00355936" w:rsidRDefault="0020656A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Aug.</w:t>
      </w:r>
      <w:r w:rsidR="00F730A8">
        <w:rPr>
          <w:rFonts w:ascii="Times New Roman" w:hAnsi="Times New Roman" w:cs="Times New Roman"/>
          <w:bCs/>
          <w:szCs w:val="22"/>
        </w:rPr>
        <w:t xml:space="preserve"> </w:t>
      </w:r>
      <w:r w:rsidR="00E52749">
        <w:rPr>
          <w:rFonts w:ascii="Times New Roman" w:hAnsi="Times New Roman" w:cs="Times New Roman"/>
          <w:bCs/>
          <w:szCs w:val="22"/>
        </w:rPr>
        <w:t>2</w:t>
      </w:r>
      <w:r w:rsidR="00191F2B">
        <w:rPr>
          <w:rFonts w:ascii="Times New Roman" w:hAnsi="Times New Roman" w:cs="Times New Roman"/>
          <w:bCs/>
          <w:szCs w:val="22"/>
        </w:rPr>
        <w:t>7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3458E0">
        <w:rPr>
          <w:rFonts w:ascii="Times New Roman" w:hAnsi="Times New Roman" w:cs="Times New Roman"/>
          <w:bCs/>
          <w:szCs w:val="22"/>
        </w:rPr>
        <w:t>202</w:t>
      </w:r>
      <w:r w:rsidR="00F730A8">
        <w:rPr>
          <w:rFonts w:ascii="Times New Roman" w:hAnsi="Times New Roman" w:cs="Times New Roman"/>
          <w:bCs/>
          <w:szCs w:val="22"/>
        </w:rPr>
        <w:t>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44B5621C" w14:textId="32720C3C" w:rsidR="00721CA0" w:rsidRDefault="00BB3A12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Hagens Berman urges </w:t>
      </w:r>
      <w:r w:rsidR="006654D7">
        <w:rPr>
          <w:rFonts w:ascii="Times New Roman" w:hAnsi="Times New Roman" w:cs="Times New Roman"/>
          <w:bCs/>
          <w:szCs w:val="22"/>
        </w:rPr>
        <w:t>Spire Global</w:t>
      </w:r>
      <w:r w:rsidR="00357903">
        <w:rPr>
          <w:rFonts w:ascii="Times New Roman" w:hAnsi="Times New Roman" w:cs="Times New Roman"/>
          <w:bCs/>
          <w:szCs w:val="22"/>
        </w:rPr>
        <w:t xml:space="preserve">, </w:t>
      </w:r>
      <w:r w:rsidR="00AB3607">
        <w:rPr>
          <w:rFonts w:ascii="Times New Roman" w:hAnsi="Times New Roman" w:cs="Times New Roman"/>
          <w:bCs/>
          <w:szCs w:val="22"/>
        </w:rPr>
        <w:t>Inc.</w:t>
      </w:r>
      <w:r w:rsidR="00CE0ECE">
        <w:rPr>
          <w:rFonts w:ascii="Times New Roman" w:hAnsi="Times New Roman" w:cs="Times New Roman"/>
          <w:bCs/>
          <w:szCs w:val="22"/>
        </w:rPr>
        <w:t xml:space="preserve"> </w:t>
      </w:r>
      <w:r w:rsidR="009D7628" w:rsidRPr="00A36103">
        <w:rPr>
          <w:rFonts w:ascii="Times New Roman" w:hAnsi="Times New Roman" w:cs="Times New Roman"/>
          <w:b/>
          <w:szCs w:val="22"/>
        </w:rPr>
        <w:t>(</w:t>
      </w:r>
      <w:r w:rsidR="00A716AF">
        <w:rPr>
          <w:rFonts w:ascii="Times New Roman" w:hAnsi="Times New Roman" w:cs="Times New Roman"/>
          <w:b/>
          <w:szCs w:val="22"/>
        </w:rPr>
        <w:t>NYSE</w:t>
      </w:r>
      <w:r w:rsidR="003046D3">
        <w:rPr>
          <w:rFonts w:ascii="Times New Roman" w:hAnsi="Times New Roman" w:cs="Times New Roman"/>
          <w:b/>
          <w:szCs w:val="22"/>
        </w:rPr>
        <w:t xml:space="preserve">: </w:t>
      </w:r>
      <w:r w:rsidR="006654D7">
        <w:rPr>
          <w:rFonts w:ascii="Times New Roman" w:hAnsi="Times New Roman" w:cs="Times New Roman"/>
          <w:b/>
          <w:szCs w:val="22"/>
        </w:rPr>
        <w:t>SPIR</w:t>
      </w:r>
      <w:r w:rsidR="009D7628" w:rsidRPr="00A36103">
        <w:rPr>
          <w:rFonts w:ascii="Times New Roman" w:hAnsi="Times New Roman" w:cs="Times New Roman"/>
          <w:b/>
          <w:szCs w:val="22"/>
        </w:rPr>
        <w:t>)</w:t>
      </w:r>
      <w:r w:rsidR="009D7628">
        <w:rPr>
          <w:rFonts w:ascii="Times New Roman" w:hAnsi="Times New Roman" w:cs="Times New Roman"/>
          <w:bCs/>
          <w:szCs w:val="22"/>
        </w:rPr>
        <w:t xml:space="preserve"> </w:t>
      </w:r>
      <w:r w:rsidR="00163B1A">
        <w:rPr>
          <w:rFonts w:ascii="Times New Roman" w:hAnsi="Times New Roman" w:cs="Times New Roman"/>
          <w:bCs/>
          <w:szCs w:val="22"/>
        </w:rPr>
        <w:t xml:space="preserve">investors </w:t>
      </w:r>
      <w:r w:rsidR="0003673B">
        <w:rPr>
          <w:rFonts w:ascii="Times New Roman" w:hAnsi="Times New Roman" w:cs="Times New Roman"/>
          <w:bCs/>
          <w:szCs w:val="22"/>
        </w:rPr>
        <w:t xml:space="preserve">who </w:t>
      </w:r>
      <w:r w:rsidR="008B371C">
        <w:rPr>
          <w:rFonts w:ascii="Times New Roman" w:hAnsi="Times New Roman" w:cs="Times New Roman"/>
          <w:bCs/>
          <w:szCs w:val="22"/>
        </w:rPr>
        <w:t xml:space="preserve">suffered </w:t>
      </w:r>
      <w:r w:rsidR="001159A3">
        <w:rPr>
          <w:rFonts w:ascii="Times New Roman" w:hAnsi="Times New Roman" w:cs="Times New Roman"/>
          <w:bCs/>
          <w:szCs w:val="22"/>
        </w:rPr>
        <w:t xml:space="preserve">substantial </w:t>
      </w:r>
      <w:r w:rsidR="008B371C">
        <w:rPr>
          <w:rFonts w:ascii="Times New Roman" w:hAnsi="Times New Roman" w:cs="Times New Roman"/>
          <w:bCs/>
          <w:szCs w:val="22"/>
        </w:rPr>
        <w:t xml:space="preserve">losses </w:t>
      </w:r>
      <w:r w:rsidR="007669C8">
        <w:rPr>
          <w:rFonts w:ascii="Times New Roman" w:hAnsi="Times New Roman" w:cs="Times New Roman"/>
          <w:bCs/>
          <w:szCs w:val="22"/>
        </w:rPr>
        <w:t xml:space="preserve">to </w:t>
      </w:r>
      <w:hyperlink r:id="rId13" w:history="1"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submit your losses now</w:t>
        </w:r>
      </w:hyperlink>
      <w:r w:rsidR="008F66FF">
        <w:rPr>
          <w:rFonts w:ascii="Times New Roman" w:hAnsi="Times New Roman" w:cs="Times New Roman"/>
          <w:bCs/>
          <w:szCs w:val="22"/>
        </w:rPr>
        <w:t xml:space="preserve">. </w:t>
      </w:r>
      <w:r w:rsidR="00357903">
        <w:rPr>
          <w:rFonts w:ascii="Times New Roman" w:hAnsi="Times New Roman" w:cs="Times New Roman"/>
          <w:bCs/>
          <w:szCs w:val="22"/>
        </w:rPr>
        <w:t xml:space="preserve"> The firm also encourages persons with knowledge who may assist the investigation to contact its attorneys.</w:t>
      </w:r>
    </w:p>
    <w:p w14:paraId="7D819CDE" w14:textId="5B669618" w:rsidR="00104BFB" w:rsidRDefault="00104BFB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</w:p>
    <w:p w14:paraId="710D1F70" w14:textId="41789A17" w:rsidR="006A39C6" w:rsidRPr="00686253" w:rsidRDefault="006A39C6" w:rsidP="006A39C6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Class Period: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Mar. 6, 2024 – Aug. 14 2024</w:t>
      </w:r>
    </w:p>
    <w:p w14:paraId="1F7BF052" w14:textId="4CD8F663" w:rsidR="006A39C6" w:rsidRPr="00686253" w:rsidRDefault="006A39C6" w:rsidP="006A39C6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Lead Plaintiff Deadline: </w:t>
      </w:r>
      <w:r w:rsidR="002509F8">
        <w:rPr>
          <w:rStyle w:val="Hyperlink"/>
          <w:rFonts w:ascii="Times New Roman" w:hAnsi="Times New Roman" w:cs="Times New Roman"/>
          <w:bCs/>
          <w:color w:val="auto"/>
          <w:u w:val="none"/>
        </w:rPr>
        <w:t>Oc</w:t>
      </w:r>
      <w:r w:rsidRPr="00686253">
        <w:rPr>
          <w:rStyle w:val="Hyperlink"/>
          <w:rFonts w:ascii="Times New Roman" w:hAnsi="Times New Roman" w:cs="Times New Roman"/>
          <w:bCs/>
          <w:color w:val="auto"/>
          <w:u w:val="none"/>
        </w:rPr>
        <w:t>t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Pr="00686253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2</w:t>
      </w:r>
      <w:r w:rsidR="002509F8">
        <w:rPr>
          <w:rStyle w:val="Hyperlink"/>
          <w:rFonts w:ascii="Times New Roman" w:hAnsi="Times New Roman" w:cs="Times New Roman"/>
          <w:bCs/>
          <w:color w:val="auto"/>
          <w:u w:val="none"/>
        </w:rPr>
        <w:t>1</w:t>
      </w:r>
      <w:r w:rsidRPr="00686253">
        <w:rPr>
          <w:rStyle w:val="Hyperlink"/>
          <w:rFonts w:ascii="Times New Roman" w:hAnsi="Times New Roman" w:cs="Times New Roman"/>
          <w:bCs/>
          <w:color w:val="auto"/>
          <w:u w:val="none"/>
        </w:rPr>
        <w:t>, 2024</w:t>
      </w:r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</w:p>
    <w:p w14:paraId="75DEA591" w14:textId="5C4C33C9" w:rsidR="000460CD" w:rsidRDefault="00181AF2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="00104BFB"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6654D7" w:rsidRPr="004E4406">
          <w:rPr>
            <w:rStyle w:val="Hyperlink"/>
            <w:rFonts w:ascii="Times New Roman" w:hAnsi="Times New Roman" w:cs="Times New Roman"/>
            <w:bCs/>
            <w:szCs w:val="22"/>
          </w:rPr>
          <w:t>www.hbsslaw.com/investor-fraud/SPIR</w:t>
        </w:r>
      </w:hyperlink>
      <w:r w:rsidR="006654D7">
        <w:rPr>
          <w:rStyle w:val="Hyperlink"/>
          <w:rFonts w:ascii="Times New Roman" w:hAnsi="Times New Roman" w:cs="Times New Roman"/>
          <w:bCs/>
          <w:szCs w:val="22"/>
        </w:rPr>
        <w:t xml:space="preserve"> </w:t>
      </w:r>
    </w:p>
    <w:p w14:paraId="798298FE" w14:textId="21F242A3" w:rsidR="00EF4971" w:rsidRDefault="00EF4971" w:rsidP="0018300A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 xml:space="preserve">Contact </w:t>
      </w:r>
      <w:r w:rsidR="007D25B4">
        <w:rPr>
          <w:rFonts w:ascii="Times New Roman" w:hAnsi="Times New Roman" w:cs="Times New Roman"/>
          <w:b/>
          <w:bCs/>
          <w:szCs w:val="22"/>
        </w:rPr>
        <w:t>the Firm</w:t>
      </w:r>
      <w:r>
        <w:rPr>
          <w:rFonts w:ascii="Times New Roman" w:hAnsi="Times New Roman" w:cs="Times New Roman"/>
          <w:b/>
          <w:bCs/>
          <w:szCs w:val="22"/>
        </w:rPr>
        <w:t xml:space="preserve"> Now</w:t>
      </w:r>
      <w:r w:rsidR="00104BFB" w:rsidRPr="00EF4971">
        <w:rPr>
          <w:rFonts w:ascii="Times New Roman" w:hAnsi="Times New Roman" w:cs="Times New Roman"/>
          <w:b/>
          <w:bCs/>
          <w:szCs w:val="22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>
        <w:r w:rsidR="006654D7" w:rsidRPr="004E4406">
          <w:rPr>
            <w:rStyle w:val="Hyperlink"/>
            <w:rFonts w:ascii="Times New Roman" w:hAnsi="Times New Roman" w:cs="Times New Roman"/>
          </w:rPr>
          <w:t>SPIR@hbsslaw.com</w:t>
        </w:r>
      </w:hyperlink>
      <w:r w:rsidR="006654D7">
        <w:rPr>
          <w:rStyle w:val="Hyperlink"/>
          <w:rFonts w:ascii="Times New Roman" w:hAnsi="Times New Roman" w:cs="Times New Roman"/>
        </w:rPr>
        <w:t xml:space="preserve"> </w:t>
      </w:r>
    </w:p>
    <w:p w14:paraId="22344914" w14:textId="1E631434" w:rsidR="00DF73E4" w:rsidRPr="00FF28FF" w:rsidRDefault="00EF4971" w:rsidP="00DF73E4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</w:t>
      </w:r>
      <w:r w:rsidR="00B112E0">
        <w:rPr>
          <w:rStyle w:val="Hyperlink"/>
          <w:rFonts w:ascii="Times New Roman" w:hAnsi="Times New Roman" w:cs="Times New Roman"/>
          <w:u w:val="none"/>
        </w:rPr>
        <w:t xml:space="preserve"> </w:t>
      </w:r>
      <w:r w:rsidR="00DF73E4">
        <w:rPr>
          <w:rFonts w:ascii="Times New Roman" w:hAnsi="Times New Roman" w:cs="Times New Roman"/>
          <w:b/>
          <w:bCs/>
          <w:szCs w:val="22"/>
        </w:rPr>
        <w:t>844-916</w:t>
      </w:r>
      <w:r w:rsidR="00DF73E4" w:rsidRPr="00F3094A">
        <w:rPr>
          <w:rFonts w:ascii="Times New Roman" w:hAnsi="Times New Roman" w:cs="Times New Roman"/>
          <w:b/>
          <w:bCs/>
          <w:szCs w:val="22"/>
        </w:rPr>
        <w:t>-</w:t>
      </w:r>
      <w:r w:rsidR="00DF73E4">
        <w:rPr>
          <w:rFonts w:ascii="Times New Roman" w:hAnsi="Times New Roman" w:cs="Times New Roman"/>
          <w:b/>
          <w:bCs/>
          <w:szCs w:val="22"/>
        </w:rPr>
        <w:t>0895</w:t>
      </w:r>
    </w:p>
    <w:p w14:paraId="4AE44108" w14:textId="77777777" w:rsidR="00511560" w:rsidRDefault="00511560" w:rsidP="00DF73E4">
      <w:pPr>
        <w:pStyle w:val="NormalWeb"/>
        <w:spacing w:before="0" w:beforeAutospacing="0" w:after="0" w:afterAutospacing="0"/>
        <w:ind w:left="1440" w:firstLine="720"/>
        <w:rPr>
          <w:rFonts w:ascii="Times New Roman" w:hAnsi="Times New Roman" w:cs="Times New Roman"/>
        </w:rPr>
      </w:pPr>
    </w:p>
    <w:p w14:paraId="319FB5A9" w14:textId="0191B1E1" w:rsidR="00511560" w:rsidRPr="00104BFB" w:rsidRDefault="00553878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Class Action Lawsuit Against</w:t>
      </w:r>
      <w:r w:rsidR="00357903">
        <w:rPr>
          <w:rFonts w:ascii="Times New Roman" w:hAnsi="Times New Roman" w:cs="Times New Roman"/>
          <w:b/>
        </w:rPr>
        <w:t xml:space="preserve"> </w:t>
      </w:r>
      <w:r w:rsidR="006654D7">
        <w:rPr>
          <w:rFonts w:ascii="Times New Roman" w:hAnsi="Times New Roman" w:cs="Times New Roman"/>
          <w:b/>
        </w:rPr>
        <w:t>Spire Global</w:t>
      </w:r>
      <w:r w:rsidR="00357903">
        <w:rPr>
          <w:rFonts w:ascii="Times New Roman" w:hAnsi="Times New Roman" w:cs="Times New Roman"/>
          <w:b/>
        </w:rPr>
        <w:t xml:space="preserve">, Inc. </w:t>
      </w:r>
      <w:r w:rsidR="00AF7B85">
        <w:rPr>
          <w:rFonts w:ascii="Times New Roman" w:hAnsi="Times New Roman" w:cs="Times New Roman"/>
          <w:b/>
        </w:rPr>
        <w:t>(</w:t>
      </w:r>
      <w:r w:rsidR="006654D7">
        <w:rPr>
          <w:rFonts w:ascii="Times New Roman" w:hAnsi="Times New Roman" w:cs="Times New Roman"/>
          <w:b/>
        </w:rPr>
        <w:t>SPIR</w:t>
      </w:r>
      <w:r w:rsidR="00AF7B85">
        <w:rPr>
          <w:rFonts w:ascii="Times New Roman" w:hAnsi="Times New Roman" w:cs="Times New Roman"/>
          <w:b/>
        </w:rPr>
        <w:t>)</w:t>
      </w:r>
      <w:r w:rsidR="007669C8">
        <w:rPr>
          <w:rFonts w:ascii="Times New Roman" w:hAnsi="Times New Roman" w:cs="Times New Roman"/>
          <w:b/>
        </w:rPr>
        <w:t xml:space="preserve">: </w:t>
      </w:r>
    </w:p>
    <w:p w14:paraId="4B106654" w14:textId="77777777" w:rsidR="00621368" w:rsidRDefault="00621368" w:rsidP="0062136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77745CBF" w14:textId="1B255527" w:rsidR="00103659" w:rsidRDefault="00676753" w:rsidP="00676753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Spire, a global provider of space-based data, analytics and Space Services, is </w:t>
      </w:r>
      <w:r w:rsidR="00993ADC">
        <w:rPr>
          <w:rFonts w:ascii="Times New Roman" w:hAnsi="Times New Roman" w:cs="Times New Roman"/>
          <w:bCs/>
        </w:rPr>
        <w:t>the target of an</w:t>
      </w:r>
      <w:r>
        <w:rPr>
          <w:rFonts w:ascii="Times New Roman" w:hAnsi="Times New Roman" w:cs="Times New Roman"/>
          <w:bCs/>
        </w:rPr>
        <w:t xml:space="preserve"> investor</w:t>
      </w:r>
      <w:r w:rsidR="00993ADC">
        <w:rPr>
          <w:rFonts w:ascii="Times New Roman" w:hAnsi="Times New Roman" w:cs="Times New Roman"/>
          <w:bCs/>
        </w:rPr>
        <w:t xml:space="preserve"> class action</w:t>
      </w:r>
      <w:r>
        <w:rPr>
          <w:rFonts w:ascii="Times New Roman" w:hAnsi="Times New Roman" w:cs="Times New Roman"/>
          <w:bCs/>
        </w:rPr>
        <w:t xml:space="preserve"> over the company’s </w:t>
      </w:r>
      <w:r w:rsidR="00E41DDA">
        <w:rPr>
          <w:rFonts w:ascii="Times New Roman" w:hAnsi="Times New Roman" w:cs="Times New Roman"/>
          <w:bCs/>
        </w:rPr>
        <w:t xml:space="preserve">assurances that its </w:t>
      </w:r>
      <w:r w:rsidR="006654D7">
        <w:rPr>
          <w:rFonts w:ascii="Times New Roman" w:hAnsi="Times New Roman" w:cs="Times New Roman"/>
          <w:bCs/>
        </w:rPr>
        <w:t xml:space="preserve">financial </w:t>
      </w:r>
      <w:r w:rsidR="00E41DDA">
        <w:rPr>
          <w:rFonts w:ascii="Times New Roman" w:hAnsi="Times New Roman" w:cs="Times New Roman"/>
          <w:bCs/>
        </w:rPr>
        <w:t>reports complied with applicable accounting rules and that its internal controls over financial reporting were sufficient.</w:t>
      </w:r>
      <w:r w:rsidR="00E41DDA" w:rsidDel="006654D7">
        <w:rPr>
          <w:rFonts w:ascii="Times New Roman" w:hAnsi="Times New Roman" w:cs="Times New Roman"/>
          <w:bCs/>
        </w:rPr>
        <w:t xml:space="preserve"> </w:t>
      </w:r>
    </w:p>
    <w:p w14:paraId="130498B5" w14:textId="77777777" w:rsidR="00103659" w:rsidRDefault="00103659" w:rsidP="00676753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03F780A8" w14:textId="623CE983" w:rsidR="00EE07A3" w:rsidRDefault="00993ADC" w:rsidP="00676753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</w:t>
      </w:r>
      <w:r w:rsidR="000147EA">
        <w:rPr>
          <w:rFonts w:ascii="Times New Roman" w:hAnsi="Times New Roman" w:cs="Times New Roman"/>
          <w:bCs/>
        </w:rPr>
        <w:t xml:space="preserve">he litigation </w:t>
      </w:r>
      <w:r>
        <w:rPr>
          <w:rFonts w:ascii="Times New Roman" w:hAnsi="Times New Roman" w:cs="Times New Roman"/>
          <w:bCs/>
        </w:rPr>
        <w:t>challenges</w:t>
      </w:r>
      <w:r w:rsidR="00103659">
        <w:rPr>
          <w:rFonts w:ascii="Times New Roman" w:hAnsi="Times New Roman" w:cs="Times New Roman"/>
          <w:bCs/>
        </w:rPr>
        <w:t xml:space="preserve"> </w:t>
      </w:r>
      <w:r w:rsidR="000147EA">
        <w:rPr>
          <w:rFonts w:ascii="Times New Roman" w:hAnsi="Times New Roman" w:cs="Times New Roman"/>
          <w:bCs/>
        </w:rPr>
        <w:t xml:space="preserve">Spire’s </w:t>
      </w:r>
      <w:r>
        <w:rPr>
          <w:rFonts w:ascii="Times New Roman" w:hAnsi="Times New Roman" w:cs="Times New Roman"/>
          <w:bCs/>
        </w:rPr>
        <w:t>financial reporting relating to</w:t>
      </w:r>
      <w:r w:rsidR="000147EA">
        <w:rPr>
          <w:rFonts w:ascii="Times New Roman" w:hAnsi="Times New Roman" w:cs="Times New Roman"/>
          <w:bCs/>
        </w:rPr>
        <w:t xml:space="preserve"> certain Space Services contracts</w:t>
      </w:r>
      <w:r w:rsidR="00103659">
        <w:rPr>
          <w:rFonts w:ascii="Times New Roman" w:hAnsi="Times New Roman" w:cs="Times New Roman"/>
          <w:bCs/>
        </w:rPr>
        <w:t>.</w:t>
      </w:r>
    </w:p>
    <w:p w14:paraId="3EBE2512" w14:textId="5F289820" w:rsidR="00B421A3" w:rsidRDefault="00B421A3" w:rsidP="00CD7627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0B93C3B0" w14:textId="55D738EE" w:rsidR="00676753" w:rsidRDefault="00676753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The complaint alleges that Spire </w:t>
      </w:r>
      <w:r w:rsidR="00993ADC">
        <w:rPr>
          <w:rFonts w:ascii="Times New Roman" w:hAnsi="Times New Roman" w:cs="Times New Roman"/>
          <w:bCs/>
        </w:rPr>
        <w:t>misrepresented</w:t>
      </w:r>
      <w:r>
        <w:rPr>
          <w:rFonts w:ascii="Times New Roman" w:hAnsi="Times New Roman" w:cs="Times New Roman"/>
          <w:bCs/>
        </w:rPr>
        <w:t xml:space="preserve"> and failed to disclose that: (1) there were embedded leases of identifiable assets and pre-space mission activities for certain Space Services contracts; (2) the company lacked sufficient internal controls for revenue recognition for these contracts; and (3) as a result, the company overstated revenue for certain Space Services contracts.</w:t>
      </w:r>
    </w:p>
    <w:p w14:paraId="74BAD29A" w14:textId="77777777" w:rsidR="00676753" w:rsidRDefault="00676753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5199F21B" w14:textId="7F1FF539" w:rsidR="00681049" w:rsidRDefault="00676753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Investors began to learn the truth on </w:t>
      </w:r>
      <w:r w:rsidR="00681049">
        <w:rPr>
          <w:rFonts w:ascii="Times New Roman" w:hAnsi="Times New Roman" w:cs="Times New Roman"/>
          <w:bCs/>
        </w:rPr>
        <w:t xml:space="preserve">August </w:t>
      </w:r>
      <w:r w:rsidR="00EE7D81">
        <w:rPr>
          <w:rFonts w:ascii="Times New Roman" w:hAnsi="Times New Roman" w:cs="Times New Roman"/>
          <w:bCs/>
        </w:rPr>
        <w:t>1</w:t>
      </w:r>
      <w:r w:rsidR="00681049">
        <w:rPr>
          <w:rFonts w:ascii="Times New Roman" w:hAnsi="Times New Roman" w:cs="Times New Roman"/>
          <w:bCs/>
        </w:rPr>
        <w:t>4, 2024</w:t>
      </w:r>
      <w:r w:rsidR="005F2E73">
        <w:rPr>
          <w:rFonts w:ascii="Times New Roman" w:hAnsi="Times New Roman" w:cs="Times New Roman"/>
          <w:bCs/>
        </w:rPr>
        <w:t>,</w:t>
      </w:r>
      <w:r w:rsidR="0068104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when </w:t>
      </w:r>
      <w:r w:rsidR="00681049">
        <w:rPr>
          <w:rFonts w:ascii="Times New Roman" w:hAnsi="Times New Roman" w:cs="Times New Roman"/>
          <w:bCs/>
        </w:rPr>
        <w:t>Spire announced that it would not timely file its Q2 quarterly report</w:t>
      </w:r>
      <w:r w:rsidR="005F2E73">
        <w:rPr>
          <w:rFonts w:ascii="Times New Roman" w:hAnsi="Times New Roman" w:cs="Times New Roman"/>
          <w:bCs/>
        </w:rPr>
        <w:t xml:space="preserve"> as previously planned</w:t>
      </w:r>
      <w:r w:rsidR="00EE7D81">
        <w:rPr>
          <w:rFonts w:ascii="Times New Roman" w:hAnsi="Times New Roman" w:cs="Times New Roman"/>
          <w:bCs/>
        </w:rPr>
        <w:t xml:space="preserve">. The company said </w:t>
      </w:r>
      <w:r w:rsidR="00681049">
        <w:rPr>
          <w:rFonts w:ascii="Times New Roman" w:hAnsi="Times New Roman" w:cs="Times New Roman"/>
          <w:bCs/>
        </w:rPr>
        <w:t xml:space="preserve">that it is in the process of reviewing its accounting practices and procedures with respect to revenue recognition related to certain contracts in its “Space as a Service” business. The company further explained that </w:t>
      </w:r>
      <w:r w:rsidR="00AC021B">
        <w:rPr>
          <w:rFonts w:ascii="Times New Roman" w:hAnsi="Times New Roman" w:cs="Times New Roman"/>
          <w:bCs/>
        </w:rPr>
        <w:t>“</w:t>
      </w:r>
      <w:r w:rsidR="00681049">
        <w:rPr>
          <w:rFonts w:ascii="Times New Roman" w:hAnsi="Times New Roman" w:cs="Times New Roman"/>
          <w:bCs/>
        </w:rPr>
        <w:t>[t]he re-evaluation relates to the potential existence of embedded leases of identifiable assets in the Contracts and the related recognition of revenue for pre-space mission activities.”</w:t>
      </w:r>
    </w:p>
    <w:p w14:paraId="5964386E" w14:textId="204C67DA" w:rsidR="00681049" w:rsidRDefault="00681049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2E38C9E6" w14:textId="562C631E" w:rsidR="00681049" w:rsidRDefault="00681049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Spire also </w:t>
      </w:r>
      <w:r w:rsidR="00EE7D81">
        <w:rPr>
          <w:rFonts w:ascii="Times New Roman" w:hAnsi="Times New Roman" w:cs="Times New Roman"/>
          <w:bCs/>
        </w:rPr>
        <w:t>said</w:t>
      </w:r>
      <w:r>
        <w:rPr>
          <w:rFonts w:ascii="Times New Roman" w:hAnsi="Times New Roman" w:cs="Times New Roman"/>
          <w:bCs/>
        </w:rPr>
        <w:t xml:space="preserve"> that it may be required to restate previously filed financial statements and the type of contracts being re-evaluated </w:t>
      </w:r>
      <w:r w:rsidR="00EE7D81">
        <w:rPr>
          <w:rFonts w:ascii="Times New Roman" w:hAnsi="Times New Roman" w:cs="Times New Roman"/>
          <w:bCs/>
        </w:rPr>
        <w:t>resulted in recognized revenue of approximately $10 million to $15 million.</w:t>
      </w:r>
    </w:p>
    <w:p w14:paraId="71E25B17" w14:textId="621478DF" w:rsidR="00EE7D81" w:rsidRDefault="00EE7D81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466DF2A8" w14:textId="2074D1A0" w:rsidR="00EE7D81" w:rsidRDefault="005F2E73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Further</w:t>
      </w:r>
      <w:r w:rsidR="00EE7D81">
        <w:rPr>
          <w:rFonts w:ascii="Times New Roman" w:hAnsi="Times New Roman" w:cs="Times New Roman"/>
          <w:bCs/>
        </w:rPr>
        <w:t xml:space="preserve">, Spire said that, based on preliminary information, it believes it may </w:t>
      </w:r>
      <w:r w:rsidR="00E41DDA">
        <w:rPr>
          <w:rFonts w:ascii="Times New Roman" w:hAnsi="Times New Roman" w:cs="Times New Roman"/>
          <w:bCs/>
        </w:rPr>
        <w:t xml:space="preserve">be </w:t>
      </w:r>
      <w:r w:rsidR="00EE7D81">
        <w:rPr>
          <w:rFonts w:ascii="Times New Roman" w:hAnsi="Times New Roman" w:cs="Times New Roman"/>
          <w:bCs/>
        </w:rPr>
        <w:t xml:space="preserve">in </w:t>
      </w:r>
      <w:r w:rsidR="00E41DDA">
        <w:rPr>
          <w:rFonts w:ascii="Times New Roman" w:hAnsi="Times New Roman" w:cs="Times New Roman"/>
          <w:bCs/>
        </w:rPr>
        <w:t xml:space="preserve">violation of </w:t>
      </w:r>
      <w:r w:rsidR="00EE7D81">
        <w:rPr>
          <w:rFonts w:ascii="Times New Roman" w:hAnsi="Times New Roman" w:cs="Times New Roman"/>
          <w:bCs/>
        </w:rPr>
        <w:t>the maximum debt to EBITDA leverage ratio financial covenant under its financing agreement with Blue Torch Finance</w:t>
      </w:r>
      <w:r w:rsidR="00E41DDA">
        <w:rPr>
          <w:rFonts w:ascii="Times New Roman" w:hAnsi="Times New Roman" w:cs="Times New Roman"/>
          <w:bCs/>
        </w:rPr>
        <w:t>.</w:t>
      </w:r>
      <w:r w:rsidR="00794D15">
        <w:rPr>
          <w:rFonts w:ascii="Times New Roman" w:hAnsi="Times New Roman" w:cs="Times New Roman"/>
          <w:bCs/>
        </w:rPr>
        <w:t xml:space="preserve"> </w:t>
      </w:r>
      <w:r w:rsidR="00E41DDA">
        <w:rPr>
          <w:rFonts w:ascii="Times New Roman" w:hAnsi="Times New Roman" w:cs="Times New Roman"/>
          <w:bCs/>
        </w:rPr>
        <w:t xml:space="preserve">The company said it </w:t>
      </w:r>
      <w:r w:rsidR="00EE7D81">
        <w:rPr>
          <w:rFonts w:ascii="Times New Roman" w:hAnsi="Times New Roman" w:cs="Times New Roman"/>
          <w:bCs/>
        </w:rPr>
        <w:t xml:space="preserve">is attempting to secure waivers or amendments </w:t>
      </w:r>
      <w:r w:rsidR="00E41DDA">
        <w:rPr>
          <w:rFonts w:ascii="Times New Roman" w:hAnsi="Times New Roman" w:cs="Times New Roman"/>
          <w:bCs/>
        </w:rPr>
        <w:t>to the financing agreement</w:t>
      </w:r>
      <w:r w:rsidR="00794D15">
        <w:rPr>
          <w:rFonts w:ascii="Times New Roman" w:hAnsi="Times New Roman" w:cs="Times New Roman"/>
          <w:bCs/>
        </w:rPr>
        <w:t xml:space="preserve"> but could give no assurances of success.</w:t>
      </w:r>
    </w:p>
    <w:p w14:paraId="3D1A5B53" w14:textId="77777777" w:rsidR="000147EA" w:rsidRDefault="000147EA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0CEA1B86" w14:textId="05B1B28D" w:rsidR="000147EA" w:rsidRDefault="000147EA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</w:t>
      </w:r>
      <w:r w:rsidR="00D65720">
        <w:rPr>
          <w:rFonts w:ascii="Times New Roman" w:hAnsi="Times New Roman" w:cs="Times New Roman"/>
          <w:bCs/>
        </w:rPr>
        <w:t>t the time of</w:t>
      </w:r>
      <w:r>
        <w:rPr>
          <w:rFonts w:ascii="Times New Roman" w:hAnsi="Times New Roman" w:cs="Times New Roman"/>
          <w:bCs/>
        </w:rPr>
        <w:t xml:space="preserve"> </w:t>
      </w:r>
      <w:r w:rsidR="00D65720">
        <w:rPr>
          <w:rFonts w:ascii="Times New Roman" w:hAnsi="Times New Roman" w:cs="Times New Roman"/>
          <w:bCs/>
        </w:rPr>
        <w:t xml:space="preserve">the </w:t>
      </w:r>
      <w:r>
        <w:rPr>
          <w:rFonts w:ascii="Times New Roman" w:hAnsi="Times New Roman" w:cs="Times New Roman"/>
          <w:bCs/>
        </w:rPr>
        <w:t>complaint</w:t>
      </w:r>
      <w:r w:rsidR="00D65720">
        <w:rPr>
          <w:rFonts w:ascii="Times New Roman" w:hAnsi="Times New Roman" w:cs="Times New Roman"/>
          <w:bCs/>
        </w:rPr>
        <w:t>’s filing</w:t>
      </w:r>
      <w:r>
        <w:rPr>
          <w:rFonts w:ascii="Times New Roman" w:hAnsi="Times New Roman" w:cs="Times New Roman"/>
          <w:bCs/>
        </w:rPr>
        <w:t>, Spire had not filed its quarterly report.</w:t>
      </w:r>
    </w:p>
    <w:p w14:paraId="72B570B8" w14:textId="649BC5BC" w:rsidR="00EE52C4" w:rsidRDefault="00EE52C4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</w:p>
    <w:p w14:paraId="229F8882" w14:textId="25422D6B" w:rsidR="006654D7" w:rsidRDefault="00EE52C4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This news sent the price of Spire shares about 33% lower on August 15, 2024.</w:t>
      </w:r>
    </w:p>
    <w:p w14:paraId="69170CEF" w14:textId="6822232F" w:rsidR="00621368" w:rsidRDefault="00E80018" w:rsidP="00A25073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“</w:t>
      </w:r>
      <w:r w:rsidRPr="00E80018">
        <w:rPr>
          <w:rFonts w:ascii="Times New Roman" w:hAnsi="Times New Roman" w:cs="Times New Roman"/>
          <w:bCs/>
          <w:szCs w:val="22"/>
        </w:rPr>
        <w:t xml:space="preserve">We are looking into </w:t>
      </w:r>
      <w:r w:rsidR="00D22309">
        <w:rPr>
          <w:rFonts w:ascii="Times New Roman" w:hAnsi="Times New Roman" w:cs="Times New Roman"/>
          <w:bCs/>
          <w:szCs w:val="22"/>
        </w:rPr>
        <w:t>whether</w:t>
      </w:r>
      <w:r w:rsidR="00D22309" w:rsidRPr="00E80018">
        <w:rPr>
          <w:rFonts w:ascii="Times New Roman" w:hAnsi="Times New Roman" w:cs="Times New Roman"/>
          <w:bCs/>
          <w:szCs w:val="22"/>
        </w:rPr>
        <w:t xml:space="preserve"> </w:t>
      </w:r>
      <w:r w:rsidR="00E41DDA">
        <w:rPr>
          <w:rFonts w:ascii="Times New Roman" w:hAnsi="Times New Roman" w:cs="Times New Roman"/>
          <w:bCs/>
          <w:szCs w:val="22"/>
        </w:rPr>
        <w:t>Spire Global</w:t>
      </w:r>
      <w:r w:rsidR="00D22309">
        <w:rPr>
          <w:rFonts w:ascii="Times New Roman" w:hAnsi="Times New Roman" w:cs="Times New Roman"/>
          <w:bCs/>
          <w:szCs w:val="22"/>
        </w:rPr>
        <w:t xml:space="preserve"> may have misled investors about </w:t>
      </w:r>
      <w:r w:rsidR="005F2E73">
        <w:rPr>
          <w:rFonts w:ascii="Times New Roman" w:hAnsi="Times New Roman" w:cs="Times New Roman"/>
          <w:bCs/>
          <w:szCs w:val="22"/>
        </w:rPr>
        <w:t xml:space="preserve">financial results </w:t>
      </w:r>
      <w:r w:rsidR="00E41DDA">
        <w:rPr>
          <w:rFonts w:ascii="Times New Roman" w:hAnsi="Times New Roman" w:cs="Times New Roman"/>
          <w:bCs/>
          <w:szCs w:val="22"/>
        </w:rPr>
        <w:t xml:space="preserve">and </w:t>
      </w:r>
      <w:r w:rsidR="005F2E73">
        <w:rPr>
          <w:rFonts w:ascii="Times New Roman" w:hAnsi="Times New Roman" w:cs="Times New Roman"/>
          <w:bCs/>
          <w:szCs w:val="22"/>
        </w:rPr>
        <w:t>overall health</w:t>
      </w:r>
      <w:r w:rsidR="00E41DDA">
        <w:rPr>
          <w:rFonts w:ascii="Times New Roman" w:hAnsi="Times New Roman" w:cs="Times New Roman"/>
          <w:bCs/>
          <w:szCs w:val="22"/>
        </w:rPr>
        <w:t xml:space="preserve">,” </w:t>
      </w:r>
      <w:r w:rsidRPr="00E80018">
        <w:rPr>
          <w:rFonts w:ascii="Times New Roman" w:hAnsi="Times New Roman" w:cs="Times New Roman"/>
          <w:bCs/>
          <w:szCs w:val="22"/>
        </w:rPr>
        <w:t>said Reed Kathrein, the Hagens Berman partner leading the investigation</w:t>
      </w:r>
      <w:r w:rsidR="00833921" w:rsidRPr="00833921">
        <w:rPr>
          <w:rFonts w:ascii="Times New Roman" w:hAnsi="Times New Roman" w:cs="Times New Roman"/>
          <w:bCs/>
          <w:szCs w:val="22"/>
        </w:rPr>
        <w:t>.</w:t>
      </w:r>
    </w:p>
    <w:p w14:paraId="4AF97CFE" w14:textId="3AEFA622" w:rsidR="00BF6F20" w:rsidRDefault="00181AF2" w:rsidP="00BF6F20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>
        <w:rPr>
          <w:rFonts w:ascii="Times New Roman" w:hAnsi="Times New Roman" w:cs="Times New Roman"/>
          <w:szCs w:val="22"/>
        </w:rPr>
        <w:t xml:space="preserve">If you </w:t>
      </w:r>
      <w:r w:rsidR="006063C8">
        <w:rPr>
          <w:rFonts w:ascii="Times New Roman" w:hAnsi="Times New Roman" w:cs="Times New Roman"/>
          <w:szCs w:val="22"/>
        </w:rPr>
        <w:t xml:space="preserve">invested in </w:t>
      </w:r>
      <w:r w:rsidR="00E41DDA">
        <w:rPr>
          <w:rFonts w:ascii="Times New Roman" w:hAnsi="Times New Roman" w:cs="Times New Roman"/>
          <w:szCs w:val="22"/>
        </w:rPr>
        <w:t>Spire Global</w:t>
      </w:r>
      <w:r w:rsidR="00F00910">
        <w:rPr>
          <w:rFonts w:ascii="Times New Roman" w:hAnsi="Times New Roman" w:cs="Times New Roman"/>
          <w:szCs w:val="22"/>
        </w:rPr>
        <w:t xml:space="preserve"> </w:t>
      </w:r>
      <w:r w:rsidR="00C3305B">
        <w:rPr>
          <w:rFonts w:ascii="Times New Roman" w:hAnsi="Times New Roman" w:cs="Times New Roman"/>
          <w:szCs w:val="22"/>
        </w:rPr>
        <w:t xml:space="preserve">and have </w:t>
      </w:r>
      <w:r w:rsidR="000C2EC1">
        <w:rPr>
          <w:rFonts w:ascii="Times New Roman" w:hAnsi="Times New Roman" w:cs="Times New Roman"/>
          <w:szCs w:val="22"/>
        </w:rPr>
        <w:t xml:space="preserve">substantial </w:t>
      </w:r>
      <w:r w:rsidR="00C3305B">
        <w:rPr>
          <w:rFonts w:ascii="Times New Roman" w:hAnsi="Times New Roman" w:cs="Times New Roman"/>
          <w:szCs w:val="22"/>
        </w:rPr>
        <w:t>losses, or have knowledge that may assist the firm’s investigation</w:t>
      </w:r>
      <w:r w:rsidR="005D7A17">
        <w:rPr>
          <w:rFonts w:ascii="Times New Roman" w:hAnsi="Times New Roman" w:cs="Times New Roman"/>
          <w:szCs w:val="22"/>
        </w:rPr>
        <w:t xml:space="preserve">, </w:t>
      </w:r>
      <w:hyperlink r:id="rId16" w:history="1">
        <w:r w:rsidR="003000BA"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 w:rsidR="00BF6F20">
        <w:rPr>
          <w:rFonts w:ascii="Times New Roman" w:hAnsi="Times New Roman" w:cs="Times New Roman"/>
          <w:szCs w:val="22"/>
        </w:rPr>
        <w:t xml:space="preserve"> </w:t>
      </w:r>
      <w:r w:rsidR="00BF6F20"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2E49706E" w14:textId="3CAFE358" w:rsidR="00494866" w:rsidRDefault="00494866" w:rsidP="00494866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 w:rsidRPr="008048E6">
        <w:rPr>
          <w:rFonts w:ascii="Times New Roman" w:hAnsi="Times New Roman" w:cs="Times New Roman"/>
          <w:szCs w:val="22"/>
        </w:rPr>
        <w:t xml:space="preserve">If you’d like more information </w:t>
      </w:r>
      <w:r>
        <w:rPr>
          <w:rFonts w:ascii="Times New Roman" w:hAnsi="Times New Roman" w:cs="Times New Roman"/>
          <w:szCs w:val="22"/>
        </w:rPr>
        <w:t>and answers to frequently asked questions about the Spire Globa</w:t>
      </w:r>
      <w:r w:rsidR="007B30EA">
        <w:rPr>
          <w:rFonts w:ascii="Times New Roman" w:hAnsi="Times New Roman" w:cs="Times New Roman"/>
          <w:szCs w:val="22"/>
        </w:rPr>
        <w:t>l</w:t>
      </w:r>
      <w:r>
        <w:rPr>
          <w:rFonts w:ascii="Times New Roman" w:hAnsi="Times New Roman" w:cs="Times New Roman"/>
          <w:szCs w:val="22"/>
        </w:rPr>
        <w:t xml:space="preserve"> </w:t>
      </w:r>
      <w:r w:rsidR="00553878">
        <w:rPr>
          <w:rFonts w:ascii="Times New Roman" w:hAnsi="Times New Roman" w:cs="Times New Roman"/>
          <w:szCs w:val="22"/>
        </w:rPr>
        <w:t xml:space="preserve">case and our </w:t>
      </w:r>
      <w:r>
        <w:rPr>
          <w:rFonts w:ascii="Times New Roman" w:hAnsi="Times New Roman" w:cs="Times New Roman"/>
          <w:szCs w:val="22"/>
        </w:rPr>
        <w:t>investigation</w:t>
      </w:r>
      <w:r>
        <w:rPr>
          <w:rFonts w:ascii="Times New Roman" w:hAnsi="Times New Roman" w:cs="Times New Roman"/>
          <w:bCs/>
          <w:szCs w:val="22"/>
        </w:rPr>
        <w:t xml:space="preserve">, </w:t>
      </w:r>
      <w:hyperlink r:id="rId17" w:history="1">
        <w:r w:rsidRPr="00CA0026">
          <w:rPr>
            <w:rStyle w:val="Hyperlink"/>
            <w:rFonts w:ascii="Times New Roman" w:hAnsi="Times New Roman" w:cs="Times New Roman"/>
            <w:szCs w:val="22"/>
          </w:rPr>
          <w:t>read more</w:t>
        </w:r>
        <w:r w:rsidRPr="002768E0">
          <w:rPr>
            <w:rStyle w:val="Hyperlink"/>
            <w:rFonts w:ascii="Times New Roman" w:hAnsi="Times New Roman" w:cs="Times New Roman"/>
            <w:color w:val="auto"/>
            <w:szCs w:val="22"/>
            <w:u w:val="none"/>
          </w:rPr>
          <w:t xml:space="preserve"> »</w:t>
        </w:r>
      </w:hyperlink>
    </w:p>
    <w:p w14:paraId="23372580" w14:textId="6C7C227D" w:rsidR="00355936" w:rsidRPr="008846C4" w:rsidRDefault="005A57DA" w:rsidP="0035593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8846C4">
        <w:rPr>
          <w:rStyle w:val="Strong"/>
          <w:rFonts w:ascii="Times New Roman" w:hAnsi="Times New Roman" w:cs="Times New Roman"/>
        </w:rPr>
        <w:t xml:space="preserve">Whistleblowers: </w:t>
      </w:r>
      <w:r w:rsidRPr="008846C4">
        <w:rPr>
          <w:rFonts w:ascii="Times New Roman" w:hAnsi="Times New Roman" w:cs="Times New Roman"/>
        </w:rPr>
        <w:t xml:space="preserve">Persons with non-public information regarding </w:t>
      </w:r>
      <w:r w:rsidR="00E41DDA">
        <w:rPr>
          <w:rFonts w:ascii="Times New Roman" w:hAnsi="Times New Roman" w:cs="Times New Roman"/>
        </w:rPr>
        <w:t xml:space="preserve">Spire Global </w:t>
      </w:r>
      <w:r w:rsidRPr="008846C4">
        <w:rPr>
          <w:rFonts w:ascii="Times New Roman" w:hAnsi="Times New Roman" w:cs="Times New Roman"/>
        </w:rPr>
        <w:t>should consider their options to help in the investigation or take advantage of the SEC Whistleblower program</w:t>
      </w:r>
      <w:r w:rsidR="008F66FF" w:rsidRPr="008846C4">
        <w:rPr>
          <w:rFonts w:ascii="Times New Roman" w:hAnsi="Times New Roman" w:cs="Times New Roman"/>
        </w:rPr>
        <w:t xml:space="preserve">. </w:t>
      </w:r>
      <w:r w:rsidRPr="008846C4">
        <w:rPr>
          <w:rFonts w:ascii="Times New Roman" w:hAnsi="Times New Roman" w:cs="Times New Roman"/>
        </w:rPr>
        <w:t xml:space="preserve">Under the new program, whistleblowers who provide original information may receive rewards totaling up to 30 percent of any successful recovery made by the </w:t>
      </w:r>
      <w:r w:rsidR="008F66FF" w:rsidRPr="008846C4">
        <w:rPr>
          <w:rFonts w:ascii="Times New Roman" w:hAnsi="Times New Roman" w:cs="Times New Roman"/>
        </w:rPr>
        <w:t xml:space="preserve">SEC. </w:t>
      </w:r>
      <w:r w:rsidRPr="008846C4">
        <w:rPr>
          <w:rFonts w:ascii="Times New Roman" w:hAnsi="Times New Roman" w:cs="Times New Roman"/>
        </w:rPr>
        <w:t xml:space="preserve">For more information, call Reed Kathrein at </w:t>
      </w:r>
      <w:r w:rsidR="00181AF2">
        <w:rPr>
          <w:rStyle w:val="Strong"/>
          <w:rFonts w:ascii="Times New Roman" w:hAnsi="Times New Roman" w:cs="Times New Roman"/>
        </w:rPr>
        <w:t>844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916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0895</w:t>
      </w:r>
      <w:r w:rsidRPr="008846C4">
        <w:rPr>
          <w:rFonts w:ascii="Times New Roman" w:hAnsi="Times New Roman" w:cs="Times New Roman"/>
        </w:rPr>
        <w:t xml:space="preserve"> or email</w:t>
      </w:r>
      <w:r w:rsidR="00175592">
        <w:rPr>
          <w:rFonts w:ascii="Times New Roman" w:hAnsi="Times New Roman" w:cs="Times New Roman"/>
        </w:rPr>
        <w:t xml:space="preserve"> </w:t>
      </w:r>
      <w:hyperlink r:id="rId18" w:history="1"/>
      <w:hyperlink r:id="rId19" w:history="1">
        <w:r w:rsidR="00E41DDA" w:rsidRPr="004E4406">
          <w:rPr>
            <w:rStyle w:val="Hyperlink"/>
            <w:rFonts w:ascii="Times New Roman" w:hAnsi="Times New Roman" w:cs="Times New Roman"/>
          </w:rPr>
          <w:t>SPIR@hbsslaw.com</w:t>
        </w:r>
      </w:hyperlink>
      <w:r w:rsidR="00E41DDA">
        <w:rPr>
          <w:rFonts w:ascii="Times New Roman" w:hAnsi="Times New Roman" w:cs="Times New Roman"/>
        </w:rPr>
        <w:t>.</w:t>
      </w:r>
    </w:p>
    <w:p w14:paraId="15A671B3" w14:textId="77777777" w:rsidR="00355936" w:rsidRPr="008846C4" w:rsidRDefault="00355936" w:rsidP="003559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07F9DC57" w14:textId="66DA907B" w:rsidR="00FD6D33" w:rsidRPr="008846C4" w:rsidRDefault="00191F2B" w:rsidP="00355936">
      <w:pPr>
        <w:rPr>
          <w:rFonts w:ascii="Times New Roman" w:hAnsi="Times New Roman" w:cs="Times New Roman"/>
        </w:rPr>
      </w:pPr>
      <w:hyperlink r:id="rId20" w:history="1">
        <w:r w:rsidR="007C7499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7C7499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7C7499">
        <w:rPr>
          <w:rFonts w:ascii="Times New Roman" w:hAnsi="Times New Roman" w:cs="Times New Roman"/>
          <w:color w:val="000000"/>
        </w:rPr>
        <w:t>other wrongdoings</w:t>
      </w:r>
      <w:r w:rsidR="007C7499" w:rsidRPr="00D24B0C">
        <w:rPr>
          <w:rFonts w:ascii="Times New Roman" w:hAnsi="Times New Roman" w:cs="Times New Roman"/>
          <w:color w:val="000000"/>
        </w:rPr>
        <w:t xml:space="preserve">. </w:t>
      </w:r>
      <w:r w:rsidR="007C7499">
        <w:rPr>
          <w:rFonts w:ascii="Times New Roman" w:hAnsi="Times New Roman" w:cs="Times New Roman"/>
          <w:color w:val="000000"/>
        </w:rPr>
        <w:t xml:space="preserve">Hagens Berman’s team has secured more than $2.9 billion in this area of law. </w:t>
      </w:r>
      <w:r w:rsidR="007C7499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21" w:history="1">
        <w:r w:rsidR="007C7499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7C7499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22" w:history="1">
        <w:r w:rsidR="007C7499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7C7499" w:rsidRPr="00D24B0C">
        <w:rPr>
          <w:rFonts w:ascii="Times New Roman" w:hAnsi="Times New Roman" w:cs="Times New Roman"/>
          <w:color w:val="000000"/>
        </w:rPr>
        <w:t>. </w:t>
      </w:r>
    </w:p>
    <w:sectPr w:rsidR="00FD6D33" w:rsidRPr="008846C4" w:rsidSect="00BA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065375" w14:textId="77777777" w:rsidR="005629AC" w:rsidRDefault="005629AC" w:rsidP="00D579AD">
      <w:pPr>
        <w:spacing w:after="0" w:line="240" w:lineRule="auto"/>
      </w:pPr>
      <w:r>
        <w:separator/>
      </w:r>
    </w:p>
  </w:endnote>
  <w:endnote w:type="continuationSeparator" w:id="0">
    <w:p w14:paraId="1E808B8F" w14:textId="77777777" w:rsidR="005629AC" w:rsidRDefault="005629AC" w:rsidP="00D5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4BEF1" w14:textId="77777777" w:rsidR="005629AC" w:rsidRDefault="005629AC" w:rsidP="00D579AD">
      <w:pPr>
        <w:spacing w:after="0" w:line="240" w:lineRule="auto"/>
      </w:pPr>
      <w:r>
        <w:separator/>
      </w:r>
    </w:p>
  </w:footnote>
  <w:footnote w:type="continuationSeparator" w:id="0">
    <w:p w14:paraId="6239DF76" w14:textId="77777777" w:rsidR="005629AC" w:rsidRDefault="005629AC" w:rsidP="00D5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10B4"/>
    <w:multiLevelType w:val="multilevel"/>
    <w:tmpl w:val="86001130"/>
    <w:numStyleLink w:val="RFPorRFQResponseBasicHeading"/>
  </w:abstractNum>
  <w:abstractNum w:abstractNumId="3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2"/>
  </w:num>
  <w:num w:numId="5" w16cid:durableId="1686857438">
    <w:abstractNumId w:val="3"/>
  </w:num>
  <w:num w:numId="6" w16cid:durableId="2036272859">
    <w:abstractNumId w:val="1"/>
  </w:num>
  <w:num w:numId="7" w16cid:durableId="1703939568">
    <w:abstractNumId w:val="3"/>
  </w:num>
  <w:num w:numId="8" w16cid:durableId="200064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2420"/>
    <w:rsid w:val="00003283"/>
    <w:rsid w:val="000033F9"/>
    <w:rsid w:val="00004168"/>
    <w:rsid w:val="0000438F"/>
    <w:rsid w:val="000050C3"/>
    <w:rsid w:val="00006124"/>
    <w:rsid w:val="00007028"/>
    <w:rsid w:val="000070FF"/>
    <w:rsid w:val="0000715B"/>
    <w:rsid w:val="00010043"/>
    <w:rsid w:val="00011D6C"/>
    <w:rsid w:val="00013CFC"/>
    <w:rsid w:val="000147EA"/>
    <w:rsid w:val="00015FC9"/>
    <w:rsid w:val="0001604C"/>
    <w:rsid w:val="000168A3"/>
    <w:rsid w:val="00016B1B"/>
    <w:rsid w:val="00016F6D"/>
    <w:rsid w:val="00017631"/>
    <w:rsid w:val="000202FE"/>
    <w:rsid w:val="0002073F"/>
    <w:rsid w:val="000219F3"/>
    <w:rsid w:val="000228E1"/>
    <w:rsid w:val="00022E0F"/>
    <w:rsid w:val="00023406"/>
    <w:rsid w:val="00023ED5"/>
    <w:rsid w:val="000247C5"/>
    <w:rsid w:val="00025501"/>
    <w:rsid w:val="00025A25"/>
    <w:rsid w:val="0002664D"/>
    <w:rsid w:val="00027DC2"/>
    <w:rsid w:val="000300FA"/>
    <w:rsid w:val="000305AC"/>
    <w:rsid w:val="000315B3"/>
    <w:rsid w:val="00032454"/>
    <w:rsid w:val="00032FDD"/>
    <w:rsid w:val="00033E74"/>
    <w:rsid w:val="0003586A"/>
    <w:rsid w:val="0003589E"/>
    <w:rsid w:val="00036184"/>
    <w:rsid w:val="0003662E"/>
    <w:rsid w:val="0003673B"/>
    <w:rsid w:val="00036F84"/>
    <w:rsid w:val="00037A86"/>
    <w:rsid w:val="000402A2"/>
    <w:rsid w:val="000406FC"/>
    <w:rsid w:val="00042519"/>
    <w:rsid w:val="00043169"/>
    <w:rsid w:val="000441A4"/>
    <w:rsid w:val="00044BD2"/>
    <w:rsid w:val="0004599F"/>
    <w:rsid w:val="000460CD"/>
    <w:rsid w:val="000476FA"/>
    <w:rsid w:val="00047A23"/>
    <w:rsid w:val="000505C7"/>
    <w:rsid w:val="00050D59"/>
    <w:rsid w:val="00053EC4"/>
    <w:rsid w:val="00054914"/>
    <w:rsid w:val="00055992"/>
    <w:rsid w:val="00055A46"/>
    <w:rsid w:val="000567A3"/>
    <w:rsid w:val="00056BB6"/>
    <w:rsid w:val="00056DB9"/>
    <w:rsid w:val="000573AA"/>
    <w:rsid w:val="00060291"/>
    <w:rsid w:val="00060CAB"/>
    <w:rsid w:val="00061590"/>
    <w:rsid w:val="0006447E"/>
    <w:rsid w:val="000652E0"/>
    <w:rsid w:val="000662BC"/>
    <w:rsid w:val="00071536"/>
    <w:rsid w:val="00071541"/>
    <w:rsid w:val="00071E76"/>
    <w:rsid w:val="0007306D"/>
    <w:rsid w:val="000731EC"/>
    <w:rsid w:val="00074B85"/>
    <w:rsid w:val="00080448"/>
    <w:rsid w:val="00080D3F"/>
    <w:rsid w:val="00081737"/>
    <w:rsid w:val="000823F5"/>
    <w:rsid w:val="000825AB"/>
    <w:rsid w:val="00082EDA"/>
    <w:rsid w:val="00083BE0"/>
    <w:rsid w:val="00084148"/>
    <w:rsid w:val="00084351"/>
    <w:rsid w:val="0008476F"/>
    <w:rsid w:val="0008484F"/>
    <w:rsid w:val="00084CEF"/>
    <w:rsid w:val="00085140"/>
    <w:rsid w:val="000857EA"/>
    <w:rsid w:val="00085CBF"/>
    <w:rsid w:val="000878A4"/>
    <w:rsid w:val="00087D6F"/>
    <w:rsid w:val="00090289"/>
    <w:rsid w:val="000927F4"/>
    <w:rsid w:val="0009473B"/>
    <w:rsid w:val="00095596"/>
    <w:rsid w:val="0009615E"/>
    <w:rsid w:val="000965B3"/>
    <w:rsid w:val="000965CF"/>
    <w:rsid w:val="00097684"/>
    <w:rsid w:val="000977BF"/>
    <w:rsid w:val="00097834"/>
    <w:rsid w:val="000A02B3"/>
    <w:rsid w:val="000A123C"/>
    <w:rsid w:val="000A1C38"/>
    <w:rsid w:val="000A246C"/>
    <w:rsid w:val="000A321E"/>
    <w:rsid w:val="000A34AE"/>
    <w:rsid w:val="000A4877"/>
    <w:rsid w:val="000A4E24"/>
    <w:rsid w:val="000A508E"/>
    <w:rsid w:val="000A56DD"/>
    <w:rsid w:val="000B05FC"/>
    <w:rsid w:val="000B222C"/>
    <w:rsid w:val="000B2A2B"/>
    <w:rsid w:val="000B317E"/>
    <w:rsid w:val="000B57AC"/>
    <w:rsid w:val="000B5E31"/>
    <w:rsid w:val="000B6214"/>
    <w:rsid w:val="000B688B"/>
    <w:rsid w:val="000B6E26"/>
    <w:rsid w:val="000B7072"/>
    <w:rsid w:val="000B72E1"/>
    <w:rsid w:val="000C05BF"/>
    <w:rsid w:val="000C0990"/>
    <w:rsid w:val="000C0FF3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D09B6"/>
    <w:rsid w:val="000D1136"/>
    <w:rsid w:val="000D1D6A"/>
    <w:rsid w:val="000D211C"/>
    <w:rsid w:val="000D22DC"/>
    <w:rsid w:val="000D230E"/>
    <w:rsid w:val="000D3058"/>
    <w:rsid w:val="000D3511"/>
    <w:rsid w:val="000D4040"/>
    <w:rsid w:val="000D6708"/>
    <w:rsid w:val="000D754E"/>
    <w:rsid w:val="000E016F"/>
    <w:rsid w:val="000E1E75"/>
    <w:rsid w:val="000E275A"/>
    <w:rsid w:val="000E2A77"/>
    <w:rsid w:val="000E2DEF"/>
    <w:rsid w:val="000E3AF7"/>
    <w:rsid w:val="000E4015"/>
    <w:rsid w:val="000E68D6"/>
    <w:rsid w:val="000F08D0"/>
    <w:rsid w:val="000F3358"/>
    <w:rsid w:val="000F3BB4"/>
    <w:rsid w:val="000F3C62"/>
    <w:rsid w:val="000F4D1D"/>
    <w:rsid w:val="000F588D"/>
    <w:rsid w:val="000F7808"/>
    <w:rsid w:val="0010076D"/>
    <w:rsid w:val="001018C9"/>
    <w:rsid w:val="00102D73"/>
    <w:rsid w:val="00103659"/>
    <w:rsid w:val="00104267"/>
    <w:rsid w:val="00104778"/>
    <w:rsid w:val="00104BFB"/>
    <w:rsid w:val="00104EE3"/>
    <w:rsid w:val="00107CCB"/>
    <w:rsid w:val="00110DF6"/>
    <w:rsid w:val="001117DD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FFC"/>
    <w:rsid w:val="001178BC"/>
    <w:rsid w:val="00120EA0"/>
    <w:rsid w:val="001218AD"/>
    <w:rsid w:val="00121F53"/>
    <w:rsid w:val="001225AD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61A"/>
    <w:rsid w:val="00133AEA"/>
    <w:rsid w:val="00134D8F"/>
    <w:rsid w:val="001356D4"/>
    <w:rsid w:val="00135F98"/>
    <w:rsid w:val="00136E32"/>
    <w:rsid w:val="0014278C"/>
    <w:rsid w:val="00142AC4"/>
    <w:rsid w:val="00142D9A"/>
    <w:rsid w:val="001452D6"/>
    <w:rsid w:val="00146814"/>
    <w:rsid w:val="00146E97"/>
    <w:rsid w:val="001479EB"/>
    <w:rsid w:val="00150B3D"/>
    <w:rsid w:val="00152420"/>
    <w:rsid w:val="00152703"/>
    <w:rsid w:val="00153725"/>
    <w:rsid w:val="00154506"/>
    <w:rsid w:val="001548E9"/>
    <w:rsid w:val="0015561B"/>
    <w:rsid w:val="00155CDF"/>
    <w:rsid w:val="00157EB1"/>
    <w:rsid w:val="0016072E"/>
    <w:rsid w:val="00160AF9"/>
    <w:rsid w:val="00161B94"/>
    <w:rsid w:val="001620A6"/>
    <w:rsid w:val="00163227"/>
    <w:rsid w:val="0016334A"/>
    <w:rsid w:val="00163B1A"/>
    <w:rsid w:val="0016417B"/>
    <w:rsid w:val="00164CD7"/>
    <w:rsid w:val="001700FA"/>
    <w:rsid w:val="001701E3"/>
    <w:rsid w:val="0017041D"/>
    <w:rsid w:val="001707DF"/>
    <w:rsid w:val="00170B4E"/>
    <w:rsid w:val="00170CCD"/>
    <w:rsid w:val="00172C9C"/>
    <w:rsid w:val="0017348C"/>
    <w:rsid w:val="00173894"/>
    <w:rsid w:val="001740A2"/>
    <w:rsid w:val="0017463E"/>
    <w:rsid w:val="00175592"/>
    <w:rsid w:val="001762B1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FA5"/>
    <w:rsid w:val="00190C07"/>
    <w:rsid w:val="00191C16"/>
    <w:rsid w:val="00191F2B"/>
    <w:rsid w:val="00192E65"/>
    <w:rsid w:val="00193BAD"/>
    <w:rsid w:val="00193CC8"/>
    <w:rsid w:val="00194275"/>
    <w:rsid w:val="001962D5"/>
    <w:rsid w:val="001971AB"/>
    <w:rsid w:val="001A067F"/>
    <w:rsid w:val="001A0CCF"/>
    <w:rsid w:val="001A2190"/>
    <w:rsid w:val="001A2592"/>
    <w:rsid w:val="001A2595"/>
    <w:rsid w:val="001A4650"/>
    <w:rsid w:val="001A47AA"/>
    <w:rsid w:val="001A4985"/>
    <w:rsid w:val="001A5F96"/>
    <w:rsid w:val="001A674F"/>
    <w:rsid w:val="001A73E7"/>
    <w:rsid w:val="001A7760"/>
    <w:rsid w:val="001B0A86"/>
    <w:rsid w:val="001B1E54"/>
    <w:rsid w:val="001B2DC1"/>
    <w:rsid w:val="001B3923"/>
    <w:rsid w:val="001B3F10"/>
    <w:rsid w:val="001B506D"/>
    <w:rsid w:val="001B687E"/>
    <w:rsid w:val="001B6E82"/>
    <w:rsid w:val="001B79E1"/>
    <w:rsid w:val="001B7A7D"/>
    <w:rsid w:val="001C0987"/>
    <w:rsid w:val="001C22A9"/>
    <w:rsid w:val="001C3F35"/>
    <w:rsid w:val="001C57C9"/>
    <w:rsid w:val="001C618D"/>
    <w:rsid w:val="001C7EE5"/>
    <w:rsid w:val="001D04DF"/>
    <w:rsid w:val="001D0CF6"/>
    <w:rsid w:val="001D167D"/>
    <w:rsid w:val="001D36C3"/>
    <w:rsid w:val="001D3E04"/>
    <w:rsid w:val="001D48F8"/>
    <w:rsid w:val="001D5DCB"/>
    <w:rsid w:val="001D6F4A"/>
    <w:rsid w:val="001D7B58"/>
    <w:rsid w:val="001E0108"/>
    <w:rsid w:val="001E1DED"/>
    <w:rsid w:val="001E243E"/>
    <w:rsid w:val="001E368D"/>
    <w:rsid w:val="001E4795"/>
    <w:rsid w:val="001E55E6"/>
    <w:rsid w:val="001E5EE6"/>
    <w:rsid w:val="001E6070"/>
    <w:rsid w:val="001E619D"/>
    <w:rsid w:val="001F06E4"/>
    <w:rsid w:val="001F13A2"/>
    <w:rsid w:val="001F27DB"/>
    <w:rsid w:val="001F2DCA"/>
    <w:rsid w:val="001F48AF"/>
    <w:rsid w:val="001F4B9B"/>
    <w:rsid w:val="0020219C"/>
    <w:rsid w:val="002023B0"/>
    <w:rsid w:val="00203918"/>
    <w:rsid w:val="00203C2A"/>
    <w:rsid w:val="00204264"/>
    <w:rsid w:val="0020520A"/>
    <w:rsid w:val="00205701"/>
    <w:rsid w:val="0020656A"/>
    <w:rsid w:val="00206826"/>
    <w:rsid w:val="002072A0"/>
    <w:rsid w:val="002105FC"/>
    <w:rsid w:val="00211859"/>
    <w:rsid w:val="00212446"/>
    <w:rsid w:val="00213395"/>
    <w:rsid w:val="00213DE0"/>
    <w:rsid w:val="0021452C"/>
    <w:rsid w:val="0021480F"/>
    <w:rsid w:val="00214C36"/>
    <w:rsid w:val="00215F8E"/>
    <w:rsid w:val="00220DFF"/>
    <w:rsid w:val="002241F0"/>
    <w:rsid w:val="00224253"/>
    <w:rsid w:val="00224371"/>
    <w:rsid w:val="00230EF6"/>
    <w:rsid w:val="00231E18"/>
    <w:rsid w:val="00234E4A"/>
    <w:rsid w:val="00235C57"/>
    <w:rsid w:val="00235C6F"/>
    <w:rsid w:val="00236A1A"/>
    <w:rsid w:val="002405C9"/>
    <w:rsid w:val="0024090A"/>
    <w:rsid w:val="002436DC"/>
    <w:rsid w:val="00243E1E"/>
    <w:rsid w:val="00244B7C"/>
    <w:rsid w:val="002454CF"/>
    <w:rsid w:val="00246217"/>
    <w:rsid w:val="0024736D"/>
    <w:rsid w:val="002509F8"/>
    <w:rsid w:val="00252032"/>
    <w:rsid w:val="00252BC2"/>
    <w:rsid w:val="00252F24"/>
    <w:rsid w:val="00253ADB"/>
    <w:rsid w:val="00254CC8"/>
    <w:rsid w:val="00255076"/>
    <w:rsid w:val="0025732A"/>
    <w:rsid w:val="00257C11"/>
    <w:rsid w:val="00262DB0"/>
    <w:rsid w:val="0026343A"/>
    <w:rsid w:val="00263C73"/>
    <w:rsid w:val="00263F87"/>
    <w:rsid w:val="00264A2B"/>
    <w:rsid w:val="00265553"/>
    <w:rsid w:val="002665FB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D32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D8"/>
    <w:rsid w:val="002930DA"/>
    <w:rsid w:val="002947F8"/>
    <w:rsid w:val="00294B0D"/>
    <w:rsid w:val="00294F9D"/>
    <w:rsid w:val="002954E1"/>
    <w:rsid w:val="00295EB2"/>
    <w:rsid w:val="002A0CC6"/>
    <w:rsid w:val="002A0FE9"/>
    <w:rsid w:val="002A1035"/>
    <w:rsid w:val="002A2D0F"/>
    <w:rsid w:val="002A32D2"/>
    <w:rsid w:val="002A3FB3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67F8"/>
    <w:rsid w:val="002C04FA"/>
    <w:rsid w:val="002C078B"/>
    <w:rsid w:val="002C0F1C"/>
    <w:rsid w:val="002C1EAC"/>
    <w:rsid w:val="002C2131"/>
    <w:rsid w:val="002C288C"/>
    <w:rsid w:val="002C495D"/>
    <w:rsid w:val="002C4CA9"/>
    <w:rsid w:val="002C5DAC"/>
    <w:rsid w:val="002C5F5C"/>
    <w:rsid w:val="002C691B"/>
    <w:rsid w:val="002C731E"/>
    <w:rsid w:val="002D0146"/>
    <w:rsid w:val="002D11AC"/>
    <w:rsid w:val="002D1C09"/>
    <w:rsid w:val="002D1F91"/>
    <w:rsid w:val="002D3C46"/>
    <w:rsid w:val="002D5354"/>
    <w:rsid w:val="002D5422"/>
    <w:rsid w:val="002D5B0F"/>
    <w:rsid w:val="002D68C1"/>
    <w:rsid w:val="002D6D06"/>
    <w:rsid w:val="002D73FF"/>
    <w:rsid w:val="002D7BF5"/>
    <w:rsid w:val="002E0046"/>
    <w:rsid w:val="002E1EEB"/>
    <w:rsid w:val="002E3575"/>
    <w:rsid w:val="002E4495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8D6"/>
    <w:rsid w:val="002F779E"/>
    <w:rsid w:val="002F7D08"/>
    <w:rsid w:val="002F7DAE"/>
    <w:rsid w:val="002F7DF2"/>
    <w:rsid w:val="003000BA"/>
    <w:rsid w:val="003007EB"/>
    <w:rsid w:val="003015C3"/>
    <w:rsid w:val="003016BF"/>
    <w:rsid w:val="00301989"/>
    <w:rsid w:val="00302DC4"/>
    <w:rsid w:val="00302ED4"/>
    <w:rsid w:val="0030367C"/>
    <w:rsid w:val="00303EB2"/>
    <w:rsid w:val="0030465D"/>
    <w:rsid w:val="003046D3"/>
    <w:rsid w:val="00306815"/>
    <w:rsid w:val="0030739E"/>
    <w:rsid w:val="00310BB4"/>
    <w:rsid w:val="003112D4"/>
    <w:rsid w:val="00311F5C"/>
    <w:rsid w:val="003135F7"/>
    <w:rsid w:val="00315D05"/>
    <w:rsid w:val="00315D64"/>
    <w:rsid w:val="00316425"/>
    <w:rsid w:val="00316750"/>
    <w:rsid w:val="003168E2"/>
    <w:rsid w:val="00316AF1"/>
    <w:rsid w:val="00317A9A"/>
    <w:rsid w:val="00321673"/>
    <w:rsid w:val="00321B9B"/>
    <w:rsid w:val="00321C6A"/>
    <w:rsid w:val="00321E0F"/>
    <w:rsid w:val="00324869"/>
    <w:rsid w:val="00325F1A"/>
    <w:rsid w:val="003268F7"/>
    <w:rsid w:val="00327276"/>
    <w:rsid w:val="003274F4"/>
    <w:rsid w:val="00327BDB"/>
    <w:rsid w:val="00330A3D"/>
    <w:rsid w:val="00330F81"/>
    <w:rsid w:val="0033155A"/>
    <w:rsid w:val="00331E49"/>
    <w:rsid w:val="00332275"/>
    <w:rsid w:val="0033354A"/>
    <w:rsid w:val="00333920"/>
    <w:rsid w:val="00333C13"/>
    <w:rsid w:val="003364D5"/>
    <w:rsid w:val="00340A61"/>
    <w:rsid w:val="0034191D"/>
    <w:rsid w:val="00342700"/>
    <w:rsid w:val="00342F53"/>
    <w:rsid w:val="003441F4"/>
    <w:rsid w:val="00345104"/>
    <w:rsid w:val="003458E0"/>
    <w:rsid w:val="0034595A"/>
    <w:rsid w:val="00345D5F"/>
    <w:rsid w:val="00345FF3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448"/>
    <w:rsid w:val="00355936"/>
    <w:rsid w:val="00355F66"/>
    <w:rsid w:val="00356463"/>
    <w:rsid w:val="00356788"/>
    <w:rsid w:val="00357142"/>
    <w:rsid w:val="00357903"/>
    <w:rsid w:val="00357997"/>
    <w:rsid w:val="00357DEF"/>
    <w:rsid w:val="00357F9F"/>
    <w:rsid w:val="0036036B"/>
    <w:rsid w:val="00360716"/>
    <w:rsid w:val="00360A3F"/>
    <w:rsid w:val="00361589"/>
    <w:rsid w:val="00361941"/>
    <w:rsid w:val="00361F75"/>
    <w:rsid w:val="00362A6E"/>
    <w:rsid w:val="00363506"/>
    <w:rsid w:val="00366557"/>
    <w:rsid w:val="00367354"/>
    <w:rsid w:val="00367529"/>
    <w:rsid w:val="00371848"/>
    <w:rsid w:val="00372A97"/>
    <w:rsid w:val="00372D34"/>
    <w:rsid w:val="00372F09"/>
    <w:rsid w:val="003737F2"/>
    <w:rsid w:val="003740F5"/>
    <w:rsid w:val="00374804"/>
    <w:rsid w:val="0037526E"/>
    <w:rsid w:val="0037530A"/>
    <w:rsid w:val="00376553"/>
    <w:rsid w:val="00376729"/>
    <w:rsid w:val="00376C48"/>
    <w:rsid w:val="003773D5"/>
    <w:rsid w:val="003804F6"/>
    <w:rsid w:val="00381196"/>
    <w:rsid w:val="003812F8"/>
    <w:rsid w:val="00382170"/>
    <w:rsid w:val="003825E1"/>
    <w:rsid w:val="003829E3"/>
    <w:rsid w:val="00383BA4"/>
    <w:rsid w:val="003858FB"/>
    <w:rsid w:val="0038667C"/>
    <w:rsid w:val="003867C3"/>
    <w:rsid w:val="00386880"/>
    <w:rsid w:val="003869C8"/>
    <w:rsid w:val="00386AD8"/>
    <w:rsid w:val="0038756A"/>
    <w:rsid w:val="00387BCE"/>
    <w:rsid w:val="00387BED"/>
    <w:rsid w:val="0039054A"/>
    <w:rsid w:val="00390CBC"/>
    <w:rsid w:val="0039168A"/>
    <w:rsid w:val="00392356"/>
    <w:rsid w:val="00394FAC"/>
    <w:rsid w:val="0039696E"/>
    <w:rsid w:val="00397EA9"/>
    <w:rsid w:val="003A0A9A"/>
    <w:rsid w:val="003A0D9B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6A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FE0"/>
    <w:rsid w:val="003B7141"/>
    <w:rsid w:val="003C1277"/>
    <w:rsid w:val="003C2E05"/>
    <w:rsid w:val="003C4DE7"/>
    <w:rsid w:val="003C4E4E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FE2"/>
    <w:rsid w:val="003D5930"/>
    <w:rsid w:val="003D6C79"/>
    <w:rsid w:val="003D6FD9"/>
    <w:rsid w:val="003D6FDD"/>
    <w:rsid w:val="003E02B9"/>
    <w:rsid w:val="003E29FD"/>
    <w:rsid w:val="003E2F3A"/>
    <w:rsid w:val="003E3432"/>
    <w:rsid w:val="003E43E4"/>
    <w:rsid w:val="003E5BB7"/>
    <w:rsid w:val="003E68F8"/>
    <w:rsid w:val="003E733B"/>
    <w:rsid w:val="003E7D14"/>
    <w:rsid w:val="003F0B9F"/>
    <w:rsid w:val="003F1180"/>
    <w:rsid w:val="003F130C"/>
    <w:rsid w:val="003F3A22"/>
    <w:rsid w:val="003F3BC9"/>
    <w:rsid w:val="003F5001"/>
    <w:rsid w:val="003F5679"/>
    <w:rsid w:val="003F61E9"/>
    <w:rsid w:val="003F6987"/>
    <w:rsid w:val="003F744C"/>
    <w:rsid w:val="003F7FCD"/>
    <w:rsid w:val="00400E96"/>
    <w:rsid w:val="00401938"/>
    <w:rsid w:val="00402466"/>
    <w:rsid w:val="00402BA8"/>
    <w:rsid w:val="00403548"/>
    <w:rsid w:val="00404AC4"/>
    <w:rsid w:val="00404E13"/>
    <w:rsid w:val="00404FFD"/>
    <w:rsid w:val="00405030"/>
    <w:rsid w:val="004060AE"/>
    <w:rsid w:val="00406378"/>
    <w:rsid w:val="00406C3A"/>
    <w:rsid w:val="00406F60"/>
    <w:rsid w:val="004107B4"/>
    <w:rsid w:val="004108AF"/>
    <w:rsid w:val="00410A95"/>
    <w:rsid w:val="004113E4"/>
    <w:rsid w:val="00412C39"/>
    <w:rsid w:val="00413E4E"/>
    <w:rsid w:val="004142E8"/>
    <w:rsid w:val="004149A2"/>
    <w:rsid w:val="004203DB"/>
    <w:rsid w:val="00420D0E"/>
    <w:rsid w:val="004213D5"/>
    <w:rsid w:val="0042190E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3025D"/>
    <w:rsid w:val="0043094B"/>
    <w:rsid w:val="00431373"/>
    <w:rsid w:val="0043170C"/>
    <w:rsid w:val="00432CDF"/>
    <w:rsid w:val="00433E3C"/>
    <w:rsid w:val="004340C0"/>
    <w:rsid w:val="004344DB"/>
    <w:rsid w:val="00434BE5"/>
    <w:rsid w:val="00434E4B"/>
    <w:rsid w:val="0043562E"/>
    <w:rsid w:val="004374EA"/>
    <w:rsid w:val="00437E76"/>
    <w:rsid w:val="004402A3"/>
    <w:rsid w:val="0044120A"/>
    <w:rsid w:val="0044129C"/>
    <w:rsid w:val="00441414"/>
    <w:rsid w:val="00442A56"/>
    <w:rsid w:val="00442E34"/>
    <w:rsid w:val="00442FAD"/>
    <w:rsid w:val="00445686"/>
    <w:rsid w:val="00450BC6"/>
    <w:rsid w:val="004537BC"/>
    <w:rsid w:val="004538DD"/>
    <w:rsid w:val="00454781"/>
    <w:rsid w:val="00455261"/>
    <w:rsid w:val="004603A5"/>
    <w:rsid w:val="00460585"/>
    <w:rsid w:val="00460C61"/>
    <w:rsid w:val="00461280"/>
    <w:rsid w:val="004620A0"/>
    <w:rsid w:val="004637B7"/>
    <w:rsid w:val="00463BA6"/>
    <w:rsid w:val="00465307"/>
    <w:rsid w:val="0046626B"/>
    <w:rsid w:val="00467A64"/>
    <w:rsid w:val="00470AEE"/>
    <w:rsid w:val="00471861"/>
    <w:rsid w:val="00471BFC"/>
    <w:rsid w:val="00471F8C"/>
    <w:rsid w:val="004727AC"/>
    <w:rsid w:val="00472ED9"/>
    <w:rsid w:val="004735B3"/>
    <w:rsid w:val="00474E01"/>
    <w:rsid w:val="00475082"/>
    <w:rsid w:val="0047524A"/>
    <w:rsid w:val="004755F1"/>
    <w:rsid w:val="00475941"/>
    <w:rsid w:val="004767C4"/>
    <w:rsid w:val="00481D8B"/>
    <w:rsid w:val="00481E9B"/>
    <w:rsid w:val="00482053"/>
    <w:rsid w:val="004826EB"/>
    <w:rsid w:val="004827F4"/>
    <w:rsid w:val="00483C72"/>
    <w:rsid w:val="00484AB2"/>
    <w:rsid w:val="0048635F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4866"/>
    <w:rsid w:val="004953EC"/>
    <w:rsid w:val="00495CA7"/>
    <w:rsid w:val="0049730B"/>
    <w:rsid w:val="00497663"/>
    <w:rsid w:val="004A1D5B"/>
    <w:rsid w:val="004A2BD4"/>
    <w:rsid w:val="004A3339"/>
    <w:rsid w:val="004A3C4D"/>
    <w:rsid w:val="004A525F"/>
    <w:rsid w:val="004A5C8B"/>
    <w:rsid w:val="004A5D16"/>
    <w:rsid w:val="004A5D60"/>
    <w:rsid w:val="004A7F94"/>
    <w:rsid w:val="004B10FF"/>
    <w:rsid w:val="004B24BA"/>
    <w:rsid w:val="004B30A8"/>
    <w:rsid w:val="004B40AF"/>
    <w:rsid w:val="004B4DF1"/>
    <w:rsid w:val="004B5A15"/>
    <w:rsid w:val="004B6346"/>
    <w:rsid w:val="004B6604"/>
    <w:rsid w:val="004B67EE"/>
    <w:rsid w:val="004B6E7A"/>
    <w:rsid w:val="004C0D9C"/>
    <w:rsid w:val="004C1024"/>
    <w:rsid w:val="004C13E0"/>
    <w:rsid w:val="004C4826"/>
    <w:rsid w:val="004C4E9A"/>
    <w:rsid w:val="004C5D19"/>
    <w:rsid w:val="004C6E75"/>
    <w:rsid w:val="004C72F4"/>
    <w:rsid w:val="004C7B93"/>
    <w:rsid w:val="004C7C21"/>
    <w:rsid w:val="004D01BB"/>
    <w:rsid w:val="004D065F"/>
    <w:rsid w:val="004D0880"/>
    <w:rsid w:val="004D2902"/>
    <w:rsid w:val="004D4483"/>
    <w:rsid w:val="004D4561"/>
    <w:rsid w:val="004D5394"/>
    <w:rsid w:val="004D636F"/>
    <w:rsid w:val="004D68F8"/>
    <w:rsid w:val="004E0D61"/>
    <w:rsid w:val="004E1AA6"/>
    <w:rsid w:val="004E3126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62F"/>
    <w:rsid w:val="004F342C"/>
    <w:rsid w:val="004F34A0"/>
    <w:rsid w:val="004F397A"/>
    <w:rsid w:val="004F585A"/>
    <w:rsid w:val="004F69F0"/>
    <w:rsid w:val="004F6B73"/>
    <w:rsid w:val="005005A3"/>
    <w:rsid w:val="005008F7"/>
    <w:rsid w:val="00501B3C"/>
    <w:rsid w:val="005032EC"/>
    <w:rsid w:val="00503547"/>
    <w:rsid w:val="00503CAD"/>
    <w:rsid w:val="00504F35"/>
    <w:rsid w:val="00506891"/>
    <w:rsid w:val="00506E2F"/>
    <w:rsid w:val="005070B8"/>
    <w:rsid w:val="00507700"/>
    <w:rsid w:val="00510C6E"/>
    <w:rsid w:val="0051145D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71D1"/>
    <w:rsid w:val="005172B6"/>
    <w:rsid w:val="005179EA"/>
    <w:rsid w:val="005216BA"/>
    <w:rsid w:val="005216E8"/>
    <w:rsid w:val="00522BAF"/>
    <w:rsid w:val="00523459"/>
    <w:rsid w:val="00526A60"/>
    <w:rsid w:val="00526C1B"/>
    <w:rsid w:val="00526DE4"/>
    <w:rsid w:val="00527DF0"/>
    <w:rsid w:val="0053033A"/>
    <w:rsid w:val="00530955"/>
    <w:rsid w:val="0053108F"/>
    <w:rsid w:val="00532942"/>
    <w:rsid w:val="005353DE"/>
    <w:rsid w:val="0053638A"/>
    <w:rsid w:val="005372AE"/>
    <w:rsid w:val="005377FF"/>
    <w:rsid w:val="00541154"/>
    <w:rsid w:val="00541D88"/>
    <w:rsid w:val="00544ECB"/>
    <w:rsid w:val="00545793"/>
    <w:rsid w:val="00546578"/>
    <w:rsid w:val="00550B38"/>
    <w:rsid w:val="00552687"/>
    <w:rsid w:val="00553008"/>
    <w:rsid w:val="0055314F"/>
    <w:rsid w:val="00553878"/>
    <w:rsid w:val="00553A65"/>
    <w:rsid w:val="0055432A"/>
    <w:rsid w:val="005543E5"/>
    <w:rsid w:val="0055488D"/>
    <w:rsid w:val="005565AA"/>
    <w:rsid w:val="00560D81"/>
    <w:rsid w:val="005629AC"/>
    <w:rsid w:val="005641CE"/>
    <w:rsid w:val="00564A56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821"/>
    <w:rsid w:val="0057410A"/>
    <w:rsid w:val="00575158"/>
    <w:rsid w:val="0057780B"/>
    <w:rsid w:val="0058010C"/>
    <w:rsid w:val="005804ED"/>
    <w:rsid w:val="0058079B"/>
    <w:rsid w:val="00581F90"/>
    <w:rsid w:val="005825FD"/>
    <w:rsid w:val="00582C16"/>
    <w:rsid w:val="00582FE6"/>
    <w:rsid w:val="00583BD6"/>
    <w:rsid w:val="00583FBD"/>
    <w:rsid w:val="005855E7"/>
    <w:rsid w:val="00585ADC"/>
    <w:rsid w:val="00585CF1"/>
    <w:rsid w:val="00585D8A"/>
    <w:rsid w:val="00587405"/>
    <w:rsid w:val="00587FE5"/>
    <w:rsid w:val="0059326B"/>
    <w:rsid w:val="0059393A"/>
    <w:rsid w:val="0059445A"/>
    <w:rsid w:val="00595442"/>
    <w:rsid w:val="00596132"/>
    <w:rsid w:val="00596B68"/>
    <w:rsid w:val="005975D5"/>
    <w:rsid w:val="005A0809"/>
    <w:rsid w:val="005A092D"/>
    <w:rsid w:val="005A0960"/>
    <w:rsid w:val="005A0B20"/>
    <w:rsid w:val="005A1EBA"/>
    <w:rsid w:val="005A2908"/>
    <w:rsid w:val="005A308F"/>
    <w:rsid w:val="005A32AF"/>
    <w:rsid w:val="005A3337"/>
    <w:rsid w:val="005A3C0C"/>
    <w:rsid w:val="005A57DA"/>
    <w:rsid w:val="005A5BEA"/>
    <w:rsid w:val="005A646E"/>
    <w:rsid w:val="005A6D6A"/>
    <w:rsid w:val="005A6FAC"/>
    <w:rsid w:val="005A72E2"/>
    <w:rsid w:val="005B20ED"/>
    <w:rsid w:val="005B290A"/>
    <w:rsid w:val="005B2A7E"/>
    <w:rsid w:val="005B31A6"/>
    <w:rsid w:val="005B3ADD"/>
    <w:rsid w:val="005B3C42"/>
    <w:rsid w:val="005B4030"/>
    <w:rsid w:val="005B4104"/>
    <w:rsid w:val="005B4431"/>
    <w:rsid w:val="005B4B1F"/>
    <w:rsid w:val="005B4D07"/>
    <w:rsid w:val="005B4D44"/>
    <w:rsid w:val="005B5924"/>
    <w:rsid w:val="005B5E79"/>
    <w:rsid w:val="005B636A"/>
    <w:rsid w:val="005B63F2"/>
    <w:rsid w:val="005C098E"/>
    <w:rsid w:val="005C466E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41C2"/>
    <w:rsid w:val="005D4B1D"/>
    <w:rsid w:val="005D5D89"/>
    <w:rsid w:val="005D62C6"/>
    <w:rsid w:val="005D6BFA"/>
    <w:rsid w:val="005D79E2"/>
    <w:rsid w:val="005D7A17"/>
    <w:rsid w:val="005E0013"/>
    <w:rsid w:val="005E0D82"/>
    <w:rsid w:val="005E12C9"/>
    <w:rsid w:val="005E1674"/>
    <w:rsid w:val="005E1E5A"/>
    <w:rsid w:val="005E2BED"/>
    <w:rsid w:val="005E44A1"/>
    <w:rsid w:val="005E4C7E"/>
    <w:rsid w:val="005E6836"/>
    <w:rsid w:val="005F0772"/>
    <w:rsid w:val="005F213C"/>
    <w:rsid w:val="005F2E73"/>
    <w:rsid w:val="005F6DF7"/>
    <w:rsid w:val="00600206"/>
    <w:rsid w:val="00600405"/>
    <w:rsid w:val="00600A93"/>
    <w:rsid w:val="00601692"/>
    <w:rsid w:val="00601C2C"/>
    <w:rsid w:val="00601F89"/>
    <w:rsid w:val="00602E5E"/>
    <w:rsid w:val="00604429"/>
    <w:rsid w:val="006047DB"/>
    <w:rsid w:val="00604C35"/>
    <w:rsid w:val="00605566"/>
    <w:rsid w:val="00605E67"/>
    <w:rsid w:val="006063C8"/>
    <w:rsid w:val="00606D20"/>
    <w:rsid w:val="006107F9"/>
    <w:rsid w:val="00610D50"/>
    <w:rsid w:val="006128BE"/>
    <w:rsid w:val="006128D8"/>
    <w:rsid w:val="006151F3"/>
    <w:rsid w:val="0061529B"/>
    <w:rsid w:val="006203CA"/>
    <w:rsid w:val="00620C49"/>
    <w:rsid w:val="00620C91"/>
    <w:rsid w:val="00620E6E"/>
    <w:rsid w:val="00621141"/>
    <w:rsid w:val="00621368"/>
    <w:rsid w:val="00621693"/>
    <w:rsid w:val="00623F81"/>
    <w:rsid w:val="006249A3"/>
    <w:rsid w:val="00626034"/>
    <w:rsid w:val="0062620C"/>
    <w:rsid w:val="0062780E"/>
    <w:rsid w:val="00627DB5"/>
    <w:rsid w:val="0063003E"/>
    <w:rsid w:val="0063033A"/>
    <w:rsid w:val="0063279B"/>
    <w:rsid w:val="00634456"/>
    <w:rsid w:val="00634FB6"/>
    <w:rsid w:val="006355D0"/>
    <w:rsid w:val="00635D89"/>
    <w:rsid w:val="00637B66"/>
    <w:rsid w:val="006406C9"/>
    <w:rsid w:val="00640D22"/>
    <w:rsid w:val="0064148D"/>
    <w:rsid w:val="006416A0"/>
    <w:rsid w:val="006420C0"/>
    <w:rsid w:val="00642FA3"/>
    <w:rsid w:val="006430A7"/>
    <w:rsid w:val="00643374"/>
    <w:rsid w:val="006455C3"/>
    <w:rsid w:val="00645B6E"/>
    <w:rsid w:val="00647279"/>
    <w:rsid w:val="006476A4"/>
    <w:rsid w:val="006476E3"/>
    <w:rsid w:val="00647B1B"/>
    <w:rsid w:val="00650155"/>
    <w:rsid w:val="00651397"/>
    <w:rsid w:val="00651E31"/>
    <w:rsid w:val="006540A3"/>
    <w:rsid w:val="006547AA"/>
    <w:rsid w:val="00654910"/>
    <w:rsid w:val="0065628B"/>
    <w:rsid w:val="0066199E"/>
    <w:rsid w:val="0066432E"/>
    <w:rsid w:val="0066449F"/>
    <w:rsid w:val="006645E1"/>
    <w:rsid w:val="006654D7"/>
    <w:rsid w:val="006655EB"/>
    <w:rsid w:val="006661AD"/>
    <w:rsid w:val="00666926"/>
    <w:rsid w:val="006672EE"/>
    <w:rsid w:val="006706ED"/>
    <w:rsid w:val="00671795"/>
    <w:rsid w:val="0067193C"/>
    <w:rsid w:val="00671E19"/>
    <w:rsid w:val="00672627"/>
    <w:rsid w:val="0067401E"/>
    <w:rsid w:val="006765FC"/>
    <w:rsid w:val="00676753"/>
    <w:rsid w:val="00680137"/>
    <w:rsid w:val="00681049"/>
    <w:rsid w:val="00681C8F"/>
    <w:rsid w:val="0068345E"/>
    <w:rsid w:val="00683463"/>
    <w:rsid w:val="006843AE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561"/>
    <w:rsid w:val="0069161C"/>
    <w:rsid w:val="00692EA0"/>
    <w:rsid w:val="00693705"/>
    <w:rsid w:val="0069384D"/>
    <w:rsid w:val="006938EA"/>
    <w:rsid w:val="0069732C"/>
    <w:rsid w:val="006A39C6"/>
    <w:rsid w:val="006A5DDE"/>
    <w:rsid w:val="006A7E3F"/>
    <w:rsid w:val="006B00B4"/>
    <w:rsid w:val="006B2B77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E7E"/>
    <w:rsid w:val="006C5AA6"/>
    <w:rsid w:val="006C78C0"/>
    <w:rsid w:val="006D148D"/>
    <w:rsid w:val="006D15E1"/>
    <w:rsid w:val="006D1FF8"/>
    <w:rsid w:val="006D2336"/>
    <w:rsid w:val="006D3939"/>
    <w:rsid w:val="006D592F"/>
    <w:rsid w:val="006D5E0F"/>
    <w:rsid w:val="006D6072"/>
    <w:rsid w:val="006D66BB"/>
    <w:rsid w:val="006E03BA"/>
    <w:rsid w:val="006E1D1B"/>
    <w:rsid w:val="006E1EB1"/>
    <w:rsid w:val="006E26DC"/>
    <w:rsid w:val="006E2E44"/>
    <w:rsid w:val="006E2E48"/>
    <w:rsid w:val="006E381C"/>
    <w:rsid w:val="006E4881"/>
    <w:rsid w:val="006E4D5E"/>
    <w:rsid w:val="006E52B7"/>
    <w:rsid w:val="006E6EB5"/>
    <w:rsid w:val="006F0D9F"/>
    <w:rsid w:val="006F1005"/>
    <w:rsid w:val="006F11CA"/>
    <w:rsid w:val="006F154B"/>
    <w:rsid w:val="006F21D3"/>
    <w:rsid w:val="006F26BA"/>
    <w:rsid w:val="006F39E4"/>
    <w:rsid w:val="006F3F86"/>
    <w:rsid w:val="006F4CF5"/>
    <w:rsid w:val="006F603E"/>
    <w:rsid w:val="007000EC"/>
    <w:rsid w:val="0070308E"/>
    <w:rsid w:val="00703A83"/>
    <w:rsid w:val="00703BB9"/>
    <w:rsid w:val="00703E4F"/>
    <w:rsid w:val="00703FB5"/>
    <w:rsid w:val="00704FE9"/>
    <w:rsid w:val="00706313"/>
    <w:rsid w:val="00707FA1"/>
    <w:rsid w:val="00707FF5"/>
    <w:rsid w:val="00710343"/>
    <w:rsid w:val="0071064B"/>
    <w:rsid w:val="007115AE"/>
    <w:rsid w:val="00712CE0"/>
    <w:rsid w:val="00712F88"/>
    <w:rsid w:val="00713F9E"/>
    <w:rsid w:val="0071467B"/>
    <w:rsid w:val="0071627F"/>
    <w:rsid w:val="00716B05"/>
    <w:rsid w:val="00717231"/>
    <w:rsid w:val="00717831"/>
    <w:rsid w:val="007202D1"/>
    <w:rsid w:val="00720808"/>
    <w:rsid w:val="007209BE"/>
    <w:rsid w:val="00720BF1"/>
    <w:rsid w:val="00721CA0"/>
    <w:rsid w:val="00725C66"/>
    <w:rsid w:val="00726669"/>
    <w:rsid w:val="00727346"/>
    <w:rsid w:val="00730016"/>
    <w:rsid w:val="007345C0"/>
    <w:rsid w:val="007348B0"/>
    <w:rsid w:val="0073533A"/>
    <w:rsid w:val="00736C3D"/>
    <w:rsid w:val="00736DA5"/>
    <w:rsid w:val="00736EA6"/>
    <w:rsid w:val="0073793E"/>
    <w:rsid w:val="00741720"/>
    <w:rsid w:val="00741E3B"/>
    <w:rsid w:val="0074243B"/>
    <w:rsid w:val="007429BC"/>
    <w:rsid w:val="007444D9"/>
    <w:rsid w:val="007448F0"/>
    <w:rsid w:val="00744C17"/>
    <w:rsid w:val="0074612F"/>
    <w:rsid w:val="00746B33"/>
    <w:rsid w:val="00750835"/>
    <w:rsid w:val="007531AD"/>
    <w:rsid w:val="0075386A"/>
    <w:rsid w:val="00753C75"/>
    <w:rsid w:val="007540BF"/>
    <w:rsid w:val="00754605"/>
    <w:rsid w:val="007547B9"/>
    <w:rsid w:val="00754C16"/>
    <w:rsid w:val="00760823"/>
    <w:rsid w:val="00760B6C"/>
    <w:rsid w:val="00760F3C"/>
    <w:rsid w:val="00761349"/>
    <w:rsid w:val="00761C45"/>
    <w:rsid w:val="007634CC"/>
    <w:rsid w:val="00763CE8"/>
    <w:rsid w:val="00766808"/>
    <w:rsid w:val="007669C8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3C92"/>
    <w:rsid w:val="0078677C"/>
    <w:rsid w:val="00786A60"/>
    <w:rsid w:val="00786C96"/>
    <w:rsid w:val="00786DE0"/>
    <w:rsid w:val="00790219"/>
    <w:rsid w:val="00791A78"/>
    <w:rsid w:val="00792733"/>
    <w:rsid w:val="00792F69"/>
    <w:rsid w:val="007942B2"/>
    <w:rsid w:val="00794D15"/>
    <w:rsid w:val="00794E2E"/>
    <w:rsid w:val="00794FB5"/>
    <w:rsid w:val="0079555E"/>
    <w:rsid w:val="007961A5"/>
    <w:rsid w:val="0079654B"/>
    <w:rsid w:val="0079707B"/>
    <w:rsid w:val="00797F8A"/>
    <w:rsid w:val="007A00D9"/>
    <w:rsid w:val="007A0616"/>
    <w:rsid w:val="007A2AC5"/>
    <w:rsid w:val="007A40F0"/>
    <w:rsid w:val="007A4244"/>
    <w:rsid w:val="007A4388"/>
    <w:rsid w:val="007A4F51"/>
    <w:rsid w:val="007A6BD3"/>
    <w:rsid w:val="007A79C3"/>
    <w:rsid w:val="007B0A30"/>
    <w:rsid w:val="007B2704"/>
    <w:rsid w:val="007B30EA"/>
    <w:rsid w:val="007B4179"/>
    <w:rsid w:val="007B53D4"/>
    <w:rsid w:val="007B5D54"/>
    <w:rsid w:val="007B79A3"/>
    <w:rsid w:val="007C077C"/>
    <w:rsid w:val="007C0EC9"/>
    <w:rsid w:val="007C1784"/>
    <w:rsid w:val="007C2D2F"/>
    <w:rsid w:val="007C47D4"/>
    <w:rsid w:val="007C480B"/>
    <w:rsid w:val="007C7499"/>
    <w:rsid w:val="007D01E8"/>
    <w:rsid w:val="007D0F2F"/>
    <w:rsid w:val="007D13FE"/>
    <w:rsid w:val="007D1951"/>
    <w:rsid w:val="007D1E2B"/>
    <w:rsid w:val="007D2090"/>
    <w:rsid w:val="007D25B4"/>
    <w:rsid w:val="007D2986"/>
    <w:rsid w:val="007D37B0"/>
    <w:rsid w:val="007D4BF0"/>
    <w:rsid w:val="007D683F"/>
    <w:rsid w:val="007E03A4"/>
    <w:rsid w:val="007E0BFD"/>
    <w:rsid w:val="007E1324"/>
    <w:rsid w:val="007E2E4A"/>
    <w:rsid w:val="007E4A34"/>
    <w:rsid w:val="007E5971"/>
    <w:rsid w:val="007E5B05"/>
    <w:rsid w:val="007E7040"/>
    <w:rsid w:val="007E7568"/>
    <w:rsid w:val="007E7F8E"/>
    <w:rsid w:val="007F0801"/>
    <w:rsid w:val="007F1D52"/>
    <w:rsid w:val="007F2B01"/>
    <w:rsid w:val="007F4208"/>
    <w:rsid w:val="007F49CF"/>
    <w:rsid w:val="007F555D"/>
    <w:rsid w:val="007F5C99"/>
    <w:rsid w:val="007F71AE"/>
    <w:rsid w:val="007F73D6"/>
    <w:rsid w:val="007F7A40"/>
    <w:rsid w:val="008016F0"/>
    <w:rsid w:val="00801F3A"/>
    <w:rsid w:val="0080228F"/>
    <w:rsid w:val="008027BF"/>
    <w:rsid w:val="008031C3"/>
    <w:rsid w:val="00803876"/>
    <w:rsid w:val="00804994"/>
    <w:rsid w:val="00805DDC"/>
    <w:rsid w:val="00807011"/>
    <w:rsid w:val="00807C9F"/>
    <w:rsid w:val="0081085A"/>
    <w:rsid w:val="00810CAA"/>
    <w:rsid w:val="00811D27"/>
    <w:rsid w:val="00812D00"/>
    <w:rsid w:val="008161B2"/>
    <w:rsid w:val="00816475"/>
    <w:rsid w:val="00816795"/>
    <w:rsid w:val="008172DB"/>
    <w:rsid w:val="00817689"/>
    <w:rsid w:val="0081787C"/>
    <w:rsid w:val="00820220"/>
    <w:rsid w:val="00820BCE"/>
    <w:rsid w:val="008213A3"/>
    <w:rsid w:val="00822FCB"/>
    <w:rsid w:val="0082327D"/>
    <w:rsid w:val="00823752"/>
    <w:rsid w:val="00824460"/>
    <w:rsid w:val="00825255"/>
    <w:rsid w:val="008258B8"/>
    <w:rsid w:val="008259D2"/>
    <w:rsid w:val="00832197"/>
    <w:rsid w:val="008327BE"/>
    <w:rsid w:val="00833921"/>
    <w:rsid w:val="00834A27"/>
    <w:rsid w:val="008379D7"/>
    <w:rsid w:val="00837A01"/>
    <w:rsid w:val="00840E57"/>
    <w:rsid w:val="00841266"/>
    <w:rsid w:val="00842C54"/>
    <w:rsid w:val="00844528"/>
    <w:rsid w:val="0084491A"/>
    <w:rsid w:val="008454E1"/>
    <w:rsid w:val="008460FA"/>
    <w:rsid w:val="008466F6"/>
    <w:rsid w:val="0085039C"/>
    <w:rsid w:val="00851015"/>
    <w:rsid w:val="00851A4B"/>
    <w:rsid w:val="008521D0"/>
    <w:rsid w:val="0085442E"/>
    <w:rsid w:val="00854CAA"/>
    <w:rsid w:val="0085525A"/>
    <w:rsid w:val="0085580D"/>
    <w:rsid w:val="0086253B"/>
    <w:rsid w:val="008628F7"/>
    <w:rsid w:val="00865917"/>
    <w:rsid w:val="00865EB6"/>
    <w:rsid w:val="008662C8"/>
    <w:rsid w:val="0086660B"/>
    <w:rsid w:val="00866F93"/>
    <w:rsid w:val="0086702D"/>
    <w:rsid w:val="008679B1"/>
    <w:rsid w:val="00870BA3"/>
    <w:rsid w:val="008710D9"/>
    <w:rsid w:val="0087139C"/>
    <w:rsid w:val="00871BBA"/>
    <w:rsid w:val="00871CCF"/>
    <w:rsid w:val="00875B1F"/>
    <w:rsid w:val="00875FE4"/>
    <w:rsid w:val="008773FB"/>
    <w:rsid w:val="00877B6C"/>
    <w:rsid w:val="008800F0"/>
    <w:rsid w:val="00880389"/>
    <w:rsid w:val="00880AA8"/>
    <w:rsid w:val="0088135D"/>
    <w:rsid w:val="008813B7"/>
    <w:rsid w:val="00883110"/>
    <w:rsid w:val="0088334B"/>
    <w:rsid w:val="00883469"/>
    <w:rsid w:val="008846C4"/>
    <w:rsid w:val="00884D99"/>
    <w:rsid w:val="00884F33"/>
    <w:rsid w:val="008855C6"/>
    <w:rsid w:val="0088563A"/>
    <w:rsid w:val="00885C3A"/>
    <w:rsid w:val="00885F1C"/>
    <w:rsid w:val="00886832"/>
    <w:rsid w:val="008871AB"/>
    <w:rsid w:val="00890797"/>
    <w:rsid w:val="008914CC"/>
    <w:rsid w:val="00891A79"/>
    <w:rsid w:val="0089238B"/>
    <w:rsid w:val="008926DA"/>
    <w:rsid w:val="008928B8"/>
    <w:rsid w:val="00892BDE"/>
    <w:rsid w:val="0089339E"/>
    <w:rsid w:val="00893406"/>
    <w:rsid w:val="00893F07"/>
    <w:rsid w:val="00896254"/>
    <w:rsid w:val="0089740A"/>
    <w:rsid w:val="008A0036"/>
    <w:rsid w:val="008A0BF2"/>
    <w:rsid w:val="008A1741"/>
    <w:rsid w:val="008A1DF8"/>
    <w:rsid w:val="008A1E54"/>
    <w:rsid w:val="008A26E9"/>
    <w:rsid w:val="008A2CE3"/>
    <w:rsid w:val="008A58CB"/>
    <w:rsid w:val="008A5C19"/>
    <w:rsid w:val="008B0CF5"/>
    <w:rsid w:val="008B1161"/>
    <w:rsid w:val="008B2CCF"/>
    <w:rsid w:val="008B371C"/>
    <w:rsid w:val="008B3A3A"/>
    <w:rsid w:val="008B4541"/>
    <w:rsid w:val="008B4CD0"/>
    <w:rsid w:val="008B5524"/>
    <w:rsid w:val="008B664E"/>
    <w:rsid w:val="008B6EBB"/>
    <w:rsid w:val="008B72F5"/>
    <w:rsid w:val="008C1F44"/>
    <w:rsid w:val="008C2AA0"/>
    <w:rsid w:val="008C3552"/>
    <w:rsid w:val="008C3D02"/>
    <w:rsid w:val="008C421C"/>
    <w:rsid w:val="008C539F"/>
    <w:rsid w:val="008C5D0F"/>
    <w:rsid w:val="008C5FB8"/>
    <w:rsid w:val="008C67D2"/>
    <w:rsid w:val="008C6BE7"/>
    <w:rsid w:val="008D1AE3"/>
    <w:rsid w:val="008D3305"/>
    <w:rsid w:val="008D3310"/>
    <w:rsid w:val="008D47CE"/>
    <w:rsid w:val="008D65AA"/>
    <w:rsid w:val="008D6FCF"/>
    <w:rsid w:val="008D7A02"/>
    <w:rsid w:val="008E0E08"/>
    <w:rsid w:val="008E16C4"/>
    <w:rsid w:val="008E1784"/>
    <w:rsid w:val="008E2D33"/>
    <w:rsid w:val="008E304F"/>
    <w:rsid w:val="008E311C"/>
    <w:rsid w:val="008E3299"/>
    <w:rsid w:val="008E380A"/>
    <w:rsid w:val="008E4B02"/>
    <w:rsid w:val="008E4F1C"/>
    <w:rsid w:val="008E5353"/>
    <w:rsid w:val="008E53D3"/>
    <w:rsid w:val="008E5A5E"/>
    <w:rsid w:val="008E779F"/>
    <w:rsid w:val="008E7A80"/>
    <w:rsid w:val="008E7FAA"/>
    <w:rsid w:val="008F13CC"/>
    <w:rsid w:val="008F16A5"/>
    <w:rsid w:val="008F2B73"/>
    <w:rsid w:val="008F342F"/>
    <w:rsid w:val="008F3B55"/>
    <w:rsid w:val="008F44E5"/>
    <w:rsid w:val="008F4C3E"/>
    <w:rsid w:val="008F66FF"/>
    <w:rsid w:val="008F680F"/>
    <w:rsid w:val="008F6A33"/>
    <w:rsid w:val="008F6A48"/>
    <w:rsid w:val="008F7080"/>
    <w:rsid w:val="008F70F0"/>
    <w:rsid w:val="008F71B5"/>
    <w:rsid w:val="008F725C"/>
    <w:rsid w:val="00900BC4"/>
    <w:rsid w:val="0090199A"/>
    <w:rsid w:val="009020C3"/>
    <w:rsid w:val="00903820"/>
    <w:rsid w:val="0090410F"/>
    <w:rsid w:val="00905B02"/>
    <w:rsid w:val="00905E9C"/>
    <w:rsid w:val="00906B66"/>
    <w:rsid w:val="00907760"/>
    <w:rsid w:val="00910064"/>
    <w:rsid w:val="00911E64"/>
    <w:rsid w:val="009125D3"/>
    <w:rsid w:val="0091348E"/>
    <w:rsid w:val="00913C7E"/>
    <w:rsid w:val="009159CD"/>
    <w:rsid w:val="00920167"/>
    <w:rsid w:val="009217C5"/>
    <w:rsid w:val="00922584"/>
    <w:rsid w:val="00923D72"/>
    <w:rsid w:val="0092485C"/>
    <w:rsid w:val="00926C5E"/>
    <w:rsid w:val="00927477"/>
    <w:rsid w:val="009307CB"/>
    <w:rsid w:val="009323EB"/>
    <w:rsid w:val="0093350B"/>
    <w:rsid w:val="00933F77"/>
    <w:rsid w:val="00934AC1"/>
    <w:rsid w:val="009356BE"/>
    <w:rsid w:val="00935890"/>
    <w:rsid w:val="00935B01"/>
    <w:rsid w:val="00936BA4"/>
    <w:rsid w:val="0093738A"/>
    <w:rsid w:val="009373CB"/>
    <w:rsid w:val="00940E4C"/>
    <w:rsid w:val="0094382A"/>
    <w:rsid w:val="00943A60"/>
    <w:rsid w:val="00946566"/>
    <w:rsid w:val="00946959"/>
    <w:rsid w:val="00946F04"/>
    <w:rsid w:val="0094751E"/>
    <w:rsid w:val="00947E64"/>
    <w:rsid w:val="00950B23"/>
    <w:rsid w:val="00950DF6"/>
    <w:rsid w:val="009519B7"/>
    <w:rsid w:val="00951E42"/>
    <w:rsid w:val="00954E11"/>
    <w:rsid w:val="00955C9F"/>
    <w:rsid w:val="009563CE"/>
    <w:rsid w:val="00956E2E"/>
    <w:rsid w:val="00961471"/>
    <w:rsid w:val="00961CB7"/>
    <w:rsid w:val="00963048"/>
    <w:rsid w:val="009632BA"/>
    <w:rsid w:val="0096453F"/>
    <w:rsid w:val="00964B48"/>
    <w:rsid w:val="00964BF1"/>
    <w:rsid w:val="0096538E"/>
    <w:rsid w:val="0096764A"/>
    <w:rsid w:val="009678EA"/>
    <w:rsid w:val="0097069C"/>
    <w:rsid w:val="00970F9C"/>
    <w:rsid w:val="00973350"/>
    <w:rsid w:val="00973466"/>
    <w:rsid w:val="00974C08"/>
    <w:rsid w:val="00974E8C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51A8"/>
    <w:rsid w:val="0098636F"/>
    <w:rsid w:val="00986C5E"/>
    <w:rsid w:val="00986EB2"/>
    <w:rsid w:val="00987628"/>
    <w:rsid w:val="009905C8"/>
    <w:rsid w:val="009907E0"/>
    <w:rsid w:val="009909B6"/>
    <w:rsid w:val="00991F7E"/>
    <w:rsid w:val="00993ADC"/>
    <w:rsid w:val="00993C9E"/>
    <w:rsid w:val="009954A7"/>
    <w:rsid w:val="00995C26"/>
    <w:rsid w:val="00995EB6"/>
    <w:rsid w:val="0099601B"/>
    <w:rsid w:val="0099610D"/>
    <w:rsid w:val="009978C4"/>
    <w:rsid w:val="00997CEB"/>
    <w:rsid w:val="009A03EB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B1FFE"/>
    <w:rsid w:val="009B2D79"/>
    <w:rsid w:val="009B37E3"/>
    <w:rsid w:val="009B52BE"/>
    <w:rsid w:val="009B69C4"/>
    <w:rsid w:val="009C13DC"/>
    <w:rsid w:val="009C2C0A"/>
    <w:rsid w:val="009C3567"/>
    <w:rsid w:val="009C37CB"/>
    <w:rsid w:val="009C3A2A"/>
    <w:rsid w:val="009C4269"/>
    <w:rsid w:val="009C4B22"/>
    <w:rsid w:val="009C4D36"/>
    <w:rsid w:val="009C52B0"/>
    <w:rsid w:val="009C5BBB"/>
    <w:rsid w:val="009C6439"/>
    <w:rsid w:val="009C6CE8"/>
    <w:rsid w:val="009C7C70"/>
    <w:rsid w:val="009D36CD"/>
    <w:rsid w:val="009D47B7"/>
    <w:rsid w:val="009D4927"/>
    <w:rsid w:val="009D575F"/>
    <w:rsid w:val="009D57AA"/>
    <w:rsid w:val="009D6CCA"/>
    <w:rsid w:val="009D75CF"/>
    <w:rsid w:val="009D7628"/>
    <w:rsid w:val="009E0C79"/>
    <w:rsid w:val="009E1216"/>
    <w:rsid w:val="009E141A"/>
    <w:rsid w:val="009E1930"/>
    <w:rsid w:val="009E2DC2"/>
    <w:rsid w:val="009E4139"/>
    <w:rsid w:val="009E546D"/>
    <w:rsid w:val="009E7993"/>
    <w:rsid w:val="009E79BE"/>
    <w:rsid w:val="009F086F"/>
    <w:rsid w:val="009F0AA3"/>
    <w:rsid w:val="009F2679"/>
    <w:rsid w:val="009F2B13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234A"/>
    <w:rsid w:val="00A03556"/>
    <w:rsid w:val="00A059FC"/>
    <w:rsid w:val="00A06430"/>
    <w:rsid w:val="00A073A1"/>
    <w:rsid w:val="00A07FAB"/>
    <w:rsid w:val="00A110BC"/>
    <w:rsid w:val="00A11EB9"/>
    <w:rsid w:val="00A12309"/>
    <w:rsid w:val="00A12BBF"/>
    <w:rsid w:val="00A13222"/>
    <w:rsid w:val="00A13CB7"/>
    <w:rsid w:val="00A1448B"/>
    <w:rsid w:val="00A15A5F"/>
    <w:rsid w:val="00A160F7"/>
    <w:rsid w:val="00A17543"/>
    <w:rsid w:val="00A17679"/>
    <w:rsid w:val="00A20F3D"/>
    <w:rsid w:val="00A20FA1"/>
    <w:rsid w:val="00A21B66"/>
    <w:rsid w:val="00A25073"/>
    <w:rsid w:val="00A25ABD"/>
    <w:rsid w:val="00A265D1"/>
    <w:rsid w:val="00A26780"/>
    <w:rsid w:val="00A26F63"/>
    <w:rsid w:val="00A2711E"/>
    <w:rsid w:val="00A27BAE"/>
    <w:rsid w:val="00A3049D"/>
    <w:rsid w:val="00A322FE"/>
    <w:rsid w:val="00A325DD"/>
    <w:rsid w:val="00A332FC"/>
    <w:rsid w:val="00A336AC"/>
    <w:rsid w:val="00A33ED4"/>
    <w:rsid w:val="00A3426F"/>
    <w:rsid w:val="00A34388"/>
    <w:rsid w:val="00A3573C"/>
    <w:rsid w:val="00A35C97"/>
    <w:rsid w:val="00A36103"/>
    <w:rsid w:val="00A36186"/>
    <w:rsid w:val="00A3786B"/>
    <w:rsid w:val="00A41F87"/>
    <w:rsid w:val="00A42DF5"/>
    <w:rsid w:val="00A440F7"/>
    <w:rsid w:val="00A44FCE"/>
    <w:rsid w:val="00A45352"/>
    <w:rsid w:val="00A4577A"/>
    <w:rsid w:val="00A4579A"/>
    <w:rsid w:val="00A50612"/>
    <w:rsid w:val="00A54034"/>
    <w:rsid w:val="00A5488D"/>
    <w:rsid w:val="00A551E1"/>
    <w:rsid w:val="00A55298"/>
    <w:rsid w:val="00A56055"/>
    <w:rsid w:val="00A560CF"/>
    <w:rsid w:val="00A566D0"/>
    <w:rsid w:val="00A5773E"/>
    <w:rsid w:val="00A57CF5"/>
    <w:rsid w:val="00A60021"/>
    <w:rsid w:val="00A60275"/>
    <w:rsid w:val="00A61373"/>
    <w:rsid w:val="00A61BF7"/>
    <w:rsid w:val="00A61D84"/>
    <w:rsid w:val="00A623DB"/>
    <w:rsid w:val="00A62412"/>
    <w:rsid w:val="00A624BC"/>
    <w:rsid w:val="00A64062"/>
    <w:rsid w:val="00A64310"/>
    <w:rsid w:val="00A64C32"/>
    <w:rsid w:val="00A659F7"/>
    <w:rsid w:val="00A66A80"/>
    <w:rsid w:val="00A66DB6"/>
    <w:rsid w:val="00A671DE"/>
    <w:rsid w:val="00A70102"/>
    <w:rsid w:val="00A70919"/>
    <w:rsid w:val="00A70DCA"/>
    <w:rsid w:val="00A716AF"/>
    <w:rsid w:val="00A71815"/>
    <w:rsid w:val="00A71916"/>
    <w:rsid w:val="00A744E1"/>
    <w:rsid w:val="00A74A44"/>
    <w:rsid w:val="00A766C5"/>
    <w:rsid w:val="00A767A0"/>
    <w:rsid w:val="00A775AA"/>
    <w:rsid w:val="00A77FA5"/>
    <w:rsid w:val="00A804FF"/>
    <w:rsid w:val="00A805F9"/>
    <w:rsid w:val="00A80BE4"/>
    <w:rsid w:val="00A82500"/>
    <w:rsid w:val="00A8276B"/>
    <w:rsid w:val="00A85FD0"/>
    <w:rsid w:val="00A86643"/>
    <w:rsid w:val="00A86DCB"/>
    <w:rsid w:val="00A86FF7"/>
    <w:rsid w:val="00A87C3B"/>
    <w:rsid w:val="00A90B3E"/>
    <w:rsid w:val="00A90E88"/>
    <w:rsid w:val="00A9295F"/>
    <w:rsid w:val="00A9335F"/>
    <w:rsid w:val="00A955BA"/>
    <w:rsid w:val="00A963BC"/>
    <w:rsid w:val="00A97E90"/>
    <w:rsid w:val="00AA01B3"/>
    <w:rsid w:val="00AA03FA"/>
    <w:rsid w:val="00AA132E"/>
    <w:rsid w:val="00AA2CA7"/>
    <w:rsid w:val="00AA3115"/>
    <w:rsid w:val="00AA3904"/>
    <w:rsid w:val="00AA3C1A"/>
    <w:rsid w:val="00AA4335"/>
    <w:rsid w:val="00AA4409"/>
    <w:rsid w:val="00AA59E8"/>
    <w:rsid w:val="00AA5D3B"/>
    <w:rsid w:val="00AA6692"/>
    <w:rsid w:val="00AA6D90"/>
    <w:rsid w:val="00AA707C"/>
    <w:rsid w:val="00AB119F"/>
    <w:rsid w:val="00AB173A"/>
    <w:rsid w:val="00AB1CDE"/>
    <w:rsid w:val="00AB33B4"/>
    <w:rsid w:val="00AB3607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C021B"/>
    <w:rsid w:val="00AC0286"/>
    <w:rsid w:val="00AC0869"/>
    <w:rsid w:val="00AC1097"/>
    <w:rsid w:val="00AC11B7"/>
    <w:rsid w:val="00AC11E5"/>
    <w:rsid w:val="00AC20E4"/>
    <w:rsid w:val="00AC3414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30"/>
    <w:rsid w:val="00AD64D1"/>
    <w:rsid w:val="00AD784D"/>
    <w:rsid w:val="00AE0513"/>
    <w:rsid w:val="00AE08B1"/>
    <w:rsid w:val="00AE181E"/>
    <w:rsid w:val="00AE1E7D"/>
    <w:rsid w:val="00AE6D6A"/>
    <w:rsid w:val="00AE7413"/>
    <w:rsid w:val="00AF02BB"/>
    <w:rsid w:val="00AF0E77"/>
    <w:rsid w:val="00AF127C"/>
    <w:rsid w:val="00AF133A"/>
    <w:rsid w:val="00AF1FA8"/>
    <w:rsid w:val="00AF2B22"/>
    <w:rsid w:val="00AF41DC"/>
    <w:rsid w:val="00AF42B0"/>
    <w:rsid w:val="00AF4976"/>
    <w:rsid w:val="00AF4C1E"/>
    <w:rsid w:val="00AF4CB9"/>
    <w:rsid w:val="00AF4F4A"/>
    <w:rsid w:val="00AF5804"/>
    <w:rsid w:val="00AF5BE4"/>
    <w:rsid w:val="00AF6541"/>
    <w:rsid w:val="00AF671A"/>
    <w:rsid w:val="00AF70FC"/>
    <w:rsid w:val="00AF748F"/>
    <w:rsid w:val="00AF778C"/>
    <w:rsid w:val="00AF7B85"/>
    <w:rsid w:val="00AF7D75"/>
    <w:rsid w:val="00B0003B"/>
    <w:rsid w:val="00B02908"/>
    <w:rsid w:val="00B03569"/>
    <w:rsid w:val="00B038D1"/>
    <w:rsid w:val="00B04B98"/>
    <w:rsid w:val="00B05A4F"/>
    <w:rsid w:val="00B067DC"/>
    <w:rsid w:val="00B069A7"/>
    <w:rsid w:val="00B06EF1"/>
    <w:rsid w:val="00B070FB"/>
    <w:rsid w:val="00B10D5A"/>
    <w:rsid w:val="00B11028"/>
    <w:rsid w:val="00B112E0"/>
    <w:rsid w:val="00B13934"/>
    <w:rsid w:val="00B15B40"/>
    <w:rsid w:val="00B1678B"/>
    <w:rsid w:val="00B16A27"/>
    <w:rsid w:val="00B20109"/>
    <w:rsid w:val="00B220A2"/>
    <w:rsid w:val="00B225BC"/>
    <w:rsid w:val="00B23371"/>
    <w:rsid w:val="00B24419"/>
    <w:rsid w:val="00B24F3B"/>
    <w:rsid w:val="00B2547E"/>
    <w:rsid w:val="00B26776"/>
    <w:rsid w:val="00B277DA"/>
    <w:rsid w:val="00B27CE3"/>
    <w:rsid w:val="00B3034B"/>
    <w:rsid w:val="00B30476"/>
    <w:rsid w:val="00B316F6"/>
    <w:rsid w:val="00B31769"/>
    <w:rsid w:val="00B31C80"/>
    <w:rsid w:val="00B32570"/>
    <w:rsid w:val="00B33180"/>
    <w:rsid w:val="00B334C5"/>
    <w:rsid w:val="00B33763"/>
    <w:rsid w:val="00B33803"/>
    <w:rsid w:val="00B3461A"/>
    <w:rsid w:val="00B34A21"/>
    <w:rsid w:val="00B3551C"/>
    <w:rsid w:val="00B374B4"/>
    <w:rsid w:val="00B375CE"/>
    <w:rsid w:val="00B411DB"/>
    <w:rsid w:val="00B421A3"/>
    <w:rsid w:val="00B42AA4"/>
    <w:rsid w:val="00B42B66"/>
    <w:rsid w:val="00B44E1E"/>
    <w:rsid w:val="00B44F81"/>
    <w:rsid w:val="00B45860"/>
    <w:rsid w:val="00B46638"/>
    <w:rsid w:val="00B50C1F"/>
    <w:rsid w:val="00B50CD6"/>
    <w:rsid w:val="00B516B3"/>
    <w:rsid w:val="00B51757"/>
    <w:rsid w:val="00B544CE"/>
    <w:rsid w:val="00B56737"/>
    <w:rsid w:val="00B5686D"/>
    <w:rsid w:val="00B56D2B"/>
    <w:rsid w:val="00B60E88"/>
    <w:rsid w:val="00B625EB"/>
    <w:rsid w:val="00B63B05"/>
    <w:rsid w:val="00B63DF3"/>
    <w:rsid w:val="00B63F18"/>
    <w:rsid w:val="00B63F31"/>
    <w:rsid w:val="00B64EA8"/>
    <w:rsid w:val="00B65473"/>
    <w:rsid w:val="00B65F91"/>
    <w:rsid w:val="00B663D5"/>
    <w:rsid w:val="00B665A0"/>
    <w:rsid w:val="00B6677A"/>
    <w:rsid w:val="00B669BB"/>
    <w:rsid w:val="00B66AFB"/>
    <w:rsid w:val="00B67A18"/>
    <w:rsid w:val="00B67ADA"/>
    <w:rsid w:val="00B72464"/>
    <w:rsid w:val="00B73692"/>
    <w:rsid w:val="00B7371F"/>
    <w:rsid w:val="00B75AB4"/>
    <w:rsid w:val="00B76658"/>
    <w:rsid w:val="00B813B6"/>
    <w:rsid w:val="00B81709"/>
    <w:rsid w:val="00B826F3"/>
    <w:rsid w:val="00B831B4"/>
    <w:rsid w:val="00B85086"/>
    <w:rsid w:val="00B853DF"/>
    <w:rsid w:val="00B85565"/>
    <w:rsid w:val="00B85C31"/>
    <w:rsid w:val="00B860F2"/>
    <w:rsid w:val="00B9014C"/>
    <w:rsid w:val="00B90B68"/>
    <w:rsid w:val="00B91272"/>
    <w:rsid w:val="00B9175E"/>
    <w:rsid w:val="00B91976"/>
    <w:rsid w:val="00B966DB"/>
    <w:rsid w:val="00B96766"/>
    <w:rsid w:val="00B96C82"/>
    <w:rsid w:val="00B96DE7"/>
    <w:rsid w:val="00B971ED"/>
    <w:rsid w:val="00B9722C"/>
    <w:rsid w:val="00B97E1E"/>
    <w:rsid w:val="00BA02E4"/>
    <w:rsid w:val="00BA02F4"/>
    <w:rsid w:val="00BA0460"/>
    <w:rsid w:val="00BA13EB"/>
    <w:rsid w:val="00BA172D"/>
    <w:rsid w:val="00BA2176"/>
    <w:rsid w:val="00BA3014"/>
    <w:rsid w:val="00BA3106"/>
    <w:rsid w:val="00BA4074"/>
    <w:rsid w:val="00BA4D2A"/>
    <w:rsid w:val="00BA693D"/>
    <w:rsid w:val="00BB0EF7"/>
    <w:rsid w:val="00BB11AB"/>
    <w:rsid w:val="00BB1A36"/>
    <w:rsid w:val="00BB3068"/>
    <w:rsid w:val="00BB3A12"/>
    <w:rsid w:val="00BB7549"/>
    <w:rsid w:val="00BC0DFC"/>
    <w:rsid w:val="00BC2266"/>
    <w:rsid w:val="00BC6552"/>
    <w:rsid w:val="00BC7C6E"/>
    <w:rsid w:val="00BC7FB8"/>
    <w:rsid w:val="00BD1096"/>
    <w:rsid w:val="00BD1872"/>
    <w:rsid w:val="00BD2221"/>
    <w:rsid w:val="00BD353D"/>
    <w:rsid w:val="00BD3658"/>
    <w:rsid w:val="00BD36BD"/>
    <w:rsid w:val="00BD3F58"/>
    <w:rsid w:val="00BD42C1"/>
    <w:rsid w:val="00BD45CB"/>
    <w:rsid w:val="00BD520C"/>
    <w:rsid w:val="00BD5A75"/>
    <w:rsid w:val="00BD5C75"/>
    <w:rsid w:val="00BD6FCB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FE"/>
    <w:rsid w:val="00BF523B"/>
    <w:rsid w:val="00BF5C7A"/>
    <w:rsid w:val="00BF6985"/>
    <w:rsid w:val="00BF6F20"/>
    <w:rsid w:val="00C01C0D"/>
    <w:rsid w:val="00C0228F"/>
    <w:rsid w:val="00C024F5"/>
    <w:rsid w:val="00C02B89"/>
    <w:rsid w:val="00C02CA9"/>
    <w:rsid w:val="00C02CC2"/>
    <w:rsid w:val="00C033A1"/>
    <w:rsid w:val="00C03D6D"/>
    <w:rsid w:val="00C051ED"/>
    <w:rsid w:val="00C053E4"/>
    <w:rsid w:val="00C067F0"/>
    <w:rsid w:val="00C10209"/>
    <w:rsid w:val="00C1059C"/>
    <w:rsid w:val="00C10B5F"/>
    <w:rsid w:val="00C10D6F"/>
    <w:rsid w:val="00C1136B"/>
    <w:rsid w:val="00C116CE"/>
    <w:rsid w:val="00C1360E"/>
    <w:rsid w:val="00C14655"/>
    <w:rsid w:val="00C14678"/>
    <w:rsid w:val="00C165F3"/>
    <w:rsid w:val="00C17CF8"/>
    <w:rsid w:val="00C17EEA"/>
    <w:rsid w:val="00C17FD6"/>
    <w:rsid w:val="00C20BB8"/>
    <w:rsid w:val="00C21355"/>
    <w:rsid w:val="00C21ED8"/>
    <w:rsid w:val="00C22E2F"/>
    <w:rsid w:val="00C238DB"/>
    <w:rsid w:val="00C2399B"/>
    <w:rsid w:val="00C23A29"/>
    <w:rsid w:val="00C2401C"/>
    <w:rsid w:val="00C24A2C"/>
    <w:rsid w:val="00C253EB"/>
    <w:rsid w:val="00C260A7"/>
    <w:rsid w:val="00C27138"/>
    <w:rsid w:val="00C30998"/>
    <w:rsid w:val="00C32C40"/>
    <w:rsid w:val="00C3305B"/>
    <w:rsid w:val="00C3336A"/>
    <w:rsid w:val="00C345C0"/>
    <w:rsid w:val="00C34A6D"/>
    <w:rsid w:val="00C34FED"/>
    <w:rsid w:val="00C36D88"/>
    <w:rsid w:val="00C3708B"/>
    <w:rsid w:val="00C411A6"/>
    <w:rsid w:val="00C41930"/>
    <w:rsid w:val="00C41E02"/>
    <w:rsid w:val="00C41EF2"/>
    <w:rsid w:val="00C4251F"/>
    <w:rsid w:val="00C47210"/>
    <w:rsid w:val="00C47E71"/>
    <w:rsid w:val="00C50A62"/>
    <w:rsid w:val="00C50A8B"/>
    <w:rsid w:val="00C5190E"/>
    <w:rsid w:val="00C52B65"/>
    <w:rsid w:val="00C53224"/>
    <w:rsid w:val="00C53359"/>
    <w:rsid w:val="00C53B58"/>
    <w:rsid w:val="00C56BA0"/>
    <w:rsid w:val="00C6061A"/>
    <w:rsid w:val="00C6168F"/>
    <w:rsid w:val="00C63A4F"/>
    <w:rsid w:val="00C65222"/>
    <w:rsid w:val="00C6647E"/>
    <w:rsid w:val="00C709FF"/>
    <w:rsid w:val="00C70A56"/>
    <w:rsid w:val="00C70EDB"/>
    <w:rsid w:val="00C719DC"/>
    <w:rsid w:val="00C71BB4"/>
    <w:rsid w:val="00C72919"/>
    <w:rsid w:val="00C72CAA"/>
    <w:rsid w:val="00C735E9"/>
    <w:rsid w:val="00C76645"/>
    <w:rsid w:val="00C80508"/>
    <w:rsid w:val="00C8118A"/>
    <w:rsid w:val="00C813B2"/>
    <w:rsid w:val="00C83FD4"/>
    <w:rsid w:val="00C84083"/>
    <w:rsid w:val="00C8472C"/>
    <w:rsid w:val="00C84F88"/>
    <w:rsid w:val="00C8650F"/>
    <w:rsid w:val="00C868B7"/>
    <w:rsid w:val="00C8762B"/>
    <w:rsid w:val="00C87B48"/>
    <w:rsid w:val="00C91798"/>
    <w:rsid w:val="00C92C2E"/>
    <w:rsid w:val="00C947FD"/>
    <w:rsid w:val="00C94FA4"/>
    <w:rsid w:val="00C9528B"/>
    <w:rsid w:val="00C95570"/>
    <w:rsid w:val="00C958D3"/>
    <w:rsid w:val="00C965BD"/>
    <w:rsid w:val="00C96AF4"/>
    <w:rsid w:val="00C9736C"/>
    <w:rsid w:val="00C97CAA"/>
    <w:rsid w:val="00C97F6F"/>
    <w:rsid w:val="00CA03FC"/>
    <w:rsid w:val="00CA10C9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E25"/>
    <w:rsid w:val="00CA7928"/>
    <w:rsid w:val="00CA7E67"/>
    <w:rsid w:val="00CB1830"/>
    <w:rsid w:val="00CB24B0"/>
    <w:rsid w:val="00CB3BDB"/>
    <w:rsid w:val="00CB493F"/>
    <w:rsid w:val="00CB6B4F"/>
    <w:rsid w:val="00CB785C"/>
    <w:rsid w:val="00CB7994"/>
    <w:rsid w:val="00CB7F92"/>
    <w:rsid w:val="00CC09CC"/>
    <w:rsid w:val="00CC0ED9"/>
    <w:rsid w:val="00CC14EC"/>
    <w:rsid w:val="00CC21C6"/>
    <w:rsid w:val="00CC2B7C"/>
    <w:rsid w:val="00CC3072"/>
    <w:rsid w:val="00CC3E49"/>
    <w:rsid w:val="00CC67E5"/>
    <w:rsid w:val="00CC7E04"/>
    <w:rsid w:val="00CD000A"/>
    <w:rsid w:val="00CD165F"/>
    <w:rsid w:val="00CD1EFE"/>
    <w:rsid w:val="00CD2369"/>
    <w:rsid w:val="00CD2CF6"/>
    <w:rsid w:val="00CD2ECF"/>
    <w:rsid w:val="00CD3561"/>
    <w:rsid w:val="00CD405E"/>
    <w:rsid w:val="00CD415B"/>
    <w:rsid w:val="00CD7377"/>
    <w:rsid w:val="00CD7627"/>
    <w:rsid w:val="00CD7CD0"/>
    <w:rsid w:val="00CE0CCA"/>
    <w:rsid w:val="00CE0ECE"/>
    <w:rsid w:val="00CE2169"/>
    <w:rsid w:val="00CE2434"/>
    <w:rsid w:val="00CE3800"/>
    <w:rsid w:val="00CE6977"/>
    <w:rsid w:val="00CE736C"/>
    <w:rsid w:val="00CE7EAF"/>
    <w:rsid w:val="00CF1D3E"/>
    <w:rsid w:val="00CF3434"/>
    <w:rsid w:val="00CF3C7B"/>
    <w:rsid w:val="00CF6C69"/>
    <w:rsid w:val="00CF6FAA"/>
    <w:rsid w:val="00CF7713"/>
    <w:rsid w:val="00CF7BF3"/>
    <w:rsid w:val="00D01B0D"/>
    <w:rsid w:val="00D03104"/>
    <w:rsid w:val="00D03E9B"/>
    <w:rsid w:val="00D04B64"/>
    <w:rsid w:val="00D05678"/>
    <w:rsid w:val="00D0735F"/>
    <w:rsid w:val="00D0778C"/>
    <w:rsid w:val="00D07F1E"/>
    <w:rsid w:val="00D11282"/>
    <w:rsid w:val="00D11499"/>
    <w:rsid w:val="00D11DB6"/>
    <w:rsid w:val="00D13090"/>
    <w:rsid w:val="00D13CF4"/>
    <w:rsid w:val="00D14557"/>
    <w:rsid w:val="00D15100"/>
    <w:rsid w:val="00D164C0"/>
    <w:rsid w:val="00D16620"/>
    <w:rsid w:val="00D20555"/>
    <w:rsid w:val="00D213BA"/>
    <w:rsid w:val="00D21905"/>
    <w:rsid w:val="00D21F95"/>
    <w:rsid w:val="00D21FE6"/>
    <w:rsid w:val="00D22309"/>
    <w:rsid w:val="00D22E1D"/>
    <w:rsid w:val="00D23AC9"/>
    <w:rsid w:val="00D23D6F"/>
    <w:rsid w:val="00D2494C"/>
    <w:rsid w:val="00D24B0C"/>
    <w:rsid w:val="00D24F1E"/>
    <w:rsid w:val="00D253F3"/>
    <w:rsid w:val="00D265BB"/>
    <w:rsid w:val="00D2684C"/>
    <w:rsid w:val="00D26882"/>
    <w:rsid w:val="00D26A9B"/>
    <w:rsid w:val="00D30B85"/>
    <w:rsid w:val="00D30F90"/>
    <w:rsid w:val="00D31C58"/>
    <w:rsid w:val="00D31DFB"/>
    <w:rsid w:val="00D32749"/>
    <w:rsid w:val="00D32ED5"/>
    <w:rsid w:val="00D332D6"/>
    <w:rsid w:val="00D333B6"/>
    <w:rsid w:val="00D33C76"/>
    <w:rsid w:val="00D343A4"/>
    <w:rsid w:val="00D3644A"/>
    <w:rsid w:val="00D37B67"/>
    <w:rsid w:val="00D41C52"/>
    <w:rsid w:val="00D427DA"/>
    <w:rsid w:val="00D44026"/>
    <w:rsid w:val="00D447C2"/>
    <w:rsid w:val="00D44A30"/>
    <w:rsid w:val="00D45D79"/>
    <w:rsid w:val="00D50979"/>
    <w:rsid w:val="00D519C1"/>
    <w:rsid w:val="00D51EEA"/>
    <w:rsid w:val="00D51FCB"/>
    <w:rsid w:val="00D52C07"/>
    <w:rsid w:val="00D537D9"/>
    <w:rsid w:val="00D53B60"/>
    <w:rsid w:val="00D550F4"/>
    <w:rsid w:val="00D5532B"/>
    <w:rsid w:val="00D55F1D"/>
    <w:rsid w:val="00D563E8"/>
    <w:rsid w:val="00D579AD"/>
    <w:rsid w:val="00D579DF"/>
    <w:rsid w:val="00D60D3C"/>
    <w:rsid w:val="00D60DE9"/>
    <w:rsid w:val="00D60FD5"/>
    <w:rsid w:val="00D6145B"/>
    <w:rsid w:val="00D61F3D"/>
    <w:rsid w:val="00D63859"/>
    <w:rsid w:val="00D6389D"/>
    <w:rsid w:val="00D63B62"/>
    <w:rsid w:val="00D6501E"/>
    <w:rsid w:val="00D65210"/>
    <w:rsid w:val="00D65720"/>
    <w:rsid w:val="00D65A65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6420"/>
    <w:rsid w:val="00D76B1E"/>
    <w:rsid w:val="00D76F89"/>
    <w:rsid w:val="00D776B6"/>
    <w:rsid w:val="00D8029E"/>
    <w:rsid w:val="00D80BAE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2807"/>
    <w:rsid w:val="00D93953"/>
    <w:rsid w:val="00D93E0A"/>
    <w:rsid w:val="00D94A62"/>
    <w:rsid w:val="00D94C41"/>
    <w:rsid w:val="00D94EDC"/>
    <w:rsid w:val="00D95063"/>
    <w:rsid w:val="00D95BDE"/>
    <w:rsid w:val="00D95D82"/>
    <w:rsid w:val="00D97289"/>
    <w:rsid w:val="00DA27E9"/>
    <w:rsid w:val="00DA324B"/>
    <w:rsid w:val="00DA37DE"/>
    <w:rsid w:val="00DA3D38"/>
    <w:rsid w:val="00DA4709"/>
    <w:rsid w:val="00DA4B25"/>
    <w:rsid w:val="00DA559B"/>
    <w:rsid w:val="00DA59EA"/>
    <w:rsid w:val="00DA6FA4"/>
    <w:rsid w:val="00DA785B"/>
    <w:rsid w:val="00DB09C1"/>
    <w:rsid w:val="00DB1B66"/>
    <w:rsid w:val="00DB226E"/>
    <w:rsid w:val="00DB2601"/>
    <w:rsid w:val="00DB3620"/>
    <w:rsid w:val="00DB3663"/>
    <w:rsid w:val="00DB4E6A"/>
    <w:rsid w:val="00DB5450"/>
    <w:rsid w:val="00DB586A"/>
    <w:rsid w:val="00DB6042"/>
    <w:rsid w:val="00DB6295"/>
    <w:rsid w:val="00DB67D3"/>
    <w:rsid w:val="00DB692A"/>
    <w:rsid w:val="00DB7673"/>
    <w:rsid w:val="00DC0DAE"/>
    <w:rsid w:val="00DC0E12"/>
    <w:rsid w:val="00DC0FF9"/>
    <w:rsid w:val="00DC20B3"/>
    <w:rsid w:val="00DC2D33"/>
    <w:rsid w:val="00DC4C92"/>
    <w:rsid w:val="00DC6F60"/>
    <w:rsid w:val="00DC7728"/>
    <w:rsid w:val="00DC7FE5"/>
    <w:rsid w:val="00DD15CB"/>
    <w:rsid w:val="00DD18EA"/>
    <w:rsid w:val="00DD2201"/>
    <w:rsid w:val="00DD26A7"/>
    <w:rsid w:val="00DD2715"/>
    <w:rsid w:val="00DD3DFC"/>
    <w:rsid w:val="00DD3F4F"/>
    <w:rsid w:val="00DD4BBF"/>
    <w:rsid w:val="00DD4EA2"/>
    <w:rsid w:val="00DD5731"/>
    <w:rsid w:val="00DD5786"/>
    <w:rsid w:val="00DD71C8"/>
    <w:rsid w:val="00DD76DA"/>
    <w:rsid w:val="00DD7B84"/>
    <w:rsid w:val="00DE22CD"/>
    <w:rsid w:val="00DE232A"/>
    <w:rsid w:val="00DE23FF"/>
    <w:rsid w:val="00DE38F6"/>
    <w:rsid w:val="00DE41AD"/>
    <w:rsid w:val="00DE4C58"/>
    <w:rsid w:val="00DE5629"/>
    <w:rsid w:val="00DE5A66"/>
    <w:rsid w:val="00DE61F4"/>
    <w:rsid w:val="00DF068B"/>
    <w:rsid w:val="00DF0C0F"/>
    <w:rsid w:val="00DF0C67"/>
    <w:rsid w:val="00DF137D"/>
    <w:rsid w:val="00DF23B4"/>
    <w:rsid w:val="00DF3B36"/>
    <w:rsid w:val="00DF3DAA"/>
    <w:rsid w:val="00DF3EF2"/>
    <w:rsid w:val="00DF514C"/>
    <w:rsid w:val="00DF73E4"/>
    <w:rsid w:val="00E00122"/>
    <w:rsid w:val="00E00184"/>
    <w:rsid w:val="00E007AC"/>
    <w:rsid w:val="00E00DD0"/>
    <w:rsid w:val="00E01326"/>
    <w:rsid w:val="00E020F1"/>
    <w:rsid w:val="00E04234"/>
    <w:rsid w:val="00E049A5"/>
    <w:rsid w:val="00E052BD"/>
    <w:rsid w:val="00E05909"/>
    <w:rsid w:val="00E1044E"/>
    <w:rsid w:val="00E1047E"/>
    <w:rsid w:val="00E10503"/>
    <w:rsid w:val="00E1061A"/>
    <w:rsid w:val="00E116FD"/>
    <w:rsid w:val="00E121ED"/>
    <w:rsid w:val="00E1222C"/>
    <w:rsid w:val="00E133F1"/>
    <w:rsid w:val="00E13612"/>
    <w:rsid w:val="00E13789"/>
    <w:rsid w:val="00E13FFF"/>
    <w:rsid w:val="00E14114"/>
    <w:rsid w:val="00E14729"/>
    <w:rsid w:val="00E1546A"/>
    <w:rsid w:val="00E1634D"/>
    <w:rsid w:val="00E17515"/>
    <w:rsid w:val="00E207AF"/>
    <w:rsid w:val="00E22661"/>
    <w:rsid w:val="00E255EF"/>
    <w:rsid w:val="00E257BF"/>
    <w:rsid w:val="00E26217"/>
    <w:rsid w:val="00E272B0"/>
    <w:rsid w:val="00E319F1"/>
    <w:rsid w:val="00E32F9D"/>
    <w:rsid w:val="00E330A9"/>
    <w:rsid w:val="00E336ED"/>
    <w:rsid w:val="00E342C8"/>
    <w:rsid w:val="00E345D7"/>
    <w:rsid w:val="00E356F1"/>
    <w:rsid w:val="00E35ABA"/>
    <w:rsid w:val="00E36546"/>
    <w:rsid w:val="00E403EE"/>
    <w:rsid w:val="00E407AE"/>
    <w:rsid w:val="00E41DDA"/>
    <w:rsid w:val="00E41F5B"/>
    <w:rsid w:val="00E42695"/>
    <w:rsid w:val="00E431B0"/>
    <w:rsid w:val="00E45D3D"/>
    <w:rsid w:val="00E467F6"/>
    <w:rsid w:val="00E46C24"/>
    <w:rsid w:val="00E516E4"/>
    <w:rsid w:val="00E51710"/>
    <w:rsid w:val="00E518E2"/>
    <w:rsid w:val="00E51D52"/>
    <w:rsid w:val="00E52749"/>
    <w:rsid w:val="00E52A00"/>
    <w:rsid w:val="00E538B7"/>
    <w:rsid w:val="00E54EA0"/>
    <w:rsid w:val="00E55052"/>
    <w:rsid w:val="00E56D4A"/>
    <w:rsid w:val="00E6089C"/>
    <w:rsid w:val="00E614F3"/>
    <w:rsid w:val="00E6182A"/>
    <w:rsid w:val="00E621C6"/>
    <w:rsid w:val="00E634D4"/>
    <w:rsid w:val="00E6398B"/>
    <w:rsid w:val="00E63F5D"/>
    <w:rsid w:val="00E64014"/>
    <w:rsid w:val="00E64C92"/>
    <w:rsid w:val="00E66ACF"/>
    <w:rsid w:val="00E679FC"/>
    <w:rsid w:val="00E67FA8"/>
    <w:rsid w:val="00E70B5A"/>
    <w:rsid w:val="00E72B3B"/>
    <w:rsid w:val="00E74339"/>
    <w:rsid w:val="00E74731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0018"/>
    <w:rsid w:val="00E8137A"/>
    <w:rsid w:val="00E813C4"/>
    <w:rsid w:val="00E81704"/>
    <w:rsid w:val="00E81E12"/>
    <w:rsid w:val="00E83D8E"/>
    <w:rsid w:val="00E848A8"/>
    <w:rsid w:val="00E857C9"/>
    <w:rsid w:val="00E86187"/>
    <w:rsid w:val="00E86563"/>
    <w:rsid w:val="00E9020E"/>
    <w:rsid w:val="00E90F1D"/>
    <w:rsid w:val="00E90FA0"/>
    <w:rsid w:val="00E9133B"/>
    <w:rsid w:val="00E915A1"/>
    <w:rsid w:val="00E91A49"/>
    <w:rsid w:val="00E9204D"/>
    <w:rsid w:val="00E928E9"/>
    <w:rsid w:val="00E94B80"/>
    <w:rsid w:val="00E94C26"/>
    <w:rsid w:val="00E956F8"/>
    <w:rsid w:val="00E960A9"/>
    <w:rsid w:val="00E96AF2"/>
    <w:rsid w:val="00EA0B2B"/>
    <w:rsid w:val="00EA0E87"/>
    <w:rsid w:val="00EA1539"/>
    <w:rsid w:val="00EA1B07"/>
    <w:rsid w:val="00EA2AA9"/>
    <w:rsid w:val="00EA2E90"/>
    <w:rsid w:val="00EA3F77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0A7"/>
    <w:rsid w:val="00EB43FD"/>
    <w:rsid w:val="00EB4701"/>
    <w:rsid w:val="00EB4FF3"/>
    <w:rsid w:val="00EB5D57"/>
    <w:rsid w:val="00EB6237"/>
    <w:rsid w:val="00EB6456"/>
    <w:rsid w:val="00EB79DA"/>
    <w:rsid w:val="00EC22D4"/>
    <w:rsid w:val="00EC310D"/>
    <w:rsid w:val="00EC5880"/>
    <w:rsid w:val="00EC59AB"/>
    <w:rsid w:val="00EC5B9A"/>
    <w:rsid w:val="00EC6109"/>
    <w:rsid w:val="00EC7442"/>
    <w:rsid w:val="00EC76F7"/>
    <w:rsid w:val="00ED1833"/>
    <w:rsid w:val="00ED30BD"/>
    <w:rsid w:val="00ED38BF"/>
    <w:rsid w:val="00ED3A06"/>
    <w:rsid w:val="00ED3E72"/>
    <w:rsid w:val="00ED4F54"/>
    <w:rsid w:val="00ED5383"/>
    <w:rsid w:val="00ED5A85"/>
    <w:rsid w:val="00ED67EC"/>
    <w:rsid w:val="00ED6FC8"/>
    <w:rsid w:val="00ED7401"/>
    <w:rsid w:val="00ED7E10"/>
    <w:rsid w:val="00ED7E6B"/>
    <w:rsid w:val="00EE0111"/>
    <w:rsid w:val="00EE0278"/>
    <w:rsid w:val="00EE07A3"/>
    <w:rsid w:val="00EE17A7"/>
    <w:rsid w:val="00EE21FE"/>
    <w:rsid w:val="00EE26A4"/>
    <w:rsid w:val="00EE2CFD"/>
    <w:rsid w:val="00EE319C"/>
    <w:rsid w:val="00EE4146"/>
    <w:rsid w:val="00EE52C4"/>
    <w:rsid w:val="00EE556E"/>
    <w:rsid w:val="00EE6761"/>
    <w:rsid w:val="00EE7088"/>
    <w:rsid w:val="00EE7D81"/>
    <w:rsid w:val="00EF04AE"/>
    <w:rsid w:val="00EF085E"/>
    <w:rsid w:val="00EF16E6"/>
    <w:rsid w:val="00EF348E"/>
    <w:rsid w:val="00EF4971"/>
    <w:rsid w:val="00EF7252"/>
    <w:rsid w:val="00EF74BD"/>
    <w:rsid w:val="00EF7C21"/>
    <w:rsid w:val="00F00910"/>
    <w:rsid w:val="00F00C0D"/>
    <w:rsid w:val="00F017B7"/>
    <w:rsid w:val="00F018C1"/>
    <w:rsid w:val="00F021D0"/>
    <w:rsid w:val="00F05868"/>
    <w:rsid w:val="00F05EC4"/>
    <w:rsid w:val="00F06B16"/>
    <w:rsid w:val="00F06C0D"/>
    <w:rsid w:val="00F1010C"/>
    <w:rsid w:val="00F1231B"/>
    <w:rsid w:val="00F12A58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F7"/>
    <w:rsid w:val="00F24C5F"/>
    <w:rsid w:val="00F24EED"/>
    <w:rsid w:val="00F25A71"/>
    <w:rsid w:val="00F25D84"/>
    <w:rsid w:val="00F27A85"/>
    <w:rsid w:val="00F30860"/>
    <w:rsid w:val="00F31E78"/>
    <w:rsid w:val="00F339E3"/>
    <w:rsid w:val="00F34452"/>
    <w:rsid w:val="00F344BA"/>
    <w:rsid w:val="00F358AC"/>
    <w:rsid w:val="00F36222"/>
    <w:rsid w:val="00F36AFC"/>
    <w:rsid w:val="00F36CEA"/>
    <w:rsid w:val="00F37DE6"/>
    <w:rsid w:val="00F37FE7"/>
    <w:rsid w:val="00F41A3B"/>
    <w:rsid w:val="00F41C5B"/>
    <w:rsid w:val="00F43516"/>
    <w:rsid w:val="00F43844"/>
    <w:rsid w:val="00F43BB0"/>
    <w:rsid w:val="00F4431E"/>
    <w:rsid w:val="00F45931"/>
    <w:rsid w:val="00F47312"/>
    <w:rsid w:val="00F47952"/>
    <w:rsid w:val="00F47F86"/>
    <w:rsid w:val="00F500B8"/>
    <w:rsid w:val="00F51206"/>
    <w:rsid w:val="00F554CF"/>
    <w:rsid w:val="00F5558E"/>
    <w:rsid w:val="00F5665E"/>
    <w:rsid w:val="00F56824"/>
    <w:rsid w:val="00F5764B"/>
    <w:rsid w:val="00F606D1"/>
    <w:rsid w:val="00F6286F"/>
    <w:rsid w:val="00F66206"/>
    <w:rsid w:val="00F6625A"/>
    <w:rsid w:val="00F6645D"/>
    <w:rsid w:val="00F67DAC"/>
    <w:rsid w:val="00F70266"/>
    <w:rsid w:val="00F70630"/>
    <w:rsid w:val="00F707F6"/>
    <w:rsid w:val="00F7098E"/>
    <w:rsid w:val="00F7163F"/>
    <w:rsid w:val="00F7245B"/>
    <w:rsid w:val="00F730A8"/>
    <w:rsid w:val="00F7537D"/>
    <w:rsid w:val="00F758C6"/>
    <w:rsid w:val="00F8047D"/>
    <w:rsid w:val="00F8070E"/>
    <w:rsid w:val="00F808E1"/>
    <w:rsid w:val="00F809AA"/>
    <w:rsid w:val="00F8130B"/>
    <w:rsid w:val="00F815D8"/>
    <w:rsid w:val="00F8477D"/>
    <w:rsid w:val="00F84D3C"/>
    <w:rsid w:val="00F855A1"/>
    <w:rsid w:val="00F85C2B"/>
    <w:rsid w:val="00F86B92"/>
    <w:rsid w:val="00F8731B"/>
    <w:rsid w:val="00F8798C"/>
    <w:rsid w:val="00F91CCB"/>
    <w:rsid w:val="00F922F9"/>
    <w:rsid w:val="00F9359A"/>
    <w:rsid w:val="00F940BD"/>
    <w:rsid w:val="00F949E1"/>
    <w:rsid w:val="00F96022"/>
    <w:rsid w:val="00F961D9"/>
    <w:rsid w:val="00FA053C"/>
    <w:rsid w:val="00FA0AEE"/>
    <w:rsid w:val="00FA144A"/>
    <w:rsid w:val="00FA1AA0"/>
    <w:rsid w:val="00FA3E73"/>
    <w:rsid w:val="00FA44B5"/>
    <w:rsid w:val="00FA4AF8"/>
    <w:rsid w:val="00FA4D1A"/>
    <w:rsid w:val="00FA6190"/>
    <w:rsid w:val="00FA6855"/>
    <w:rsid w:val="00FA79FA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5EE1"/>
    <w:rsid w:val="00FC2576"/>
    <w:rsid w:val="00FC2A52"/>
    <w:rsid w:val="00FC2C4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558F"/>
    <w:rsid w:val="00FD5B46"/>
    <w:rsid w:val="00FD62F6"/>
    <w:rsid w:val="00FD630D"/>
    <w:rsid w:val="00FD6D33"/>
    <w:rsid w:val="00FD75D7"/>
    <w:rsid w:val="00FD7876"/>
    <w:rsid w:val="00FE1BFF"/>
    <w:rsid w:val="00FE435C"/>
    <w:rsid w:val="00FE63A7"/>
    <w:rsid w:val="00FE70F1"/>
    <w:rsid w:val="00FF0F34"/>
    <w:rsid w:val="00FF1D0A"/>
    <w:rsid w:val="00FF2202"/>
    <w:rsid w:val="00FF28FF"/>
    <w:rsid w:val="00FF2FB3"/>
    <w:rsid w:val="00FF48C9"/>
    <w:rsid w:val="00FF68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bsslaw.com/investor-fraud/spir" TargetMode="External"/><Relationship Id="rId18" Type="http://schemas.openxmlformats.org/officeDocument/2006/relationships/hyperlink" Target="mailto:" TargetMode="External"/><Relationship Id="rId3" Type="http://schemas.openxmlformats.org/officeDocument/2006/relationships/customXml" Target="../customXml/item2.xml"/><Relationship Id="rId21" Type="http://schemas.openxmlformats.org/officeDocument/2006/relationships/hyperlink" Target="https://www.hbsslaw.com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hbsslaw.com/cases/spire-global-inc-spir-class-action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s://www.hbsslaw.com/investor-fraud/spir" TargetMode="External"/><Relationship Id="rId20" Type="http://schemas.openxmlformats.org/officeDocument/2006/relationships/hyperlink" Target="https://www.hbsslaw.com/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4.xml"/><Relationship Id="rId15" Type="http://schemas.openxmlformats.org/officeDocument/2006/relationships/hyperlink" Target="mailto:SPIR@hbsslaw.com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mailto:SPIR@hbsslaw.com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SPIR" TargetMode="External"/><Relationship Id="rId22" Type="http://schemas.openxmlformats.org/officeDocument/2006/relationships/hyperlink" Target="https://www.twitter.com/ClassActionL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5" ma:contentTypeDescription="Create a new document." ma:contentTypeScope="" ma:versionID="99d0185b4ff83b8d3e9c912c1e28edd9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160f8fe07cfcfd994a602c783ec88faf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665ceedf-3b3c-457a-ac00-31f44f7a3560"/>
  </ds:schemaRefs>
</ds:datastoreItem>
</file>

<file path=customXml/itemProps4.xml><?xml version="1.0" encoding="utf-8"?>
<ds:datastoreItem xmlns:ds="http://schemas.openxmlformats.org/officeDocument/2006/customXml" ds:itemID="{E152BA97-F1DF-4C0A-BE86-0EB593B25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3973</Characters>
  <Application>Microsoft Office Word</Application>
  <DocSecurity>0</DocSecurity>
  <Lines>84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3</cp:revision>
  <cp:lastPrinted>2019-10-23T23:05:00Z</cp:lastPrinted>
  <dcterms:created xsi:type="dcterms:W3CDTF">2024-08-27T18:43:00Z</dcterms:created>
  <dcterms:modified xsi:type="dcterms:W3CDTF">2024-08-27T18:43:00Z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