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E5DC8" w14:textId="7D77E348" w:rsidR="00B549CD" w:rsidRDefault="00645B2A" w:rsidP="00B87DEF">
      <w:pPr>
        <w:pStyle w:val="NoSpacing"/>
        <w:jc w:val="center"/>
        <w:rPr>
          <w:rFonts w:ascii="Times New Roman" w:hAnsi="Times New Roman" w:cs="Times New Roman"/>
          <w:sz w:val="24"/>
          <w:szCs w:val="24"/>
        </w:rPr>
      </w:pPr>
      <w:r>
        <w:rPr>
          <w:b/>
          <w:noProof/>
          <w:sz w:val="36"/>
          <w:szCs w:val="36"/>
        </w:rPr>
        <w:drawing>
          <wp:inline distT="0" distB="0" distL="0" distR="0" wp14:anchorId="7B57457A" wp14:editId="47FA4438">
            <wp:extent cx="4870941" cy="798886"/>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bwMode="auto">
                    <a:xfrm>
                      <a:off x="0" y="0"/>
                      <a:ext cx="4870941" cy="798886"/>
                    </a:xfrm>
                    <a:prstGeom prst="rect">
                      <a:avLst/>
                    </a:prstGeom>
                  </pic:spPr>
                </pic:pic>
              </a:graphicData>
            </a:graphic>
          </wp:inline>
        </w:drawing>
      </w:r>
    </w:p>
    <w:p w14:paraId="7EE483D5" w14:textId="77777777" w:rsidR="00645B2A" w:rsidRPr="001248A5" w:rsidRDefault="00645B2A" w:rsidP="00B87DEF">
      <w:pPr>
        <w:pStyle w:val="NoSpacing"/>
        <w:jc w:val="center"/>
        <w:rPr>
          <w:rFonts w:ascii="Times New Roman" w:hAnsi="Times New Roman" w:cs="Times New Roman"/>
          <w:sz w:val="40"/>
          <w:szCs w:val="40"/>
        </w:rPr>
      </w:pPr>
    </w:p>
    <w:p w14:paraId="51660DD5" w14:textId="48F56D54" w:rsidR="00267E4B" w:rsidRPr="001248A5" w:rsidRDefault="00E8189E" w:rsidP="00B87DEF">
      <w:pPr>
        <w:pStyle w:val="NoSpacing"/>
        <w:jc w:val="center"/>
        <w:rPr>
          <w:rFonts w:ascii="Times New Roman" w:hAnsi="Times New Roman" w:cs="Times New Roman"/>
          <w:sz w:val="40"/>
          <w:szCs w:val="40"/>
        </w:rPr>
      </w:pPr>
      <w:r>
        <w:rPr>
          <w:rFonts w:ascii="Times New Roman" w:hAnsi="Times New Roman" w:cs="Times New Roman"/>
          <w:sz w:val="40"/>
          <w:szCs w:val="40"/>
        </w:rPr>
        <w:t xml:space="preserve">Temas Resources </w:t>
      </w:r>
      <w:r w:rsidR="00DE2C7A" w:rsidRPr="00DE2C7A">
        <w:rPr>
          <w:rFonts w:ascii="Times New Roman" w:hAnsi="Times New Roman" w:cs="Times New Roman"/>
          <w:sz w:val="40"/>
          <w:szCs w:val="40"/>
        </w:rPr>
        <w:t xml:space="preserve">to Present at the 2024 </w:t>
      </w:r>
      <w:proofErr w:type="spellStart"/>
      <w:r w:rsidR="00DE2C7A" w:rsidRPr="00DE2C7A">
        <w:rPr>
          <w:rFonts w:ascii="Times New Roman" w:hAnsi="Times New Roman" w:cs="Times New Roman"/>
          <w:sz w:val="40"/>
          <w:szCs w:val="40"/>
        </w:rPr>
        <w:t>Kinvestor</w:t>
      </w:r>
      <w:proofErr w:type="spellEnd"/>
      <w:r w:rsidR="00DE2C7A" w:rsidRPr="00DE2C7A">
        <w:rPr>
          <w:rFonts w:ascii="Times New Roman" w:hAnsi="Times New Roman" w:cs="Times New Roman"/>
          <w:sz w:val="40"/>
          <w:szCs w:val="40"/>
        </w:rPr>
        <w:t xml:space="preserve"> </w:t>
      </w:r>
      <w:r w:rsidR="00DE2C7A">
        <w:rPr>
          <w:rFonts w:ascii="Times New Roman" w:hAnsi="Times New Roman" w:cs="Times New Roman"/>
          <w:sz w:val="40"/>
          <w:szCs w:val="40"/>
        </w:rPr>
        <w:br/>
      </w:r>
      <w:r w:rsidR="00DE2C7A" w:rsidRPr="00DE2C7A">
        <w:rPr>
          <w:rFonts w:ascii="Times New Roman" w:hAnsi="Times New Roman" w:cs="Times New Roman"/>
          <w:sz w:val="40"/>
          <w:szCs w:val="40"/>
        </w:rPr>
        <w:t>Day Virtual Conference</w:t>
      </w:r>
    </w:p>
    <w:p w14:paraId="14023400" w14:textId="77777777" w:rsidR="00267E4B" w:rsidRDefault="00267E4B" w:rsidP="00B87DEF">
      <w:pPr>
        <w:pStyle w:val="NoSpacing"/>
        <w:jc w:val="center"/>
        <w:rPr>
          <w:rFonts w:ascii="Times New Roman" w:hAnsi="Times New Roman" w:cs="Times New Roman"/>
          <w:sz w:val="24"/>
          <w:szCs w:val="24"/>
        </w:rPr>
      </w:pPr>
    </w:p>
    <w:p w14:paraId="0C32CBA2" w14:textId="0AEADD40" w:rsidR="00185BB8" w:rsidRPr="00C10BCE" w:rsidRDefault="00DE2C7A" w:rsidP="00FC2402">
      <w:pPr>
        <w:pStyle w:val="NoSpacing"/>
        <w:jc w:val="both"/>
        <w:rPr>
          <w:rFonts w:ascii="Times New Roman" w:hAnsi="Times New Roman" w:cs="Times New Roman"/>
        </w:rPr>
      </w:pPr>
      <w:r w:rsidRPr="00C10BCE">
        <w:rPr>
          <w:rFonts w:ascii="Times New Roman" w:hAnsi="Times New Roman" w:cs="Times New Roman"/>
          <w:color w:val="000000" w:themeColor="text1"/>
        </w:rPr>
        <w:t xml:space="preserve">October </w:t>
      </w:r>
      <w:r w:rsidR="005D600E">
        <w:rPr>
          <w:rFonts w:ascii="Times New Roman" w:hAnsi="Times New Roman" w:cs="Times New Roman"/>
          <w:color w:val="000000" w:themeColor="text1"/>
        </w:rPr>
        <w:t>15</w:t>
      </w:r>
      <w:r w:rsidR="00185BB8" w:rsidRPr="00C10BCE">
        <w:rPr>
          <w:rFonts w:ascii="Times New Roman" w:hAnsi="Times New Roman" w:cs="Times New Roman"/>
          <w:color w:val="000000" w:themeColor="text1"/>
        </w:rPr>
        <w:t>, 2024, Vancouver, B.C. – </w:t>
      </w:r>
      <w:r w:rsidR="00185BB8" w:rsidRPr="00C10BCE">
        <w:rPr>
          <w:rFonts w:ascii="Times New Roman" w:hAnsi="Times New Roman" w:cs="Times New Roman"/>
          <w:b/>
          <w:bCs/>
          <w:color w:val="000000" w:themeColor="text1"/>
        </w:rPr>
        <w:t>Temas Resources Corp.</w:t>
      </w:r>
      <w:r w:rsidR="00185BB8" w:rsidRPr="00C10BCE">
        <w:rPr>
          <w:rFonts w:ascii="Times New Roman" w:hAnsi="Times New Roman" w:cs="Times New Roman"/>
          <w:color w:val="000000" w:themeColor="text1"/>
        </w:rPr>
        <w:t> (“</w:t>
      </w:r>
      <w:r w:rsidR="00185BB8" w:rsidRPr="00C10BCE">
        <w:rPr>
          <w:rFonts w:ascii="Times New Roman" w:hAnsi="Times New Roman" w:cs="Times New Roman"/>
          <w:b/>
          <w:bCs/>
          <w:color w:val="000000" w:themeColor="text1"/>
        </w:rPr>
        <w:t>Temas</w:t>
      </w:r>
      <w:r w:rsidR="00185BB8" w:rsidRPr="00C10BCE">
        <w:rPr>
          <w:rFonts w:ascii="Times New Roman" w:hAnsi="Times New Roman" w:cs="Times New Roman"/>
          <w:color w:val="000000" w:themeColor="text1"/>
        </w:rPr>
        <w:t>” or the “</w:t>
      </w:r>
      <w:r w:rsidR="00185BB8" w:rsidRPr="00C10BCE">
        <w:rPr>
          <w:rFonts w:ascii="Times New Roman" w:hAnsi="Times New Roman" w:cs="Times New Roman"/>
          <w:b/>
          <w:bCs/>
          <w:color w:val="000000" w:themeColor="text1"/>
        </w:rPr>
        <w:t>Company</w:t>
      </w:r>
      <w:r w:rsidR="00185BB8" w:rsidRPr="00C10BCE">
        <w:rPr>
          <w:rFonts w:ascii="Times New Roman" w:hAnsi="Times New Roman" w:cs="Times New Roman"/>
          <w:color w:val="000000" w:themeColor="text1"/>
        </w:rPr>
        <w:t>”) [CSE: TMAS</w:t>
      </w:r>
      <w:r w:rsidR="00266E24" w:rsidRPr="00C10BCE">
        <w:rPr>
          <w:rFonts w:ascii="Times New Roman" w:hAnsi="Times New Roman" w:cs="Times New Roman"/>
          <w:color w:val="000000" w:themeColor="text1"/>
        </w:rPr>
        <w:t xml:space="preserve">; </w:t>
      </w:r>
      <w:r w:rsidR="00BB45F6" w:rsidRPr="00C10BCE">
        <w:rPr>
          <w:rFonts w:ascii="Times New Roman" w:hAnsi="Times New Roman" w:cs="Times New Roman"/>
          <w:color w:val="000000" w:themeColor="text1"/>
        </w:rPr>
        <w:t>OTCQB: TMASF</w:t>
      </w:r>
      <w:r w:rsidR="00185BB8" w:rsidRPr="00C10BCE">
        <w:rPr>
          <w:rFonts w:ascii="Times New Roman" w:hAnsi="Times New Roman" w:cs="Times New Roman"/>
          <w:color w:val="000000" w:themeColor="text1"/>
        </w:rPr>
        <w:t xml:space="preserve">] </w:t>
      </w:r>
      <w:r w:rsidR="00FF706C" w:rsidRPr="00C10BCE">
        <w:rPr>
          <w:rFonts w:ascii="Times New Roman" w:hAnsi="Times New Roman" w:cs="Times New Roman"/>
          <w:color w:val="202020"/>
          <w:highlight w:val="white"/>
        </w:rPr>
        <w:t xml:space="preserve">is pleased to announce that </w:t>
      </w:r>
      <w:r w:rsidR="00FF706C" w:rsidRPr="00C10BCE">
        <w:rPr>
          <w:rFonts w:ascii="Times New Roman" w:hAnsi="Times New Roman" w:cs="Times New Roman"/>
          <w:color w:val="202020"/>
        </w:rPr>
        <w:t>Temas President and CEO, Tim Fernback,</w:t>
      </w:r>
      <w:r w:rsidR="00FF706C" w:rsidRPr="00C10BCE">
        <w:rPr>
          <w:rFonts w:ascii="Times New Roman" w:hAnsi="Times New Roman" w:cs="Times New Roman"/>
          <w:b/>
          <w:color w:val="202020"/>
        </w:rPr>
        <w:t xml:space="preserve"> </w:t>
      </w:r>
      <w:r w:rsidR="00FF706C" w:rsidRPr="00C10BCE">
        <w:rPr>
          <w:rFonts w:ascii="Times New Roman" w:hAnsi="Times New Roman" w:cs="Times New Roman"/>
          <w:color w:val="202020"/>
          <w:highlight w:val="white"/>
        </w:rPr>
        <w:t xml:space="preserve">is scheduled to present at the 2024 </w:t>
      </w:r>
      <w:proofErr w:type="spellStart"/>
      <w:r w:rsidR="00FF706C" w:rsidRPr="00C10BCE">
        <w:rPr>
          <w:rFonts w:ascii="Times New Roman" w:hAnsi="Times New Roman" w:cs="Times New Roman"/>
          <w:color w:val="202020"/>
          <w:highlight w:val="white"/>
        </w:rPr>
        <w:t>Kinvestor</w:t>
      </w:r>
      <w:proofErr w:type="spellEnd"/>
      <w:r w:rsidR="00FF706C" w:rsidRPr="00C10BCE">
        <w:rPr>
          <w:rFonts w:ascii="Times New Roman" w:hAnsi="Times New Roman" w:cs="Times New Roman"/>
          <w:color w:val="202020"/>
          <w:highlight w:val="white"/>
        </w:rPr>
        <w:t xml:space="preserve"> Day Virtual Conference on Thursday, October 24th at </w:t>
      </w:r>
      <w:r w:rsidR="00FF706C" w:rsidRPr="00C10BCE">
        <w:rPr>
          <w:rFonts w:ascii="Times New Roman" w:hAnsi="Times New Roman" w:cs="Times New Roman"/>
          <w:color w:val="202020"/>
        </w:rPr>
        <w:t>11:15 am PST / 2:15 pm EST.</w:t>
      </w:r>
      <w:r w:rsidR="00FF706C" w:rsidRPr="00C10BCE">
        <w:rPr>
          <w:rFonts w:ascii="Times New Roman" w:hAnsi="Times New Roman" w:cs="Times New Roman"/>
          <w:color w:val="202020"/>
          <w:highlight w:val="white"/>
        </w:rPr>
        <w:t xml:space="preserve"> More details below.</w:t>
      </w:r>
    </w:p>
    <w:p w14:paraId="39AFF986" w14:textId="77777777" w:rsidR="00E31078" w:rsidRPr="00C10BCE" w:rsidRDefault="00E31078" w:rsidP="00840089">
      <w:pPr>
        <w:pStyle w:val="NoSpacing"/>
        <w:jc w:val="both"/>
        <w:rPr>
          <w:rFonts w:ascii="Times New Roman" w:hAnsi="Times New Roman" w:cs="Times New Roman"/>
        </w:rPr>
      </w:pPr>
    </w:p>
    <w:p w14:paraId="5B48623C" w14:textId="7E82AD7D" w:rsidR="00840089" w:rsidRDefault="00C10BCE" w:rsidP="00840089">
      <w:pPr>
        <w:widowControl w:val="0"/>
        <w:spacing w:after="0" w:line="240" w:lineRule="auto"/>
        <w:jc w:val="both"/>
        <w:rPr>
          <w:rFonts w:ascii="Times New Roman" w:hAnsi="Times New Roman" w:cs="Times New Roman"/>
          <w:highlight w:val="white"/>
        </w:rPr>
      </w:pPr>
      <w:proofErr w:type="spellStart"/>
      <w:r w:rsidRPr="00C10BCE">
        <w:rPr>
          <w:rFonts w:ascii="Times New Roman" w:hAnsi="Times New Roman" w:cs="Times New Roman"/>
          <w:highlight w:val="white"/>
        </w:rPr>
        <w:t>Kinvestor</w:t>
      </w:r>
      <w:proofErr w:type="spellEnd"/>
      <w:r w:rsidRPr="00C10BCE">
        <w:rPr>
          <w:rFonts w:ascii="Times New Roman" w:hAnsi="Times New Roman" w:cs="Times New Roman"/>
          <w:highlight w:val="white"/>
        </w:rPr>
        <w:t xml:space="preserve"> Day 2024 (</w:t>
      </w:r>
      <w:r w:rsidR="00C0184A">
        <w:rPr>
          <w:rFonts w:ascii="Times New Roman" w:hAnsi="Times New Roman" w:cs="Times New Roman"/>
          <w:highlight w:val="white"/>
        </w:rPr>
        <w:t>“</w:t>
      </w:r>
      <w:r w:rsidRPr="00C10BCE">
        <w:rPr>
          <w:rFonts w:ascii="Times New Roman" w:hAnsi="Times New Roman" w:cs="Times New Roman"/>
          <w:highlight w:val="white"/>
        </w:rPr>
        <w:t>KD24</w:t>
      </w:r>
      <w:r w:rsidR="00C0184A">
        <w:rPr>
          <w:rFonts w:ascii="Times New Roman" w:hAnsi="Times New Roman" w:cs="Times New Roman"/>
          <w:highlight w:val="white"/>
        </w:rPr>
        <w:t>”</w:t>
      </w:r>
      <w:r w:rsidRPr="00C10BCE">
        <w:rPr>
          <w:rFonts w:ascii="Times New Roman" w:hAnsi="Times New Roman" w:cs="Times New Roman"/>
          <w:highlight w:val="white"/>
        </w:rPr>
        <w:t xml:space="preserve">) is a premier virtual conference showcasing innovative small and mid-cap public companies </w:t>
      </w:r>
      <w:r w:rsidRPr="00C10BCE">
        <w:rPr>
          <w:rFonts w:ascii="Times New Roman" w:hAnsi="Times New Roman" w:cs="Times New Roman"/>
        </w:rPr>
        <w:t>in mining and other sectors</w:t>
      </w:r>
      <w:r w:rsidRPr="00C10BCE">
        <w:rPr>
          <w:rFonts w:ascii="Times New Roman" w:hAnsi="Times New Roman" w:cs="Times New Roman"/>
          <w:highlight w:val="white"/>
        </w:rPr>
        <w:t xml:space="preserve">. </w:t>
      </w:r>
      <w:r w:rsidR="00C0184A">
        <w:rPr>
          <w:rFonts w:ascii="Times New Roman" w:hAnsi="Times New Roman" w:cs="Times New Roman"/>
          <w:highlight w:val="white"/>
        </w:rPr>
        <w:t xml:space="preserve"> </w:t>
      </w:r>
      <w:r w:rsidRPr="00C10BCE">
        <w:rPr>
          <w:rFonts w:ascii="Times New Roman" w:hAnsi="Times New Roman" w:cs="Times New Roman"/>
          <w:highlight w:val="white"/>
        </w:rPr>
        <w:t xml:space="preserve">KD24 will also feature a thought-provoking roundtable panel discussing the latest in gold and precious metals facilitated by Arlen Hansen, host of </w:t>
      </w:r>
      <w:r w:rsidRPr="00C10BCE">
        <w:rPr>
          <w:rFonts w:ascii="Times New Roman" w:hAnsi="Times New Roman" w:cs="Times New Roman"/>
          <w:i/>
          <w:highlight w:val="white"/>
        </w:rPr>
        <w:t xml:space="preserve">The </w:t>
      </w:r>
      <w:proofErr w:type="spellStart"/>
      <w:r w:rsidRPr="00C10BCE">
        <w:rPr>
          <w:rFonts w:ascii="Times New Roman" w:hAnsi="Times New Roman" w:cs="Times New Roman"/>
          <w:i/>
          <w:highlight w:val="white"/>
        </w:rPr>
        <w:t>Kinvestor</w:t>
      </w:r>
      <w:proofErr w:type="spellEnd"/>
      <w:r w:rsidRPr="00C10BCE">
        <w:rPr>
          <w:rFonts w:ascii="Times New Roman" w:hAnsi="Times New Roman" w:cs="Times New Roman"/>
          <w:i/>
          <w:highlight w:val="white"/>
        </w:rPr>
        <w:t xml:space="preserve"> Report</w:t>
      </w:r>
      <w:r w:rsidRPr="00C10BCE">
        <w:rPr>
          <w:rFonts w:ascii="Times New Roman" w:hAnsi="Times New Roman" w:cs="Times New Roman"/>
          <w:highlight w:val="white"/>
        </w:rPr>
        <w:t xml:space="preserve">, along with top industry experts Brien Lundin, editor of </w:t>
      </w:r>
      <w:r w:rsidRPr="00C10BCE">
        <w:rPr>
          <w:rFonts w:ascii="Times New Roman" w:hAnsi="Times New Roman" w:cs="Times New Roman"/>
          <w:i/>
          <w:highlight w:val="white"/>
        </w:rPr>
        <w:t>Gold Newsletter</w:t>
      </w:r>
      <w:r w:rsidRPr="00C10BCE">
        <w:rPr>
          <w:rFonts w:ascii="Times New Roman" w:hAnsi="Times New Roman" w:cs="Times New Roman"/>
          <w:highlight w:val="white"/>
        </w:rPr>
        <w:t xml:space="preserve">, Greg McCoach of </w:t>
      </w:r>
      <w:r w:rsidRPr="00C10BCE">
        <w:rPr>
          <w:rFonts w:ascii="Times New Roman" w:hAnsi="Times New Roman" w:cs="Times New Roman"/>
          <w:i/>
          <w:highlight w:val="white"/>
        </w:rPr>
        <w:t>The Mining Speculator</w:t>
      </w:r>
      <w:r w:rsidRPr="00C10BCE">
        <w:rPr>
          <w:rFonts w:ascii="Times New Roman" w:hAnsi="Times New Roman" w:cs="Times New Roman"/>
          <w:highlight w:val="white"/>
        </w:rPr>
        <w:t xml:space="preserve"> and Brian Leni of </w:t>
      </w:r>
      <w:r w:rsidRPr="00C10BCE">
        <w:rPr>
          <w:rFonts w:ascii="Times New Roman" w:hAnsi="Times New Roman" w:cs="Times New Roman"/>
          <w:i/>
          <w:highlight w:val="white"/>
        </w:rPr>
        <w:t>Junior Stock Review</w:t>
      </w:r>
      <w:r w:rsidRPr="00C10BCE">
        <w:rPr>
          <w:rFonts w:ascii="Times New Roman" w:hAnsi="Times New Roman" w:cs="Times New Roman"/>
          <w:highlight w:val="white"/>
        </w:rPr>
        <w:t xml:space="preserve">. </w:t>
      </w:r>
    </w:p>
    <w:p w14:paraId="6D3848D6" w14:textId="77777777" w:rsidR="00840089" w:rsidRDefault="00840089" w:rsidP="00840089">
      <w:pPr>
        <w:widowControl w:val="0"/>
        <w:spacing w:after="0" w:line="240" w:lineRule="auto"/>
        <w:jc w:val="both"/>
        <w:rPr>
          <w:rFonts w:ascii="Times New Roman" w:hAnsi="Times New Roman" w:cs="Times New Roman"/>
          <w:highlight w:val="white"/>
        </w:rPr>
      </w:pPr>
    </w:p>
    <w:p w14:paraId="6C39B1F9" w14:textId="02ED85F2" w:rsidR="00C10BCE" w:rsidRDefault="00C10BCE" w:rsidP="00840089">
      <w:pPr>
        <w:widowControl w:val="0"/>
        <w:spacing w:after="0" w:line="240" w:lineRule="auto"/>
        <w:jc w:val="both"/>
        <w:rPr>
          <w:rFonts w:ascii="Times New Roman" w:hAnsi="Times New Roman" w:cs="Times New Roman"/>
        </w:rPr>
      </w:pPr>
      <w:proofErr w:type="spellStart"/>
      <w:r w:rsidRPr="00C10BCE">
        <w:rPr>
          <w:rFonts w:ascii="Times New Roman" w:hAnsi="Times New Roman" w:cs="Times New Roman"/>
          <w:highlight w:val="white"/>
        </w:rPr>
        <w:t>Kinvestor's</w:t>
      </w:r>
      <w:proofErr w:type="spellEnd"/>
      <w:r w:rsidRPr="00C10BCE">
        <w:rPr>
          <w:rFonts w:ascii="Times New Roman" w:hAnsi="Times New Roman" w:cs="Times New Roman"/>
          <w:highlight w:val="white"/>
        </w:rPr>
        <w:t xml:space="preserve"> virtual conferences offer presenting companies a unique opportunity to showcase their latest developments and engage in a live Q&amp;A-style dialogue with attendees.</w:t>
      </w:r>
    </w:p>
    <w:p w14:paraId="30B9C9D0" w14:textId="77777777" w:rsidR="00840089" w:rsidRPr="00C10BCE" w:rsidRDefault="00840089" w:rsidP="00840089">
      <w:pPr>
        <w:widowControl w:val="0"/>
        <w:spacing w:after="0" w:line="240" w:lineRule="auto"/>
        <w:jc w:val="both"/>
        <w:rPr>
          <w:rFonts w:ascii="Times New Roman" w:hAnsi="Times New Roman" w:cs="Times New Roman"/>
        </w:rPr>
      </w:pPr>
    </w:p>
    <w:p w14:paraId="135D58B2" w14:textId="00B946E5" w:rsidR="00C10BCE" w:rsidRDefault="00C10BCE" w:rsidP="00840089">
      <w:pPr>
        <w:widowControl w:val="0"/>
        <w:spacing w:after="0" w:line="240" w:lineRule="auto"/>
        <w:jc w:val="both"/>
        <w:rPr>
          <w:rFonts w:ascii="Times New Roman" w:hAnsi="Times New Roman" w:cs="Times New Roman"/>
        </w:rPr>
      </w:pPr>
      <w:r w:rsidRPr="00C10BCE">
        <w:rPr>
          <w:rFonts w:ascii="Times New Roman" w:hAnsi="Times New Roman" w:cs="Times New Roman"/>
        </w:rPr>
        <w:t>Register for free today to hear from Tim Fernback and other key executives as they discuss the latest in mining and more.</w:t>
      </w:r>
    </w:p>
    <w:p w14:paraId="636416E0" w14:textId="77777777" w:rsidR="00840089" w:rsidRPr="00C10BCE" w:rsidRDefault="00840089" w:rsidP="00840089">
      <w:pPr>
        <w:widowControl w:val="0"/>
        <w:spacing w:after="0" w:line="240" w:lineRule="auto"/>
        <w:jc w:val="both"/>
        <w:rPr>
          <w:rFonts w:ascii="Times New Roman" w:hAnsi="Times New Roman" w:cs="Times New Roman"/>
          <w:highlight w:val="white"/>
        </w:rPr>
      </w:pPr>
    </w:p>
    <w:p w14:paraId="7F205A3C" w14:textId="77777777" w:rsidR="00C10BCE" w:rsidRPr="00C10BCE" w:rsidRDefault="00C10BCE" w:rsidP="00C0184A">
      <w:pPr>
        <w:widowControl w:val="0"/>
        <w:spacing w:after="0" w:line="240" w:lineRule="auto"/>
        <w:rPr>
          <w:rFonts w:ascii="Times New Roman" w:hAnsi="Times New Roman" w:cs="Times New Roman"/>
          <w:b/>
        </w:rPr>
      </w:pPr>
      <w:r w:rsidRPr="00C10BCE">
        <w:rPr>
          <w:rFonts w:ascii="Times New Roman" w:hAnsi="Times New Roman" w:cs="Times New Roman"/>
          <w:b/>
        </w:rPr>
        <w:t>Presentation Details:</w:t>
      </w:r>
    </w:p>
    <w:p w14:paraId="1732AB22" w14:textId="77777777" w:rsidR="00C10BCE" w:rsidRPr="00C10BCE" w:rsidRDefault="00C10BCE" w:rsidP="00C0184A">
      <w:pPr>
        <w:widowControl w:val="0"/>
        <w:spacing w:after="0" w:line="240" w:lineRule="auto"/>
        <w:rPr>
          <w:rFonts w:ascii="Times New Roman" w:hAnsi="Times New Roman" w:cs="Times New Roman"/>
        </w:rPr>
      </w:pPr>
      <w:r w:rsidRPr="00C10BCE">
        <w:rPr>
          <w:rFonts w:ascii="Times New Roman" w:hAnsi="Times New Roman" w:cs="Times New Roman"/>
          <w:b/>
        </w:rPr>
        <w:t xml:space="preserve">Date: </w:t>
      </w:r>
      <w:r w:rsidRPr="00C10BCE">
        <w:rPr>
          <w:rFonts w:ascii="Times New Roman" w:hAnsi="Times New Roman" w:cs="Times New Roman"/>
        </w:rPr>
        <w:t>October 24, 2024</w:t>
      </w:r>
    </w:p>
    <w:p w14:paraId="0DDBEA3B" w14:textId="77777777" w:rsidR="00C10BCE" w:rsidRPr="00C10BCE" w:rsidRDefault="00C10BCE" w:rsidP="00C0184A">
      <w:pPr>
        <w:widowControl w:val="0"/>
        <w:spacing w:after="0" w:line="240" w:lineRule="auto"/>
        <w:rPr>
          <w:rFonts w:ascii="Times New Roman" w:hAnsi="Times New Roman" w:cs="Times New Roman"/>
        </w:rPr>
      </w:pPr>
      <w:r w:rsidRPr="00C10BCE">
        <w:rPr>
          <w:rFonts w:ascii="Times New Roman" w:hAnsi="Times New Roman" w:cs="Times New Roman"/>
          <w:b/>
        </w:rPr>
        <w:t>Presentation Time:</w:t>
      </w:r>
      <w:r w:rsidRPr="00C10BCE">
        <w:rPr>
          <w:rFonts w:ascii="Times New Roman" w:hAnsi="Times New Roman" w:cs="Times New Roman"/>
        </w:rPr>
        <w:t xml:space="preserve"> </w:t>
      </w:r>
      <w:r w:rsidRPr="00C10BCE">
        <w:rPr>
          <w:rFonts w:ascii="Times New Roman" w:hAnsi="Times New Roman" w:cs="Times New Roman"/>
          <w:color w:val="202020"/>
        </w:rPr>
        <w:t>11:15 am PST / 2:15 pm EST</w:t>
      </w:r>
      <w:r w:rsidRPr="00C10BCE">
        <w:rPr>
          <w:rFonts w:ascii="Times New Roman" w:hAnsi="Times New Roman" w:cs="Times New Roman"/>
        </w:rPr>
        <w:br/>
      </w:r>
      <w:r w:rsidRPr="00C10BCE">
        <w:rPr>
          <w:rFonts w:ascii="Times New Roman" w:hAnsi="Times New Roman" w:cs="Times New Roman"/>
          <w:b/>
        </w:rPr>
        <w:t>Presenter:</w:t>
      </w:r>
      <w:r w:rsidRPr="00C10BCE">
        <w:rPr>
          <w:rFonts w:ascii="Times New Roman" w:hAnsi="Times New Roman" w:cs="Times New Roman"/>
        </w:rPr>
        <w:t xml:space="preserve"> Tim Fernback, President &amp; CEO</w:t>
      </w:r>
    </w:p>
    <w:p w14:paraId="48B599B9" w14:textId="77777777" w:rsidR="00C10BCE" w:rsidRPr="00C10BCE" w:rsidRDefault="00C10BCE" w:rsidP="00C0184A">
      <w:pPr>
        <w:widowControl w:val="0"/>
        <w:spacing w:after="0" w:line="240" w:lineRule="auto"/>
        <w:rPr>
          <w:rFonts w:ascii="Times New Roman" w:hAnsi="Times New Roman" w:cs="Times New Roman"/>
        </w:rPr>
      </w:pPr>
      <w:r w:rsidRPr="00C10BCE">
        <w:rPr>
          <w:rFonts w:ascii="Times New Roman" w:hAnsi="Times New Roman" w:cs="Times New Roman"/>
        </w:rPr>
        <w:t>Register now at:</w:t>
      </w:r>
    </w:p>
    <w:p w14:paraId="79D72233" w14:textId="77777777" w:rsidR="00C10BCE" w:rsidRPr="00C10BCE" w:rsidRDefault="00C10BCE" w:rsidP="00C0184A">
      <w:pPr>
        <w:widowControl w:val="0"/>
        <w:spacing w:after="0" w:line="240" w:lineRule="auto"/>
        <w:rPr>
          <w:rFonts w:ascii="Times New Roman" w:hAnsi="Times New Roman" w:cs="Times New Roman"/>
        </w:rPr>
      </w:pPr>
      <w:hyperlink r:id="rId13">
        <w:r w:rsidRPr="00C10BCE">
          <w:rPr>
            <w:rFonts w:ascii="Times New Roman" w:hAnsi="Times New Roman" w:cs="Times New Roman"/>
            <w:color w:val="1155CC"/>
            <w:u w:val="single"/>
          </w:rPr>
          <w:t>https://us06web.zoom.us/webinar/register/7017265189979/WN_CBldnEz-TieJSoHTJnzg4Q</w:t>
        </w:r>
      </w:hyperlink>
    </w:p>
    <w:p w14:paraId="5BD396D3" w14:textId="77777777" w:rsidR="00C10BCE" w:rsidRPr="00C10BCE" w:rsidRDefault="00C10BCE" w:rsidP="00C0184A">
      <w:pPr>
        <w:widowControl w:val="0"/>
        <w:spacing w:after="0" w:line="240" w:lineRule="auto"/>
        <w:rPr>
          <w:rFonts w:ascii="Times New Roman" w:hAnsi="Times New Roman" w:cs="Times New Roman"/>
          <w:highlight w:val="white"/>
        </w:rPr>
      </w:pPr>
    </w:p>
    <w:p w14:paraId="5F4DF404" w14:textId="77777777" w:rsidR="00C10BCE" w:rsidRDefault="00C10BCE" w:rsidP="00C0184A">
      <w:pPr>
        <w:widowControl w:val="0"/>
        <w:shd w:val="clear" w:color="auto" w:fill="FFFFFF"/>
        <w:spacing w:after="0" w:line="240" w:lineRule="auto"/>
        <w:rPr>
          <w:rFonts w:ascii="Times New Roman" w:hAnsi="Times New Roman" w:cs="Times New Roman"/>
          <w:b/>
          <w:color w:val="111222"/>
          <w:highlight w:val="white"/>
          <w:u w:val="single"/>
        </w:rPr>
      </w:pPr>
      <w:r w:rsidRPr="00C0184A">
        <w:rPr>
          <w:rFonts w:ascii="Times New Roman" w:hAnsi="Times New Roman" w:cs="Times New Roman"/>
          <w:b/>
          <w:color w:val="111222"/>
          <w:highlight w:val="white"/>
          <w:u w:val="single"/>
        </w:rPr>
        <w:t xml:space="preserve">About </w:t>
      </w:r>
      <w:proofErr w:type="spellStart"/>
      <w:r w:rsidRPr="00C0184A">
        <w:rPr>
          <w:rFonts w:ascii="Times New Roman" w:hAnsi="Times New Roman" w:cs="Times New Roman"/>
          <w:b/>
          <w:color w:val="111222"/>
          <w:highlight w:val="white"/>
          <w:u w:val="single"/>
        </w:rPr>
        <w:t>Kinvestor</w:t>
      </w:r>
      <w:proofErr w:type="spellEnd"/>
      <w:r w:rsidRPr="00C0184A">
        <w:rPr>
          <w:rFonts w:ascii="Times New Roman" w:hAnsi="Times New Roman" w:cs="Times New Roman"/>
          <w:b/>
          <w:color w:val="111222"/>
          <w:highlight w:val="white"/>
          <w:u w:val="single"/>
        </w:rPr>
        <w:t xml:space="preserve"> </w:t>
      </w:r>
    </w:p>
    <w:p w14:paraId="04B23C61" w14:textId="77777777" w:rsidR="00E94E1E" w:rsidRPr="00C0184A" w:rsidRDefault="00E94E1E" w:rsidP="00C0184A">
      <w:pPr>
        <w:widowControl w:val="0"/>
        <w:shd w:val="clear" w:color="auto" w:fill="FFFFFF"/>
        <w:spacing w:after="0" w:line="240" w:lineRule="auto"/>
        <w:rPr>
          <w:rFonts w:ascii="Times New Roman" w:hAnsi="Times New Roman" w:cs="Times New Roman"/>
          <w:b/>
          <w:color w:val="111222"/>
          <w:highlight w:val="white"/>
          <w:u w:val="single"/>
        </w:rPr>
      </w:pPr>
    </w:p>
    <w:p w14:paraId="4C9735B6" w14:textId="27FF558E" w:rsidR="00C10BCE" w:rsidRPr="00C10BCE" w:rsidRDefault="00C10BCE" w:rsidP="00C0184A">
      <w:pPr>
        <w:spacing w:after="0" w:line="240" w:lineRule="auto"/>
        <w:jc w:val="both"/>
        <w:rPr>
          <w:rFonts w:ascii="Times New Roman" w:hAnsi="Times New Roman" w:cs="Times New Roman"/>
          <w:color w:val="202020"/>
          <w:highlight w:val="white"/>
        </w:rPr>
      </w:pPr>
      <w:r w:rsidRPr="00C10BCE">
        <w:rPr>
          <w:rFonts w:ascii="Times New Roman" w:hAnsi="Times New Roman" w:cs="Times New Roman"/>
        </w:rPr>
        <w:t xml:space="preserve">At </w:t>
      </w:r>
      <w:proofErr w:type="spellStart"/>
      <w:r w:rsidRPr="00C10BCE">
        <w:rPr>
          <w:rFonts w:ascii="Times New Roman" w:hAnsi="Times New Roman" w:cs="Times New Roman"/>
        </w:rPr>
        <w:t>Kinvestor</w:t>
      </w:r>
      <w:proofErr w:type="spellEnd"/>
      <w:r w:rsidRPr="00C10BCE">
        <w:rPr>
          <w:rFonts w:ascii="Times New Roman" w:hAnsi="Times New Roman" w:cs="Times New Roman"/>
        </w:rPr>
        <w:t xml:space="preserve">, we create powerful opportunities for investors to connect with both established and up-and-coming public companies in the mining, technology, and energy sectors on a free to join virtual platform. </w:t>
      </w:r>
      <w:proofErr w:type="spellStart"/>
      <w:r w:rsidRPr="00C10BCE">
        <w:rPr>
          <w:rFonts w:ascii="Times New Roman" w:hAnsi="Times New Roman" w:cs="Times New Roman"/>
        </w:rPr>
        <w:t>Kinvestor</w:t>
      </w:r>
      <w:proofErr w:type="spellEnd"/>
      <w:r w:rsidRPr="00C10BCE">
        <w:rPr>
          <w:rFonts w:ascii="Times New Roman" w:hAnsi="Times New Roman" w:cs="Times New Roman"/>
        </w:rPr>
        <w:t xml:space="preserve"> is powered by Kin Communications Inc, a full-service investor relations agency with over 14 years of experience across multiple industries. Our goal is to foster long-term relationships with investors, thought leaders and the media through our virtual conferences and interview series </w:t>
      </w:r>
      <w:r w:rsidRPr="00C10BCE">
        <w:rPr>
          <w:rFonts w:ascii="Times New Roman" w:hAnsi="Times New Roman" w:cs="Times New Roman"/>
          <w:i/>
        </w:rPr>
        <w:t xml:space="preserve">The </w:t>
      </w:r>
      <w:proofErr w:type="spellStart"/>
      <w:r w:rsidRPr="00C10BCE">
        <w:rPr>
          <w:rFonts w:ascii="Times New Roman" w:hAnsi="Times New Roman" w:cs="Times New Roman"/>
          <w:i/>
        </w:rPr>
        <w:t>Kinvestor</w:t>
      </w:r>
      <w:proofErr w:type="spellEnd"/>
      <w:r w:rsidRPr="00C10BCE">
        <w:rPr>
          <w:rFonts w:ascii="Times New Roman" w:hAnsi="Times New Roman" w:cs="Times New Roman"/>
          <w:i/>
        </w:rPr>
        <w:t xml:space="preserve"> Report</w:t>
      </w:r>
      <w:r w:rsidRPr="00C10BCE">
        <w:rPr>
          <w:rFonts w:ascii="Times New Roman" w:hAnsi="Times New Roman" w:cs="Times New Roman"/>
        </w:rPr>
        <w:t xml:space="preserve">. </w:t>
      </w:r>
      <w:r w:rsidR="00E94E1E">
        <w:rPr>
          <w:rFonts w:ascii="Times New Roman" w:hAnsi="Times New Roman" w:cs="Times New Roman"/>
        </w:rPr>
        <w:t xml:space="preserve"> </w:t>
      </w:r>
      <w:r w:rsidRPr="00C10BCE">
        <w:rPr>
          <w:rFonts w:ascii="Times New Roman" w:hAnsi="Times New Roman" w:cs="Times New Roman"/>
        </w:rPr>
        <w:t xml:space="preserve">For more information visit </w:t>
      </w:r>
      <w:hyperlink r:id="rId14">
        <w:r w:rsidRPr="00C10BCE">
          <w:rPr>
            <w:rFonts w:ascii="Times New Roman" w:hAnsi="Times New Roman" w:cs="Times New Roman"/>
            <w:color w:val="1155CC"/>
            <w:u w:val="single"/>
          </w:rPr>
          <w:t>kinvestor.net</w:t>
        </w:r>
      </w:hyperlink>
      <w:r w:rsidRPr="00C10BCE">
        <w:rPr>
          <w:rFonts w:ascii="Times New Roman" w:hAnsi="Times New Roman" w:cs="Times New Roman"/>
        </w:rPr>
        <w:t xml:space="preserve">. </w:t>
      </w:r>
    </w:p>
    <w:p w14:paraId="5FF47569" w14:textId="77777777" w:rsidR="00C10BCE" w:rsidRPr="00C10BCE" w:rsidRDefault="00C10BCE" w:rsidP="00C0184A">
      <w:pPr>
        <w:widowControl w:val="0"/>
        <w:shd w:val="clear" w:color="auto" w:fill="FFFFFF"/>
        <w:spacing w:after="0" w:line="240" w:lineRule="auto"/>
        <w:rPr>
          <w:rFonts w:ascii="Times New Roman" w:hAnsi="Times New Roman" w:cs="Times New Roman"/>
          <w:b/>
          <w:color w:val="202020"/>
          <w:highlight w:val="white"/>
        </w:rPr>
      </w:pPr>
    </w:p>
    <w:p w14:paraId="512B7A63" w14:textId="77777777" w:rsidR="00C10BCE" w:rsidRDefault="00C10BCE" w:rsidP="00C0184A">
      <w:pPr>
        <w:widowControl w:val="0"/>
        <w:shd w:val="clear" w:color="auto" w:fill="FFFFFF"/>
        <w:spacing w:after="0" w:line="240" w:lineRule="auto"/>
        <w:rPr>
          <w:rFonts w:ascii="Times New Roman" w:hAnsi="Times New Roman" w:cs="Times New Roman"/>
          <w:b/>
          <w:color w:val="111222"/>
          <w:highlight w:val="white"/>
          <w:u w:val="single"/>
        </w:rPr>
      </w:pPr>
      <w:r w:rsidRPr="00C10BCE">
        <w:rPr>
          <w:rFonts w:ascii="Times New Roman" w:hAnsi="Times New Roman" w:cs="Times New Roman"/>
          <w:b/>
          <w:color w:val="111222"/>
          <w:highlight w:val="white"/>
          <w:u w:val="single"/>
        </w:rPr>
        <w:t>About Temas Resources</w:t>
      </w:r>
    </w:p>
    <w:p w14:paraId="4870BC94" w14:textId="77777777" w:rsidR="00E94E1E" w:rsidRPr="00C10BCE" w:rsidRDefault="00E94E1E" w:rsidP="00C0184A">
      <w:pPr>
        <w:widowControl w:val="0"/>
        <w:shd w:val="clear" w:color="auto" w:fill="FFFFFF"/>
        <w:spacing w:after="0" w:line="240" w:lineRule="auto"/>
        <w:rPr>
          <w:rFonts w:ascii="Times New Roman" w:hAnsi="Times New Roman" w:cs="Times New Roman"/>
          <w:b/>
          <w:color w:val="111222"/>
          <w:highlight w:val="white"/>
          <w:u w:val="single"/>
        </w:rPr>
      </w:pPr>
    </w:p>
    <w:p w14:paraId="0C030FBE" w14:textId="77777777" w:rsidR="00C10BCE" w:rsidRDefault="00C10BCE" w:rsidP="00E94E1E">
      <w:pPr>
        <w:widowControl w:val="0"/>
        <w:shd w:val="clear" w:color="auto" w:fill="FFFFFF"/>
        <w:spacing w:after="0" w:line="240" w:lineRule="auto"/>
        <w:jc w:val="both"/>
        <w:rPr>
          <w:rFonts w:ascii="Times New Roman" w:hAnsi="Times New Roman" w:cs="Times New Roman"/>
          <w:color w:val="111222"/>
          <w:highlight w:val="white"/>
        </w:rPr>
      </w:pPr>
      <w:r w:rsidRPr="00C10BCE">
        <w:rPr>
          <w:rFonts w:ascii="Times New Roman" w:hAnsi="Times New Roman" w:cs="Times New Roman"/>
          <w:color w:val="111222"/>
          <w:highlight w:val="white"/>
        </w:rPr>
        <w:t>Temas Resources Corp. is focused on the advanced La Blache and Lac Brule Iron-Titanium-Vanadium projects in Quebec. The critical metals the Company is exploring for are key to our national mineral independence. Additionally, the Company invests in and works to apply its green mineral recovery technologies across its mining portfolio to reduce the environmental impact and carbon footprint of metal extraction through advanced processing and patented leaching technologies.</w:t>
      </w:r>
    </w:p>
    <w:p w14:paraId="77A0CCD5" w14:textId="77777777" w:rsidR="00E94E1E" w:rsidRPr="00C10BCE" w:rsidRDefault="00E94E1E" w:rsidP="00E94E1E">
      <w:pPr>
        <w:widowControl w:val="0"/>
        <w:shd w:val="clear" w:color="auto" w:fill="FFFFFF"/>
        <w:spacing w:after="0" w:line="240" w:lineRule="auto"/>
        <w:jc w:val="both"/>
        <w:rPr>
          <w:rFonts w:ascii="Times New Roman" w:hAnsi="Times New Roman" w:cs="Times New Roman"/>
          <w:color w:val="111222"/>
          <w:highlight w:val="white"/>
        </w:rPr>
      </w:pPr>
    </w:p>
    <w:p w14:paraId="6C7FB573" w14:textId="77777777" w:rsidR="00C10BCE" w:rsidRPr="00C10BCE" w:rsidRDefault="00C10BCE" w:rsidP="00E94E1E">
      <w:pPr>
        <w:widowControl w:val="0"/>
        <w:shd w:val="clear" w:color="auto" w:fill="FFFFFF"/>
        <w:spacing w:after="0" w:line="240" w:lineRule="auto"/>
        <w:jc w:val="both"/>
        <w:rPr>
          <w:rFonts w:ascii="Times New Roman" w:hAnsi="Times New Roman" w:cs="Times New Roman"/>
          <w:color w:val="111222"/>
          <w:highlight w:val="white"/>
        </w:rPr>
      </w:pPr>
      <w:r w:rsidRPr="00C10BCE">
        <w:rPr>
          <w:rFonts w:ascii="Times New Roman" w:hAnsi="Times New Roman" w:cs="Times New Roman"/>
          <w:color w:val="111222"/>
          <w:highlight w:val="white"/>
        </w:rPr>
        <w:lastRenderedPageBreak/>
        <w:t xml:space="preserve">All public filings for the Company can be found on the SEDAR+ website www.sedarplus.ca. For more information about the Company, please visit  </w:t>
      </w:r>
      <w:hyperlink r:id="rId15">
        <w:r w:rsidRPr="00C10BCE">
          <w:rPr>
            <w:rFonts w:ascii="Times New Roman" w:hAnsi="Times New Roman" w:cs="Times New Roman"/>
            <w:color w:val="005EFF"/>
            <w:highlight w:val="white"/>
          </w:rPr>
          <w:t>www.temasresources.com</w:t>
        </w:r>
      </w:hyperlink>
      <w:r w:rsidRPr="00C10BCE">
        <w:rPr>
          <w:rFonts w:ascii="Times New Roman" w:hAnsi="Times New Roman" w:cs="Times New Roman"/>
          <w:color w:val="111222"/>
          <w:highlight w:val="white"/>
        </w:rPr>
        <w:t>.</w:t>
      </w:r>
    </w:p>
    <w:p w14:paraId="7B57C1B2" w14:textId="63840980" w:rsidR="000A18FF" w:rsidRPr="00C10BCE" w:rsidRDefault="000A18FF" w:rsidP="00C0184A">
      <w:pPr>
        <w:pStyle w:val="NormalWeb"/>
        <w:spacing w:before="0" w:beforeAutospacing="0" w:after="0" w:afterAutospacing="0"/>
        <w:jc w:val="both"/>
        <w:rPr>
          <w:sz w:val="22"/>
          <w:szCs w:val="22"/>
          <w:lang w:val="en-CA"/>
        </w:rPr>
      </w:pPr>
    </w:p>
    <w:p w14:paraId="33FE3F7F" w14:textId="708A9C5F" w:rsidR="00FC5457" w:rsidRPr="00C10BCE" w:rsidRDefault="000A18FF" w:rsidP="00C0184A">
      <w:pPr>
        <w:pStyle w:val="NoSpacing"/>
        <w:rPr>
          <w:rFonts w:ascii="Times New Roman" w:hAnsi="Times New Roman" w:cs="Times New Roman"/>
          <w:bCs/>
          <w:lang w:val="en-CA"/>
        </w:rPr>
      </w:pPr>
      <w:r w:rsidRPr="00C10BCE">
        <w:rPr>
          <w:rFonts w:ascii="Times New Roman" w:hAnsi="Times New Roman" w:cs="Times New Roman"/>
          <w:lang w:val="en-CA"/>
        </w:rPr>
        <w:t>For further information or investor relations inquiries: </w:t>
      </w:r>
      <w:r w:rsidRPr="00C10BCE">
        <w:rPr>
          <w:rFonts w:ascii="Times New Roman" w:hAnsi="Times New Roman" w:cs="Times New Roman"/>
          <w:lang w:val="en-CA"/>
        </w:rPr>
        <w:br/>
      </w:r>
      <w:r w:rsidR="00242599" w:rsidRPr="00C10BCE">
        <w:rPr>
          <w:rFonts w:ascii="Times New Roman" w:hAnsi="Times New Roman" w:cs="Times New Roman"/>
          <w:bCs/>
          <w:lang w:val="en-CA"/>
        </w:rPr>
        <w:br/>
      </w:r>
      <w:r w:rsidR="00FC5457" w:rsidRPr="00C10BCE">
        <w:rPr>
          <w:rFonts w:ascii="Times New Roman" w:hAnsi="Times New Roman" w:cs="Times New Roman"/>
          <w:bCs/>
          <w:lang w:val="en-CA"/>
        </w:rPr>
        <w:t>Tim Fernback</w:t>
      </w:r>
    </w:p>
    <w:p w14:paraId="779336C8" w14:textId="4232A832" w:rsidR="00FC5457" w:rsidRPr="00C10BCE" w:rsidRDefault="00242599" w:rsidP="00C0184A">
      <w:pPr>
        <w:pStyle w:val="NoSpacing"/>
        <w:rPr>
          <w:rFonts w:ascii="Times New Roman" w:hAnsi="Times New Roman" w:cs="Times New Roman"/>
          <w:bCs/>
          <w:lang w:val="en-CA"/>
        </w:rPr>
      </w:pPr>
      <w:r w:rsidRPr="00C10BCE">
        <w:rPr>
          <w:rFonts w:ascii="Times New Roman" w:hAnsi="Times New Roman" w:cs="Times New Roman"/>
          <w:bCs/>
          <w:lang w:val="en-CA"/>
        </w:rPr>
        <w:t>President and CEO </w:t>
      </w:r>
      <w:r w:rsidRPr="00C10BCE">
        <w:rPr>
          <w:rFonts w:ascii="Times New Roman" w:hAnsi="Times New Roman" w:cs="Times New Roman"/>
          <w:bCs/>
          <w:lang w:val="en-CA"/>
        </w:rPr>
        <w:br/>
      </w:r>
      <w:hyperlink r:id="rId16" w:history="1">
        <w:r w:rsidR="00FC5457" w:rsidRPr="00C10BCE">
          <w:rPr>
            <w:rStyle w:val="Hyperlink"/>
            <w:rFonts w:ascii="Times New Roman" w:hAnsi="Times New Roman" w:cs="Times New Roman"/>
            <w:bCs/>
            <w:lang w:val="en-CA"/>
          </w:rPr>
          <w:t>tfernback@shaw.ca</w:t>
        </w:r>
      </w:hyperlink>
    </w:p>
    <w:p w14:paraId="1057E2AE" w14:textId="00B62A30" w:rsidR="00FC5457" w:rsidRPr="00C10BCE" w:rsidRDefault="00242599" w:rsidP="00C0184A">
      <w:pPr>
        <w:pStyle w:val="NoSpacing"/>
        <w:rPr>
          <w:rFonts w:ascii="Times New Roman" w:hAnsi="Times New Roman" w:cs="Times New Roman"/>
          <w:bCs/>
          <w:lang w:val="en-CA"/>
        </w:rPr>
      </w:pPr>
      <w:r w:rsidRPr="00C10BCE">
        <w:rPr>
          <w:rFonts w:ascii="Times New Roman" w:hAnsi="Times New Roman" w:cs="Times New Roman"/>
          <w:bCs/>
          <w:lang w:val="en-CA"/>
        </w:rPr>
        <w:br/>
        <w:t>or </w:t>
      </w:r>
      <w:r w:rsidRPr="00C10BCE">
        <w:rPr>
          <w:rFonts w:ascii="Times New Roman" w:hAnsi="Times New Roman" w:cs="Times New Roman"/>
          <w:bCs/>
          <w:lang w:val="en-CA"/>
        </w:rPr>
        <w:br/>
      </w:r>
      <w:r w:rsidRPr="00C10BCE">
        <w:rPr>
          <w:rFonts w:ascii="Times New Roman" w:hAnsi="Times New Roman" w:cs="Times New Roman"/>
          <w:bCs/>
          <w:lang w:val="en-CA"/>
        </w:rPr>
        <w:br/>
      </w:r>
      <w:r w:rsidR="00FC5457" w:rsidRPr="00C10BCE">
        <w:rPr>
          <w:rFonts w:ascii="Times New Roman" w:hAnsi="Times New Roman" w:cs="Times New Roman"/>
          <w:bCs/>
          <w:lang w:val="en-CA"/>
        </w:rPr>
        <w:t>KIN Communications Inc.</w:t>
      </w:r>
    </w:p>
    <w:p w14:paraId="169FED47" w14:textId="77777777" w:rsidR="00FC5457" w:rsidRPr="00C10BCE" w:rsidRDefault="00FC5457" w:rsidP="00C0184A">
      <w:pPr>
        <w:pStyle w:val="NoSpacing"/>
        <w:rPr>
          <w:rFonts w:ascii="Times New Roman" w:hAnsi="Times New Roman" w:cs="Times New Roman"/>
          <w:bCs/>
          <w:lang w:val="en-CA"/>
        </w:rPr>
      </w:pPr>
      <w:r w:rsidRPr="00C10BCE">
        <w:rPr>
          <w:rFonts w:ascii="Times New Roman" w:hAnsi="Times New Roman" w:cs="Times New Roman"/>
          <w:bCs/>
          <w:lang w:val="en-CA"/>
        </w:rPr>
        <w:t>Tel: 604-684-6730</w:t>
      </w:r>
    </w:p>
    <w:p w14:paraId="49487198" w14:textId="08DB0B0E" w:rsidR="000A3408" w:rsidRPr="00C10BCE" w:rsidRDefault="00FC5457" w:rsidP="00C0184A">
      <w:pPr>
        <w:pStyle w:val="NoSpacing"/>
        <w:rPr>
          <w:rFonts w:ascii="Times New Roman" w:hAnsi="Times New Roman" w:cs="Times New Roman"/>
          <w:bCs/>
          <w:lang w:val="en-CA"/>
        </w:rPr>
      </w:pPr>
      <w:hyperlink r:id="rId17" w:history="1">
        <w:r w:rsidRPr="00C10BCE">
          <w:rPr>
            <w:rStyle w:val="Hyperlink"/>
            <w:rFonts w:ascii="Times New Roman" w:hAnsi="Times New Roman" w:cs="Times New Roman"/>
            <w:bCs/>
            <w:lang w:val="en-CA"/>
          </w:rPr>
          <w:t>tmas@kincommunications.com</w:t>
        </w:r>
      </w:hyperlink>
    </w:p>
    <w:p w14:paraId="49FAC11A" w14:textId="77777777" w:rsidR="00FC5457" w:rsidRPr="00C10BCE" w:rsidRDefault="00FC5457" w:rsidP="00C0184A">
      <w:pPr>
        <w:pStyle w:val="NoSpacing"/>
        <w:rPr>
          <w:rFonts w:ascii="Times New Roman" w:hAnsi="Times New Roman" w:cs="Times New Roman"/>
          <w:bCs/>
          <w:lang w:val="en-CA"/>
        </w:rPr>
      </w:pPr>
    </w:p>
    <w:p w14:paraId="2D9219DC" w14:textId="77777777" w:rsidR="00FC5457" w:rsidRPr="00840089" w:rsidRDefault="00FC5457" w:rsidP="00C0184A">
      <w:pPr>
        <w:pStyle w:val="NoSpacing"/>
        <w:rPr>
          <w:rFonts w:ascii="Times New Roman" w:hAnsi="Times New Roman" w:cs="Times New Roman"/>
          <w:u w:val="single"/>
        </w:rPr>
      </w:pPr>
    </w:p>
    <w:p w14:paraId="74B2C47A" w14:textId="77777777" w:rsidR="00840089" w:rsidRPr="00840089" w:rsidRDefault="00840089" w:rsidP="00C0184A">
      <w:pPr>
        <w:widowControl w:val="0"/>
        <w:shd w:val="clear" w:color="auto" w:fill="FFFFFF"/>
        <w:spacing w:after="0" w:line="240" w:lineRule="auto"/>
        <w:rPr>
          <w:rFonts w:ascii="Times New Roman" w:hAnsi="Times New Roman" w:cs="Times New Roman"/>
          <w:color w:val="111222"/>
          <w:highlight w:val="white"/>
        </w:rPr>
      </w:pPr>
      <w:r w:rsidRPr="00840089">
        <w:rPr>
          <w:rFonts w:ascii="Times New Roman" w:hAnsi="Times New Roman" w:cs="Times New Roman"/>
          <w:color w:val="111222"/>
          <w:highlight w:val="white"/>
        </w:rPr>
        <w:t>Cautionary Note Regarding Forward-Looking Statements</w:t>
      </w:r>
    </w:p>
    <w:p w14:paraId="7B52A665" w14:textId="77777777" w:rsidR="00E94E1E" w:rsidRDefault="00E94E1E" w:rsidP="00C0184A">
      <w:pPr>
        <w:widowControl w:val="0"/>
        <w:shd w:val="clear" w:color="auto" w:fill="FFFFFF"/>
        <w:spacing w:after="0" w:line="240" w:lineRule="auto"/>
        <w:rPr>
          <w:rFonts w:ascii="Times New Roman" w:hAnsi="Times New Roman" w:cs="Times New Roman"/>
          <w:color w:val="111222"/>
          <w:highlight w:val="white"/>
        </w:rPr>
      </w:pPr>
    </w:p>
    <w:p w14:paraId="09287170" w14:textId="6EDEFB11" w:rsidR="00840089" w:rsidRPr="00840089" w:rsidRDefault="00840089" w:rsidP="00E94E1E">
      <w:pPr>
        <w:widowControl w:val="0"/>
        <w:shd w:val="clear" w:color="auto" w:fill="FFFFFF"/>
        <w:spacing w:after="0" w:line="240" w:lineRule="auto"/>
        <w:jc w:val="both"/>
        <w:rPr>
          <w:rFonts w:ascii="Times New Roman" w:hAnsi="Times New Roman" w:cs="Times New Roman"/>
          <w:color w:val="111222"/>
          <w:highlight w:val="white"/>
        </w:rPr>
      </w:pPr>
      <w:r w:rsidRPr="00840089">
        <w:rPr>
          <w:rFonts w:ascii="Times New Roman" w:hAnsi="Times New Roman" w:cs="Times New Roman"/>
          <w:color w:val="111222"/>
          <w:highlight w:val="white"/>
        </w:rPr>
        <w:t>Neither the Canadian Securities Exchange nor the Market Regulator (as that term is defined in the policies of the Canadian Securities Exchange) accepts responsibility for the adequacy or accuracy of this release.</w:t>
      </w:r>
    </w:p>
    <w:p w14:paraId="537E5798" w14:textId="77777777" w:rsidR="00E94E1E" w:rsidRDefault="00E94E1E" w:rsidP="00E94E1E">
      <w:pPr>
        <w:widowControl w:val="0"/>
        <w:shd w:val="clear" w:color="auto" w:fill="FFFFFF"/>
        <w:spacing w:after="0" w:line="240" w:lineRule="auto"/>
        <w:jc w:val="both"/>
        <w:rPr>
          <w:rFonts w:ascii="Times New Roman" w:hAnsi="Times New Roman" w:cs="Times New Roman"/>
          <w:color w:val="111222"/>
          <w:highlight w:val="white"/>
        </w:rPr>
      </w:pPr>
    </w:p>
    <w:p w14:paraId="5414C40C" w14:textId="2CC66E33" w:rsidR="00FC5457" w:rsidRPr="00840089" w:rsidRDefault="00840089" w:rsidP="00E94E1E">
      <w:pPr>
        <w:widowControl w:val="0"/>
        <w:shd w:val="clear" w:color="auto" w:fill="FFFFFF"/>
        <w:spacing w:after="0" w:line="240" w:lineRule="auto"/>
        <w:jc w:val="both"/>
        <w:rPr>
          <w:rFonts w:ascii="Times New Roman" w:hAnsi="Times New Roman" w:cs="Times New Roman"/>
        </w:rPr>
      </w:pPr>
      <w:r w:rsidRPr="00840089">
        <w:rPr>
          <w:rFonts w:ascii="Times New Roman" w:hAnsi="Times New Roman" w:cs="Times New Roman"/>
          <w:color w:val="111222"/>
          <w:highlight w:val="white"/>
        </w:rPr>
        <w:t xml:space="preserve">Certain statements contained in this press release constitute forward-looking information under the provisions of Canadian securities laws including statements about the Company’s plans. Such statements are necessarily based upon </w:t>
      </w:r>
      <w:proofErr w:type="gramStart"/>
      <w:r w:rsidRPr="00840089">
        <w:rPr>
          <w:rFonts w:ascii="Times New Roman" w:hAnsi="Times New Roman" w:cs="Times New Roman"/>
          <w:color w:val="111222"/>
          <w:highlight w:val="white"/>
        </w:rPr>
        <w:t>a number of</w:t>
      </w:r>
      <w:proofErr w:type="gramEnd"/>
      <w:r w:rsidRPr="00840089">
        <w:rPr>
          <w:rFonts w:ascii="Times New Roman" w:hAnsi="Times New Roman" w:cs="Times New Roman"/>
          <w:color w:val="111222"/>
          <w:highlight w:val="white"/>
        </w:rPr>
        <w:t xml:space="preserve"> beliefs, assumptions, and opinions of management on the date the statements are made and are subject to numerous risks and uncertainties that could cause actual results and future events to differ materially from those anticipated or projected. The Company undertakes no obligation to update these forward-looking statements </w:t>
      </w:r>
      <w:proofErr w:type="gramStart"/>
      <w:r w:rsidRPr="00840089">
        <w:rPr>
          <w:rFonts w:ascii="Times New Roman" w:hAnsi="Times New Roman" w:cs="Times New Roman"/>
          <w:color w:val="111222"/>
          <w:highlight w:val="white"/>
        </w:rPr>
        <w:t>in the event that</w:t>
      </w:r>
      <w:proofErr w:type="gramEnd"/>
      <w:r w:rsidRPr="00840089">
        <w:rPr>
          <w:rFonts w:ascii="Times New Roman" w:hAnsi="Times New Roman" w:cs="Times New Roman"/>
          <w:color w:val="111222"/>
          <w:highlight w:val="white"/>
        </w:rPr>
        <w:t xml:space="preserve"> management’s beliefs, estimates or opinions, or other factors should change, except as required by law.</w:t>
      </w:r>
    </w:p>
    <w:sectPr w:rsidR="00FC5457" w:rsidRPr="00840089" w:rsidSect="009079F8">
      <w:pgSz w:w="12240" w:h="15840"/>
      <w:pgMar w:top="1440" w:right="1077" w:bottom="113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84596" w14:textId="77777777" w:rsidR="00C347C1" w:rsidRDefault="00C347C1" w:rsidP="00A27061">
      <w:pPr>
        <w:spacing w:after="0" w:line="240" w:lineRule="auto"/>
      </w:pPr>
      <w:r>
        <w:separator/>
      </w:r>
    </w:p>
  </w:endnote>
  <w:endnote w:type="continuationSeparator" w:id="0">
    <w:p w14:paraId="74C82AEA" w14:textId="77777777" w:rsidR="00C347C1" w:rsidRDefault="00C347C1" w:rsidP="00A27061">
      <w:pPr>
        <w:spacing w:after="0" w:line="240" w:lineRule="auto"/>
      </w:pPr>
      <w:r>
        <w:continuationSeparator/>
      </w:r>
    </w:p>
  </w:endnote>
  <w:endnote w:type="continuationNotice" w:id="1">
    <w:p w14:paraId="680620C9" w14:textId="77777777" w:rsidR="00C347C1" w:rsidRDefault="00C34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657DA" w14:textId="77777777" w:rsidR="00C347C1" w:rsidRDefault="00C347C1" w:rsidP="00A27061">
      <w:pPr>
        <w:spacing w:after="0" w:line="240" w:lineRule="auto"/>
      </w:pPr>
      <w:r>
        <w:separator/>
      </w:r>
    </w:p>
  </w:footnote>
  <w:footnote w:type="continuationSeparator" w:id="0">
    <w:p w14:paraId="741F5A1C" w14:textId="77777777" w:rsidR="00C347C1" w:rsidRDefault="00C347C1" w:rsidP="00A27061">
      <w:pPr>
        <w:spacing w:after="0" w:line="240" w:lineRule="auto"/>
      </w:pPr>
      <w:r>
        <w:continuationSeparator/>
      </w:r>
    </w:p>
  </w:footnote>
  <w:footnote w:type="continuationNotice" w:id="1">
    <w:p w14:paraId="74F8B2A7" w14:textId="77777777" w:rsidR="00C347C1" w:rsidRDefault="00C347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3"/>
    <w:multiLevelType w:val="multilevel"/>
    <w:tmpl w:val="46E2AB1C"/>
    <w:lvl w:ilvl="0">
      <w:start w:val="16"/>
      <w:numFmt w:val="decimal"/>
      <w:lvlText w:val="%1"/>
      <w:lvlJc w:val="left"/>
      <w:pPr>
        <w:ind w:left="828" w:hanging="709"/>
      </w:pPr>
      <w:rPr>
        <w:rFonts w:ascii="Arial" w:hAnsi="Arial" w:cs="Arial" w:hint="default"/>
        <w:b/>
        <w:bCs/>
        <w:i w:val="0"/>
        <w:iCs w:val="0"/>
        <w:w w:val="100"/>
        <w:sz w:val="28"/>
        <w:szCs w:val="28"/>
      </w:rPr>
    </w:lvl>
    <w:lvl w:ilvl="1">
      <w:start w:val="1"/>
      <w:numFmt w:val="decimal"/>
      <w:lvlText w:val="%1.%2"/>
      <w:lvlJc w:val="left"/>
      <w:pPr>
        <w:ind w:left="828" w:hanging="708"/>
      </w:pPr>
      <w:rPr>
        <w:rFonts w:ascii="Arial" w:hAnsi="Arial" w:cs="Arial" w:hint="default"/>
        <w:b/>
        <w:bCs/>
        <w:i w:val="0"/>
        <w:iCs w:val="0"/>
        <w:w w:val="99"/>
        <w:sz w:val="24"/>
        <w:szCs w:val="24"/>
      </w:rPr>
    </w:lvl>
    <w:lvl w:ilvl="2">
      <w:numFmt w:val="bullet"/>
      <w:lvlText w:val=""/>
      <w:lvlJc w:val="left"/>
      <w:pPr>
        <w:ind w:left="1252" w:hanging="425"/>
      </w:pPr>
      <w:rPr>
        <w:rFonts w:ascii="Symbol" w:hAnsi="Symbol" w:hint="default"/>
        <w:b w:val="0"/>
        <w:i w:val="0"/>
        <w:w w:val="99"/>
        <w:sz w:val="20"/>
      </w:rPr>
    </w:lvl>
    <w:lvl w:ilvl="3">
      <w:numFmt w:val="bullet"/>
      <w:lvlText w:val="o"/>
      <w:lvlJc w:val="left"/>
      <w:pPr>
        <w:ind w:left="1719" w:hanging="428"/>
      </w:pPr>
      <w:rPr>
        <w:rFonts w:ascii="Courier New" w:hAnsi="Courier New" w:hint="default"/>
        <w:b w:val="0"/>
        <w:i w:val="0"/>
        <w:w w:val="99"/>
        <w:sz w:val="20"/>
      </w:rPr>
    </w:lvl>
    <w:lvl w:ilvl="4">
      <w:numFmt w:val="bullet"/>
      <w:lvlText w:val="•"/>
      <w:lvlJc w:val="left"/>
      <w:pPr>
        <w:ind w:left="1260" w:hanging="428"/>
      </w:pPr>
      <w:rPr>
        <w:rFonts w:hint="default"/>
      </w:rPr>
    </w:lvl>
    <w:lvl w:ilvl="5">
      <w:numFmt w:val="bullet"/>
      <w:lvlText w:val="•"/>
      <w:lvlJc w:val="left"/>
      <w:pPr>
        <w:ind w:left="1300" w:hanging="428"/>
      </w:pPr>
      <w:rPr>
        <w:rFonts w:hint="default"/>
      </w:rPr>
    </w:lvl>
    <w:lvl w:ilvl="6">
      <w:numFmt w:val="bullet"/>
      <w:lvlText w:val="•"/>
      <w:lvlJc w:val="left"/>
      <w:pPr>
        <w:ind w:left="1720" w:hanging="428"/>
      </w:pPr>
      <w:rPr>
        <w:rFonts w:hint="default"/>
      </w:rPr>
    </w:lvl>
    <w:lvl w:ilvl="7">
      <w:numFmt w:val="bullet"/>
      <w:lvlText w:val="•"/>
      <w:lvlJc w:val="left"/>
      <w:pPr>
        <w:ind w:left="3601" w:hanging="428"/>
      </w:pPr>
      <w:rPr>
        <w:rFonts w:hint="default"/>
      </w:rPr>
    </w:lvl>
    <w:lvl w:ilvl="8">
      <w:numFmt w:val="bullet"/>
      <w:lvlText w:val="•"/>
      <w:lvlJc w:val="left"/>
      <w:pPr>
        <w:ind w:left="5483" w:hanging="428"/>
      </w:pPr>
      <w:rPr>
        <w:rFonts w:hint="default"/>
      </w:rPr>
    </w:lvl>
  </w:abstractNum>
  <w:abstractNum w:abstractNumId="1" w15:restartNumberingAfterBreak="0">
    <w:nsid w:val="06C13A7B"/>
    <w:multiLevelType w:val="hybridMultilevel"/>
    <w:tmpl w:val="8D989D8E"/>
    <w:lvl w:ilvl="0" w:tplc="0409000B">
      <w:start w:val="1"/>
      <w:numFmt w:val="bullet"/>
      <w:lvlText w:val=""/>
      <w:lvlJc w:val="left"/>
      <w:pPr>
        <w:ind w:left="720" w:hanging="360"/>
      </w:pPr>
      <w:rPr>
        <w:rFonts w:ascii="Wingdings" w:hAnsi="Wingdings" w:hint="default"/>
      </w:rPr>
    </w:lvl>
    <w:lvl w:ilvl="1" w:tplc="55E220B6">
      <w:numFmt w:val="bullet"/>
      <w:lvlText w:val=""/>
      <w:lvlJc w:val="left"/>
      <w:pPr>
        <w:ind w:left="1440" w:hanging="360"/>
      </w:pPr>
      <w:rPr>
        <w:rFonts w:ascii="Wingdings" w:eastAsiaTheme="minorHAnsi"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3192E"/>
    <w:multiLevelType w:val="hybridMultilevel"/>
    <w:tmpl w:val="01B0FC42"/>
    <w:lvl w:ilvl="0" w:tplc="1BDE8C0C">
      <w:start w:val="1"/>
      <w:numFmt w:val="bullet"/>
      <w:pStyle w:val="BulletMainALTB"/>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D2F46"/>
    <w:multiLevelType w:val="hybridMultilevel"/>
    <w:tmpl w:val="8D22CA3A"/>
    <w:lvl w:ilvl="0" w:tplc="1BDE8C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8088B"/>
    <w:multiLevelType w:val="hybridMultilevel"/>
    <w:tmpl w:val="279AA154"/>
    <w:lvl w:ilvl="0" w:tplc="14042C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7437B"/>
    <w:multiLevelType w:val="hybridMultilevel"/>
    <w:tmpl w:val="192AAE70"/>
    <w:lvl w:ilvl="0" w:tplc="1BDE8C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E23EA"/>
    <w:multiLevelType w:val="hybridMultilevel"/>
    <w:tmpl w:val="5B5EC0EC"/>
    <w:lvl w:ilvl="0" w:tplc="0DF83194">
      <w:start w:val="1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B816528"/>
    <w:multiLevelType w:val="hybridMultilevel"/>
    <w:tmpl w:val="A7E0BB76"/>
    <w:lvl w:ilvl="0" w:tplc="04090001">
      <w:start w:val="1"/>
      <w:numFmt w:val="bullet"/>
      <w:lvlText w:val=""/>
      <w:lvlJc w:val="left"/>
      <w:pPr>
        <w:ind w:left="720" w:hanging="360"/>
      </w:pPr>
      <w:rPr>
        <w:rFonts w:ascii="Symbol" w:hAnsi="Symbol" w:hint="default"/>
      </w:rPr>
    </w:lvl>
    <w:lvl w:ilvl="1" w:tplc="04090003">
      <w:numFmt w:val="bullet"/>
      <w:lvlText w:val=""/>
      <w:lvlJc w:val="left"/>
      <w:pPr>
        <w:ind w:left="1440" w:hanging="360"/>
      </w:pPr>
      <w:rPr>
        <w:rFonts w:ascii="Wingdings" w:eastAsiaTheme="minorHAnsi"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75C86"/>
    <w:multiLevelType w:val="hybridMultilevel"/>
    <w:tmpl w:val="7B862AE6"/>
    <w:lvl w:ilvl="0" w:tplc="3AA88F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C5262C"/>
    <w:multiLevelType w:val="hybridMultilevel"/>
    <w:tmpl w:val="3CE6C77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D77035"/>
    <w:multiLevelType w:val="hybridMultilevel"/>
    <w:tmpl w:val="BE78B27E"/>
    <w:lvl w:ilvl="0" w:tplc="04090001">
      <w:start w:val="1"/>
      <w:numFmt w:val="bullet"/>
      <w:lvlText w:val=""/>
      <w:lvlJc w:val="left"/>
      <w:pPr>
        <w:ind w:left="1996" w:hanging="360"/>
      </w:pPr>
      <w:rPr>
        <w:rFonts w:ascii="Symbol" w:hAnsi="Symbol" w:hint="default"/>
      </w:rPr>
    </w:lvl>
    <w:lvl w:ilvl="1" w:tplc="55E220B6">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1" w15:restartNumberingAfterBreak="0">
    <w:nsid w:val="60D10F2D"/>
    <w:multiLevelType w:val="hybridMultilevel"/>
    <w:tmpl w:val="D65A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2364F"/>
    <w:multiLevelType w:val="hybridMultilevel"/>
    <w:tmpl w:val="6800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C7AB8"/>
    <w:multiLevelType w:val="hybridMultilevel"/>
    <w:tmpl w:val="7C60D79A"/>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4" w15:restartNumberingAfterBreak="0">
    <w:nsid w:val="7C662A48"/>
    <w:multiLevelType w:val="hybridMultilevel"/>
    <w:tmpl w:val="BED480D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0450225">
    <w:abstractNumId w:val="2"/>
  </w:num>
  <w:num w:numId="2" w16cid:durableId="1322125315">
    <w:abstractNumId w:val="13"/>
  </w:num>
  <w:num w:numId="3" w16cid:durableId="796217758">
    <w:abstractNumId w:val="10"/>
  </w:num>
  <w:num w:numId="4" w16cid:durableId="1995865832">
    <w:abstractNumId w:val="8"/>
  </w:num>
  <w:num w:numId="5" w16cid:durableId="1636376058">
    <w:abstractNumId w:val="7"/>
  </w:num>
  <w:num w:numId="6" w16cid:durableId="1040595064">
    <w:abstractNumId w:val="1"/>
  </w:num>
  <w:num w:numId="7" w16cid:durableId="279412479">
    <w:abstractNumId w:val="3"/>
  </w:num>
  <w:num w:numId="8" w16cid:durableId="658733965">
    <w:abstractNumId w:val="5"/>
  </w:num>
  <w:num w:numId="9" w16cid:durableId="619149348">
    <w:abstractNumId w:val="11"/>
  </w:num>
  <w:num w:numId="10" w16cid:durableId="1478498707">
    <w:abstractNumId w:val="9"/>
  </w:num>
  <w:num w:numId="11" w16cid:durableId="39673378">
    <w:abstractNumId w:val="0"/>
  </w:num>
  <w:num w:numId="12" w16cid:durableId="1205406195">
    <w:abstractNumId w:val="12"/>
  </w:num>
  <w:num w:numId="13" w16cid:durableId="1933975696">
    <w:abstractNumId w:val="14"/>
  </w:num>
  <w:num w:numId="14" w16cid:durableId="1926105192">
    <w:abstractNumId w:val="6"/>
  </w:num>
  <w:num w:numId="15" w16cid:durableId="696976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B7"/>
    <w:rsid w:val="00001123"/>
    <w:rsid w:val="000014D4"/>
    <w:rsid w:val="00001CD3"/>
    <w:rsid w:val="00002A2A"/>
    <w:rsid w:val="00003C3E"/>
    <w:rsid w:val="00004418"/>
    <w:rsid w:val="00004F1E"/>
    <w:rsid w:val="000059BE"/>
    <w:rsid w:val="00007A86"/>
    <w:rsid w:val="00010091"/>
    <w:rsid w:val="0001165D"/>
    <w:rsid w:val="00013467"/>
    <w:rsid w:val="000215D0"/>
    <w:rsid w:val="00021DC0"/>
    <w:rsid w:val="00022537"/>
    <w:rsid w:val="000227CB"/>
    <w:rsid w:val="0002489E"/>
    <w:rsid w:val="00024F64"/>
    <w:rsid w:val="00024F65"/>
    <w:rsid w:val="0002509E"/>
    <w:rsid w:val="0002519A"/>
    <w:rsid w:val="0002602A"/>
    <w:rsid w:val="00026365"/>
    <w:rsid w:val="00033D9D"/>
    <w:rsid w:val="00034173"/>
    <w:rsid w:val="0003502D"/>
    <w:rsid w:val="00036C9A"/>
    <w:rsid w:val="00036D60"/>
    <w:rsid w:val="00036F67"/>
    <w:rsid w:val="00042177"/>
    <w:rsid w:val="00042676"/>
    <w:rsid w:val="0004407A"/>
    <w:rsid w:val="000450E4"/>
    <w:rsid w:val="000454CD"/>
    <w:rsid w:val="00045521"/>
    <w:rsid w:val="000463CF"/>
    <w:rsid w:val="0004654E"/>
    <w:rsid w:val="00046848"/>
    <w:rsid w:val="000468EA"/>
    <w:rsid w:val="00047DC5"/>
    <w:rsid w:val="00050D7C"/>
    <w:rsid w:val="00051C6B"/>
    <w:rsid w:val="000532BA"/>
    <w:rsid w:val="000544E3"/>
    <w:rsid w:val="000550CC"/>
    <w:rsid w:val="00057D07"/>
    <w:rsid w:val="00057D45"/>
    <w:rsid w:val="0006075E"/>
    <w:rsid w:val="000624E8"/>
    <w:rsid w:val="0006539F"/>
    <w:rsid w:val="0006633C"/>
    <w:rsid w:val="00073289"/>
    <w:rsid w:val="00073DEB"/>
    <w:rsid w:val="00074F38"/>
    <w:rsid w:val="000758A2"/>
    <w:rsid w:val="000759FB"/>
    <w:rsid w:val="000773A3"/>
    <w:rsid w:val="00077D74"/>
    <w:rsid w:val="000800F3"/>
    <w:rsid w:val="00080D30"/>
    <w:rsid w:val="000811D9"/>
    <w:rsid w:val="0008198F"/>
    <w:rsid w:val="00082FC1"/>
    <w:rsid w:val="00083CBF"/>
    <w:rsid w:val="0008441F"/>
    <w:rsid w:val="00084E24"/>
    <w:rsid w:val="00085881"/>
    <w:rsid w:val="0008739A"/>
    <w:rsid w:val="00087DD6"/>
    <w:rsid w:val="00090E37"/>
    <w:rsid w:val="000910D7"/>
    <w:rsid w:val="0009139E"/>
    <w:rsid w:val="00091AD3"/>
    <w:rsid w:val="00093AEE"/>
    <w:rsid w:val="00094863"/>
    <w:rsid w:val="00095E38"/>
    <w:rsid w:val="00096658"/>
    <w:rsid w:val="000A0600"/>
    <w:rsid w:val="000A18FF"/>
    <w:rsid w:val="000A1F1C"/>
    <w:rsid w:val="000A24B0"/>
    <w:rsid w:val="000A3408"/>
    <w:rsid w:val="000A4F12"/>
    <w:rsid w:val="000A5048"/>
    <w:rsid w:val="000A56AF"/>
    <w:rsid w:val="000A5986"/>
    <w:rsid w:val="000A61A8"/>
    <w:rsid w:val="000A749A"/>
    <w:rsid w:val="000A75EE"/>
    <w:rsid w:val="000B1DD7"/>
    <w:rsid w:val="000B3161"/>
    <w:rsid w:val="000B438B"/>
    <w:rsid w:val="000C7F15"/>
    <w:rsid w:val="000D07C2"/>
    <w:rsid w:val="000D20AD"/>
    <w:rsid w:val="000D3079"/>
    <w:rsid w:val="000D3723"/>
    <w:rsid w:val="000D4687"/>
    <w:rsid w:val="000D50DB"/>
    <w:rsid w:val="000D511F"/>
    <w:rsid w:val="000D5488"/>
    <w:rsid w:val="000D6FA9"/>
    <w:rsid w:val="000E0D6D"/>
    <w:rsid w:val="000E0DD1"/>
    <w:rsid w:val="000E0FAC"/>
    <w:rsid w:val="000E2370"/>
    <w:rsid w:val="000E4B89"/>
    <w:rsid w:val="000E6AC2"/>
    <w:rsid w:val="000F1745"/>
    <w:rsid w:val="000F271F"/>
    <w:rsid w:val="000F2B60"/>
    <w:rsid w:val="000F2D76"/>
    <w:rsid w:val="000F4E8F"/>
    <w:rsid w:val="00100AA1"/>
    <w:rsid w:val="00100FA5"/>
    <w:rsid w:val="00102739"/>
    <w:rsid w:val="0010369A"/>
    <w:rsid w:val="00103988"/>
    <w:rsid w:val="00105BAB"/>
    <w:rsid w:val="0010661E"/>
    <w:rsid w:val="0010730C"/>
    <w:rsid w:val="0010775F"/>
    <w:rsid w:val="00111B3D"/>
    <w:rsid w:val="00111FCC"/>
    <w:rsid w:val="00112450"/>
    <w:rsid w:val="001127F6"/>
    <w:rsid w:val="00112893"/>
    <w:rsid w:val="00112EBD"/>
    <w:rsid w:val="001130FE"/>
    <w:rsid w:val="0011323C"/>
    <w:rsid w:val="0011328D"/>
    <w:rsid w:val="0011449A"/>
    <w:rsid w:val="00114B0E"/>
    <w:rsid w:val="00121EFB"/>
    <w:rsid w:val="00122F21"/>
    <w:rsid w:val="00123759"/>
    <w:rsid w:val="001248A5"/>
    <w:rsid w:val="0012641C"/>
    <w:rsid w:val="00131514"/>
    <w:rsid w:val="00132E71"/>
    <w:rsid w:val="001331BE"/>
    <w:rsid w:val="00133248"/>
    <w:rsid w:val="0013392E"/>
    <w:rsid w:val="00133FB4"/>
    <w:rsid w:val="0013417B"/>
    <w:rsid w:val="00135851"/>
    <w:rsid w:val="00135950"/>
    <w:rsid w:val="00135F11"/>
    <w:rsid w:val="0013667F"/>
    <w:rsid w:val="001376BB"/>
    <w:rsid w:val="001402D0"/>
    <w:rsid w:val="00140835"/>
    <w:rsid w:val="00141E65"/>
    <w:rsid w:val="00142505"/>
    <w:rsid w:val="00143E8B"/>
    <w:rsid w:val="00144CF6"/>
    <w:rsid w:val="00145830"/>
    <w:rsid w:val="00146FB0"/>
    <w:rsid w:val="00150FCE"/>
    <w:rsid w:val="001551F9"/>
    <w:rsid w:val="00155803"/>
    <w:rsid w:val="00156177"/>
    <w:rsid w:val="0016079A"/>
    <w:rsid w:val="00160C24"/>
    <w:rsid w:val="00161557"/>
    <w:rsid w:val="00162298"/>
    <w:rsid w:val="001636AB"/>
    <w:rsid w:val="001645E1"/>
    <w:rsid w:val="00165C2F"/>
    <w:rsid w:val="0016684F"/>
    <w:rsid w:val="00167779"/>
    <w:rsid w:val="00171175"/>
    <w:rsid w:val="0017264C"/>
    <w:rsid w:val="00172ADA"/>
    <w:rsid w:val="00173EDD"/>
    <w:rsid w:val="00174CB1"/>
    <w:rsid w:val="00175958"/>
    <w:rsid w:val="001760EF"/>
    <w:rsid w:val="00176645"/>
    <w:rsid w:val="00180888"/>
    <w:rsid w:val="00183AAA"/>
    <w:rsid w:val="00183C07"/>
    <w:rsid w:val="00184F07"/>
    <w:rsid w:val="00185381"/>
    <w:rsid w:val="00185432"/>
    <w:rsid w:val="00185718"/>
    <w:rsid w:val="001857EF"/>
    <w:rsid w:val="001859E0"/>
    <w:rsid w:val="00185BB8"/>
    <w:rsid w:val="001876FC"/>
    <w:rsid w:val="00187C74"/>
    <w:rsid w:val="00191804"/>
    <w:rsid w:val="00192D8A"/>
    <w:rsid w:val="00193152"/>
    <w:rsid w:val="0019468A"/>
    <w:rsid w:val="001A3202"/>
    <w:rsid w:val="001A4953"/>
    <w:rsid w:val="001A4FCE"/>
    <w:rsid w:val="001A5659"/>
    <w:rsid w:val="001A5DA2"/>
    <w:rsid w:val="001A77FC"/>
    <w:rsid w:val="001A7E9B"/>
    <w:rsid w:val="001B17AB"/>
    <w:rsid w:val="001B1B8B"/>
    <w:rsid w:val="001B3329"/>
    <w:rsid w:val="001B364F"/>
    <w:rsid w:val="001B5A68"/>
    <w:rsid w:val="001B642F"/>
    <w:rsid w:val="001B673C"/>
    <w:rsid w:val="001C0E23"/>
    <w:rsid w:val="001C18E5"/>
    <w:rsid w:val="001C1B60"/>
    <w:rsid w:val="001C6295"/>
    <w:rsid w:val="001C6560"/>
    <w:rsid w:val="001C7992"/>
    <w:rsid w:val="001D0211"/>
    <w:rsid w:val="001D0B39"/>
    <w:rsid w:val="001D0B84"/>
    <w:rsid w:val="001D1A6C"/>
    <w:rsid w:val="001D2FC2"/>
    <w:rsid w:val="001D3B47"/>
    <w:rsid w:val="001D4A2F"/>
    <w:rsid w:val="001D4B69"/>
    <w:rsid w:val="001D595B"/>
    <w:rsid w:val="001D7E72"/>
    <w:rsid w:val="001E203E"/>
    <w:rsid w:val="001E2DCF"/>
    <w:rsid w:val="001E3ADA"/>
    <w:rsid w:val="001E3F9C"/>
    <w:rsid w:val="001E431D"/>
    <w:rsid w:val="001E6482"/>
    <w:rsid w:val="001F04F4"/>
    <w:rsid w:val="001F163C"/>
    <w:rsid w:val="001F1787"/>
    <w:rsid w:val="001F32BB"/>
    <w:rsid w:val="001F330B"/>
    <w:rsid w:val="001F379C"/>
    <w:rsid w:val="001F3ED7"/>
    <w:rsid w:val="001F4089"/>
    <w:rsid w:val="001F57FC"/>
    <w:rsid w:val="001F6465"/>
    <w:rsid w:val="00200DC6"/>
    <w:rsid w:val="00201A53"/>
    <w:rsid w:val="00201BDF"/>
    <w:rsid w:val="00201EB3"/>
    <w:rsid w:val="00202476"/>
    <w:rsid w:val="002032E4"/>
    <w:rsid w:val="00203BD4"/>
    <w:rsid w:val="00204211"/>
    <w:rsid w:val="00204E35"/>
    <w:rsid w:val="00205597"/>
    <w:rsid w:val="00205865"/>
    <w:rsid w:val="00205D3B"/>
    <w:rsid w:val="002064A1"/>
    <w:rsid w:val="002065ED"/>
    <w:rsid w:val="002110AC"/>
    <w:rsid w:val="00211601"/>
    <w:rsid w:val="002139C7"/>
    <w:rsid w:val="00215491"/>
    <w:rsid w:val="00216376"/>
    <w:rsid w:val="00217090"/>
    <w:rsid w:val="0021756F"/>
    <w:rsid w:val="00217641"/>
    <w:rsid w:val="00220002"/>
    <w:rsid w:val="00220C26"/>
    <w:rsid w:val="00220E4D"/>
    <w:rsid w:val="00222ED9"/>
    <w:rsid w:val="00223BF6"/>
    <w:rsid w:val="00224FF5"/>
    <w:rsid w:val="00227084"/>
    <w:rsid w:val="00231105"/>
    <w:rsid w:val="002327E5"/>
    <w:rsid w:val="00233640"/>
    <w:rsid w:val="00235E73"/>
    <w:rsid w:val="002360ED"/>
    <w:rsid w:val="00236F20"/>
    <w:rsid w:val="002403F2"/>
    <w:rsid w:val="0024061A"/>
    <w:rsid w:val="00241AFB"/>
    <w:rsid w:val="00241D2B"/>
    <w:rsid w:val="00242599"/>
    <w:rsid w:val="002441D1"/>
    <w:rsid w:val="002457CE"/>
    <w:rsid w:val="00246341"/>
    <w:rsid w:val="00246997"/>
    <w:rsid w:val="0025163F"/>
    <w:rsid w:val="0025196F"/>
    <w:rsid w:val="002537BB"/>
    <w:rsid w:val="00254BE5"/>
    <w:rsid w:val="00254FAB"/>
    <w:rsid w:val="002562EB"/>
    <w:rsid w:val="00256CDD"/>
    <w:rsid w:val="00261512"/>
    <w:rsid w:val="00263412"/>
    <w:rsid w:val="0026378E"/>
    <w:rsid w:val="00264B57"/>
    <w:rsid w:val="00266E24"/>
    <w:rsid w:val="00267E4B"/>
    <w:rsid w:val="00270CDA"/>
    <w:rsid w:val="00270F16"/>
    <w:rsid w:val="00271944"/>
    <w:rsid w:val="00272A84"/>
    <w:rsid w:val="00272F57"/>
    <w:rsid w:val="00274718"/>
    <w:rsid w:val="00274C19"/>
    <w:rsid w:val="00274F76"/>
    <w:rsid w:val="00275415"/>
    <w:rsid w:val="002817AB"/>
    <w:rsid w:val="00282D5F"/>
    <w:rsid w:val="0028716C"/>
    <w:rsid w:val="002917D3"/>
    <w:rsid w:val="00291FB6"/>
    <w:rsid w:val="0029272E"/>
    <w:rsid w:val="002A02EB"/>
    <w:rsid w:val="002A0E85"/>
    <w:rsid w:val="002A0EFC"/>
    <w:rsid w:val="002A1282"/>
    <w:rsid w:val="002A1539"/>
    <w:rsid w:val="002A209B"/>
    <w:rsid w:val="002A2C9C"/>
    <w:rsid w:val="002A2E06"/>
    <w:rsid w:val="002A492F"/>
    <w:rsid w:val="002A5596"/>
    <w:rsid w:val="002A701C"/>
    <w:rsid w:val="002A7BFB"/>
    <w:rsid w:val="002B6BAB"/>
    <w:rsid w:val="002B7051"/>
    <w:rsid w:val="002C03F9"/>
    <w:rsid w:val="002C0EA7"/>
    <w:rsid w:val="002C1007"/>
    <w:rsid w:val="002C17E4"/>
    <w:rsid w:val="002C1EDB"/>
    <w:rsid w:val="002C293F"/>
    <w:rsid w:val="002C3C70"/>
    <w:rsid w:val="002C434A"/>
    <w:rsid w:val="002C586D"/>
    <w:rsid w:val="002C5E72"/>
    <w:rsid w:val="002C7F5E"/>
    <w:rsid w:val="002D0307"/>
    <w:rsid w:val="002D179D"/>
    <w:rsid w:val="002D2323"/>
    <w:rsid w:val="002D2C66"/>
    <w:rsid w:val="002D3066"/>
    <w:rsid w:val="002D3B3E"/>
    <w:rsid w:val="002E2322"/>
    <w:rsid w:val="002E265A"/>
    <w:rsid w:val="002E2CE0"/>
    <w:rsid w:val="002E4EB1"/>
    <w:rsid w:val="002F1B4C"/>
    <w:rsid w:val="002F21A4"/>
    <w:rsid w:val="002F29DA"/>
    <w:rsid w:val="002F5D80"/>
    <w:rsid w:val="00300667"/>
    <w:rsid w:val="00301B46"/>
    <w:rsid w:val="00302056"/>
    <w:rsid w:val="0030228E"/>
    <w:rsid w:val="00302453"/>
    <w:rsid w:val="00303790"/>
    <w:rsid w:val="003050B0"/>
    <w:rsid w:val="00306940"/>
    <w:rsid w:val="00310613"/>
    <w:rsid w:val="00310DA7"/>
    <w:rsid w:val="00312527"/>
    <w:rsid w:val="0031297A"/>
    <w:rsid w:val="003157E7"/>
    <w:rsid w:val="00315C0F"/>
    <w:rsid w:val="00315FCC"/>
    <w:rsid w:val="0031673D"/>
    <w:rsid w:val="0032088F"/>
    <w:rsid w:val="00321FBF"/>
    <w:rsid w:val="0032392E"/>
    <w:rsid w:val="0032474D"/>
    <w:rsid w:val="00325412"/>
    <w:rsid w:val="00330255"/>
    <w:rsid w:val="00330E8A"/>
    <w:rsid w:val="003324D1"/>
    <w:rsid w:val="00332D83"/>
    <w:rsid w:val="00334350"/>
    <w:rsid w:val="00337C42"/>
    <w:rsid w:val="00340378"/>
    <w:rsid w:val="00341E36"/>
    <w:rsid w:val="00341F81"/>
    <w:rsid w:val="003424D4"/>
    <w:rsid w:val="0034341E"/>
    <w:rsid w:val="00344035"/>
    <w:rsid w:val="0034492A"/>
    <w:rsid w:val="00346D04"/>
    <w:rsid w:val="003475B1"/>
    <w:rsid w:val="00347659"/>
    <w:rsid w:val="00350A15"/>
    <w:rsid w:val="00352039"/>
    <w:rsid w:val="00352065"/>
    <w:rsid w:val="00353163"/>
    <w:rsid w:val="00360A27"/>
    <w:rsid w:val="0036132E"/>
    <w:rsid w:val="0036377E"/>
    <w:rsid w:val="00363E2C"/>
    <w:rsid w:val="003647F1"/>
    <w:rsid w:val="0036578A"/>
    <w:rsid w:val="00367543"/>
    <w:rsid w:val="00367687"/>
    <w:rsid w:val="00370FFB"/>
    <w:rsid w:val="0037132A"/>
    <w:rsid w:val="00372647"/>
    <w:rsid w:val="00372748"/>
    <w:rsid w:val="0037345B"/>
    <w:rsid w:val="003736E2"/>
    <w:rsid w:val="00373B99"/>
    <w:rsid w:val="00374427"/>
    <w:rsid w:val="0037551A"/>
    <w:rsid w:val="00382FCF"/>
    <w:rsid w:val="00383498"/>
    <w:rsid w:val="00385E67"/>
    <w:rsid w:val="003862D5"/>
    <w:rsid w:val="00386376"/>
    <w:rsid w:val="0038691D"/>
    <w:rsid w:val="00391044"/>
    <w:rsid w:val="00392818"/>
    <w:rsid w:val="00393A0D"/>
    <w:rsid w:val="00394278"/>
    <w:rsid w:val="0039431B"/>
    <w:rsid w:val="003947A8"/>
    <w:rsid w:val="00394B31"/>
    <w:rsid w:val="0039511A"/>
    <w:rsid w:val="00395D61"/>
    <w:rsid w:val="003974B8"/>
    <w:rsid w:val="0039765C"/>
    <w:rsid w:val="003977AA"/>
    <w:rsid w:val="00397A08"/>
    <w:rsid w:val="00397E4D"/>
    <w:rsid w:val="003A0511"/>
    <w:rsid w:val="003A1930"/>
    <w:rsid w:val="003A33ED"/>
    <w:rsid w:val="003A59F2"/>
    <w:rsid w:val="003A67B5"/>
    <w:rsid w:val="003B0BB0"/>
    <w:rsid w:val="003B15DF"/>
    <w:rsid w:val="003B3FE4"/>
    <w:rsid w:val="003B4B21"/>
    <w:rsid w:val="003B4CE6"/>
    <w:rsid w:val="003B674B"/>
    <w:rsid w:val="003B6FA8"/>
    <w:rsid w:val="003B7203"/>
    <w:rsid w:val="003B74F8"/>
    <w:rsid w:val="003C02BF"/>
    <w:rsid w:val="003C0E22"/>
    <w:rsid w:val="003C20B2"/>
    <w:rsid w:val="003C29A4"/>
    <w:rsid w:val="003C2C8D"/>
    <w:rsid w:val="003C4C1E"/>
    <w:rsid w:val="003C6FC2"/>
    <w:rsid w:val="003D0B4C"/>
    <w:rsid w:val="003D254A"/>
    <w:rsid w:val="003D377B"/>
    <w:rsid w:val="003D37D6"/>
    <w:rsid w:val="003D54AB"/>
    <w:rsid w:val="003D6674"/>
    <w:rsid w:val="003D74CC"/>
    <w:rsid w:val="003E0AC4"/>
    <w:rsid w:val="003E0FFB"/>
    <w:rsid w:val="003E1D4A"/>
    <w:rsid w:val="003E2EF7"/>
    <w:rsid w:val="003E2F10"/>
    <w:rsid w:val="003E5F34"/>
    <w:rsid w:val="003E6FC7"/>
    <w:rsid w:val="003F0449"/>
    <w:rsid w:val="003F0938"/>
    <w:rsid w:val="003F33CC"/>
    <w:rsid w:val="003F3C2D"/>
    <w:rsid w:val="003F57CD"/>
    <w:rsid w:val="003F6168"/>
    <w:rsid w:val="003F64F4"/>
    <w:rsid w:val="003F6A41"/>
    <w:rsid w:val="003F6CFC"/>
    <w:rsid w:val="003F7A27"/>
    <w:rsid w:val="004037E9"/>
    <w:rsid w:val="00404F58"/>
    <w:rsid w:val="00405459"/>
    <w:rsid w:val="004057B8"/>
    <w:rsid w:val="00406044"/>
    <w:rsid w:val="0040630C"/>
    <w:rsid w:val="004071F2"/>
    <w:rsid w:val="004104C7"/>
    <w:rsid w:val="00410A30"/>
    <w:rsid w:val="004117BA"/>
    <w:rsid w:val="004129A1"/>
    <w:rsid w:val="004131C5"/>
    <w:rsid w:val="004133B1"/>
    <w:rsid w:val="004143FB"/>
    <w:rsid w:val="004167AE"/>
    <w:rsid w:val="00417744"/>
    <w:rsid w:val="004179F4"/>
    <w:rsid w:val="0042036B"/>
    <w:rsid w:val="00420446"/>
    <w:rsid w:val="00421684"/>
    <w:rsid w:val="0042242C"/>
    <w:rsid w:val="00424E38"/>
    <w:rsid w:val="00424F0A"/>
    <w:rsid w:val="004263DE"/>
    <w:rsid w:val="00430686"/>
    <w:rsid w:val="00431B8C"/>
    <w:rsid w:val="004325DC"/>
    <w:rsid w:val="004333DA"/>
    <w:rsid w:val="00435BE1"/>
    <w:rsid w:val="004366E1"/>
    <w:rsid w:val="0043700E"/>
    <w:rsid w:val="00437708"/>
    <w:rsid w:val="00440094"/>
    <w:rsid w:val="00444849"/>
    <w:rsid w:val="00445D42"/>
    <w:rsid w:val="004469D8"/>
    <w:rsid w:val="00447A56"/>
    <w:rsid w:val="00447B1F"/>
    <w:rsid w:val="00450070"/>
    <w:rsid w:val="004513C4"/>
    <w:rsid w:val="00451777"/>
    <w:rsid w:val="00455862"/>
    <w:rsid w:val="00455BB0"/>
    <w:rsid w:val="00456B05"/>
    <w:rsid w:val="00456BE1"/>
    <w:rsid w:val="00466707"/>
    <w:rsid w:val="0046758A"/>
    <w:rsid w:val="004710D7"/>
    <w:rsid w:val="004726D3"/>
    <w:rsid w:val="004742B3"/>
    <w:rsid w:val="0047477F"/>
    <w:rsid w:val="00474A25"/>
    <w:rsid w:val="00477F40"/>
    <w:rsid w:val="0048055F"/>
    <w:rsid w:val="00480665"/>
    <w:rsid w:val="004815C7"/>
    <w:rsid w:val="00482ECF"/>
    <w:rsid w:val="00483AAC"/>
    <w:rsid w:val="00486245"/>
    <w:rsid w:val="00486499"/>
    <w:rsid w:val="00486957"/>
    <w:rsid w:val="004869D3"/>
    <w:rsid w:val="0048765F"/>
    <w:rsid w:val="0048785D"/>
    <w:rsid w:val="004924BC"/>
    <w:rsid w:val="004937DE"/>
    <w:rsid w:val="0049398C"/>
    <w:rsid w:val="0049481C"/>
    <w:rsid w:val="004966CA"/>
    <w:rsid w:val="00497E91"/>
    <w:rsid w:val="004A1A47"/>
    <w:rsid w:val="004A4A04"/>
    <w:rsid w:val="004A5EBE"/>
    <w:rsid w:val="004B0464"/>
    <w:rsid w:val="004B1382"/>
    <w:rsid w:val="004B13B2"/>
    <w:rsid w:val="004B161C"/>
    <w:rsid w:val="004B2688"/>
    <w:rsid w:val="004B2BE8"/>
    <w:rsid w:val="004B3C8B"/>
    <w:rsid w:val="004B3F54"/>
    <w:rsid w:val="004B4687"/>
    <w:rsid w:val="004B49B0"/>
    <w:rsid w:val="004B700A"/>
    <w:rsid w:val="004C6BE5"/>
    <w:rsid w:val="004C6FCC"/>
    <w:rsid w:val="004D0350"/>
    <w:rsid w:val="004D2007"/>
    <w:rsid w:val="004D2D3E"/>
    <w:rsid w:val="004D5CC0"/>
    <w:rsid w:val="004E42C3"/>
    <w:rsid w:val="004E52A2"/>
    <w:rsid w:val="004E579D"/>
    <w:rsid w:val="004E65C0"/>
    <w:rsid w:val="004E65D5"/>
    <w:rsid w:val="004F214C"/>
    <w:rsid w:val="004F6282"/>
    <w:rsid w:val="005000FD"/>
    <w:rsid w:val="005076A9"/>
    <w:rsid w:val="0051000E"/>
    <w:rsid w:val="005100CA"/>
    <w:rsid w:val="0051049B"/>
    <w:rsid w:val="00510FB0"/>
    <w:rsid w:val="00511412"/>
    <w:rsid w:val="00511F81"/>
    <w:rsid w:val="00512537"/>
    <w:rsid w:val="005125BE"/>
    <w:rsid w:val="0051263A"/>
    <w:rsid w:val="00512931"/>
    <w:rsid w:val="00512C80"/>
    <w:rsid w:val="00513BAF"/>
    <w:rsid w:val="00513C1A"/>
    <w:rsid w:val="00514B4D"/>
    <w:rsid w:val="00514DA8"/>
    <w:rsid w:val="005171A9"/>
    <w:rsid w:val="00517219"/>
    <w:rsid w:val="00525E6B"/>
    <w:rsid w:val="0052618E"/>
    <w:rsid w:val="005261E9"/>
    <w:rsid w:val="005266F5"/>
    <w:rsid w:val="00527DE6"/>
    <w:rsid w:val="0053251F"/>
    <w:rsid w:val="00532C57"/>
    <w:rsid w:val="00533202"/>
    <w:rsid w:val="00534AFA"/>
    <w:rsid w:val="00535121"/>
    <w:rsid w:val="00537581"/>
    <w:rsid w:val="00540C06"/>
    <w:rsid w:val="00541D3E"/>
    <w:rsid w:val="005501BF"/>
    <w:rsid w:val="00550441"/>
    <w:rsid w:val="0055067C"/>
    <w:rsid w:val="005509B3"/>
    <w:rsid w:val="00553E90"/>
    <w:rsid w:val="00554147"/>
    <w:rsid w:val="00554375"/>
    <w:rsid w:val="00554449"/>
    <w:rsid w:val="0055564E"/>
    <w:rsid w:val="00555CF2"/>
    <w:rsid w:val="005611C8"/>
    <w:rsid w:val="00562215"/>
    <w:rsid w:val="0056260C"/>
    <w:rsid w:val="005628E2"/>
    <w:rsid w:val="0056339F"/>
    <w:rsid w:val="00563C2B"/>
    <w:rsid w:val="00564816"/>
    <w:rsid w:val="005654D6"/>
    <w:rsid w:val="00565B40"/>
    <w:rsid w:val="00565FDB"/>
    <w:rsid w:val="005669BF"/>
    <w:rsid w:val="00567B27"/>
    <w:rsid w:val="0057123A"/>
    <w:rsid w:val="005767B6"/>
    <w:rsid w:val="00577CC3"/>
    <w:rsid w:val="00580AB4"/>
    <w:rsid w:val="00580C94"/>
    <w:rsid w:val="00583F9D"/>
    <w:rsid w:val="005844FD"/>
    <w:rsid w:val="00585762"/>
    <w:rsid w:val="00586628"/>
    <w:rsid w:val="00587097"/>
    <w:rsid w:val="0058712C"/>
    <w:rsid w:val="0058736F"/>
    <w:rsid w:val="005915F9"/>
    <w:rsid w:val="00593B8E"/>
    <w:rsid w:val="0059411B"/>
    <w:rsid w:val="00594252"/>
    <w:rsid w:val="00595A9C"/>
    <w:rsid w:val="00595E0B"/>
    <w:rsid w:val="00596266"/>
    <w:rsid w:val="005964F1"/>
    <w:rsid w:val="00596D35"/>
    <w:rsid w:val="00597436"/>
    <w:rsid w:val="00597706"/>
    <w:rsid w:val="005A2423"/>
    <w:rsid w:val="005A37D4"/>
    <w:rsid w:val="005A3959"/>
    <w:rsid w:val="005A3C26"/>
    <w:rsid w:val="005A402C"/>
    <w:rsid w:val="005A7B1F"/>
    <w:rsid w:val="005B047E"/>
    <w:rsid w:val="005B0968"/>
    <w:rsid w:val="005B0B34"/>
    <w:rsid w:val="005B1C9A"/>
    <w:rsid w:val="005B1F3D"/>
    <w:rsid w:val="005B33CE"/>
    <w:rsid w:val="005B410D"/>
    <w:rsid w:val="005B4127"/>
    <w:rsid w:val="005B4DE4"/>
    <w:rsid w:val="005B4E62"/>
    <w:rsid w:val="005B59C9"/>
    <w:rsid w:val="005B7556"/>
    <w:rsid w:val="005C2D21"/>
    <w:rsid w:val="005C53F0"/>
    <w:rsid w:val="005C60D9"/>
    <w:rsid w:val="005C74A4"/>
    <w:rsid w:val="005C7B60"/>
    <w:rsid w:val="005C7C86"/>
    <w:rsid w:val="005C7F89"/>
    <w:rsid w:val="005D4192"/>
    <w:rsid w:val="005D4241"/>
    <w:rsid w:val="005D44C2"/>
    <w:rsid w:val="005D600E"/>
    <w:rsid w:val="005D794D"/>
    <w:rsid w:val="005D7E04"/>
    <w:rsid w:val="005E0423"/>
    <w:rsid w:val="005E0ABC"/>
    <w:rsid w:val="005E1115"/>
    <w:rsid w:val="005E1B4D"/>
    <w:rsid w:val="005E408E"/>
    <w:rsid w:val="005E4E41"/>
    <w:rsid w:val="005E7F76"/>
    <w:rsid w:val="005F219D"/>
    <w:rsid w:val="005F27DA"/>
    <w:rsid w:val="005F282F"/>
    <w:rsid w:val="005F2DA7"/>
    <w:rsid w:val="005F375C"/>
    <w:rsid w:val="005F3CDD"/>
    <w:rsid w:val="005F43D6"/>
    <w:rsid w:val="005F4718"/>
    <w:rsid w:val="005F4C1B"/>
    <w:rsid w:val="005F5BF8"/>
    <w:rsid w:val="005F74A6"/>
    <w:rsid w:val="006021EB"/>
    <w:rsid w:val="006031F6"/>
    <w:rsid w:val="00603A3A"/>
    <w:rsid w:val="00604B74"/>
    <w:rsid w:val="00604E8B"/>
    <w:rsid w:val="00606623"/>
    <w:rsid w:val="00607090"/>
    <w:rsid w:val="00610CE7"/>
    <w:rsid w:val="006110D0"/>
    <w:rsid w:val="00611E19"/>
    <w:rsid w:val="00611F82"/>
    <w:rsid w:val="00614E48"/>
    <w:rsid w:val="00616512"/>
    <w:rsid w:val="00620901"/>
    <w:rsid w:val="00622CE9"/>
    <w:rsid w:val="00622FFC"/>
    <w:rsid w:val="0062362D"/>
    <w:rsid w:val="00623A64"/>
    <w:rsid w:val="00623BEF"/>
    <w:rsid w:val="00625B12"/>
    <w:rsid w:val="00630F59"/>
    <w:rsid w:val="00633526"/>
    <w:rsid w:val="00635F1E"/>
    <w:rsid w:val="00635FDB"/>
    <w:rsid w:val="00641248"/>
    <w:rsid w:val="006417CB"/>
    <w:rsid w:val="00644086"/>
    <w:rsid w:val="0064435B"/>
    <w:rsid w:val="00645B2A"/>
    <w:rsid w:val="00645B43"/>
    <w:rsid w:val="0065132C"/>
    <w:rsid w:val="0065144A"/>
    <w:rsid w:val="0065186D"/>
    <w:rsid w:val="00653543"/>
    <w:rsid w:val="006548E5"/>
    <w:rsid w:val="00656273"/>
    <w:rsid w:val="00656E7B"/>
    <w:rsid w:val="00656F8C"/>
    <w:rsid w:val="00657285"/>
    <w:rsid w:val="006604E7"/>
    <w:rsid w:val="00661DE5"/>
    <w:rsid w:val="00662A0D"/>
    <w:rsid w:val="00663552"/>
    <w:rsid w:val="00665124"/>
    <w:rsid w:val="006660A8"/>
    <w:rsid w:val="006701EA"/>
    <w:rsid w:val="00670FC1"/>
    <w:rsid w:val="00671A46"/>
    <w:rsid w:val="00671EAE"/>
    <w:rsid w:val="006749C9"/>
    <w:rsid w:val="00675A0B"/>
    <w:rsid w:val="006775E3"/>
    <w:rsid w:val="00680ACD"/>
    <w:rsid w:val="00682693"/>
    <w:rsid w:val="0068290D"/>
    <w:rsid w:val="00682AEB"/>
    <w:rsid w:val="00682E49"/>
    <w:rsid w:val="00683223"/>
    <w:rsid w:val="006844D1"/>
    <w:rsid w:val="006868D6"/>
    <w:rsid w:val="006869EE"/>
    <w:rsid w:val="00687DB1"/>
    <w:rsid w:val="006904E4"/>
    <w:rsid w:val="00690698"/>
    <w:rsid w:val="00690868"/>
    <w:rsid w:val="0069095C"/>
    <w:rsid w:val="00690C02"/>
    <w:rsid w:val="00691E6A"/>
    <w:rsid w:val="00692C86"/>
    <w:rsid w:val="0069456E"/>
    <w:rsid w:val="00695AC6"/>
    <w:rsid w:val="00696EFE"/>
    <w:rsid w:val="0069799D"/>
    <w:rsid w:val="00697A28"/>
    <w:rsid w:val="006A0B28"/>
    <w:rsid w:val="006A29ED"/>
    <w:rsid w:val="006A2E4E"/>
    <w:rsid w:val="006A3834"/>
    <w:rsid w:val="006A3DE5"/>
    <w:rsid w:val="006A48EA"/>
    <w:rsid w:val="006A57DB"/>
    <w:rsid w:val="006B07C8"/>
    <w:rsid w:val="006B1185"/>
    <w:rsid w:val="006B1F0B"/>
    <w:rsid w:val="006B284F"/>
    <w:rsid w:val="006B3A9E"/>
    <w:rsid w:val="006B7191"/>
    <w:rsid w:val="006C06EF"/>
    <w:rsid w:val="006C0D08"/>
    <w:rsid w:val="006C11B9"/>
    <w:rsid w:val="006C1366"/>
    <w:rsid w:val="006C2001"/>
    <w:rsid w:val="006C3A5E"/>
    <w:rsid w:val="006C4910"/>
    <w:rsid w:val="006C5AE6"/>
    <w:rsid w:val="006C5C46"/>
    <w:rsid w:val="006C6423"/>
    <w:rsid w:val="006D1CBF"/>
    <w:rsid w:val="006D4B4C"/>
    <w:rsid w:val="006D50F6"/>
    <w:rsid w:val="006D7097"/>
    <w:rsid w:val="006E057E"/>
    <w:rsid w:val="006E0602"/>
    <w:rsid w:val="006E0BDD"/>
    <w:rsid w:val="006E29E1"/>
    <w:rsid w:val="006E3C6C"/>
    <w:rsid w:val="006E4179"/>
    <w:rsid w:val="006E5459"/>
    <w:rsid w:val="006E628F"/>
    <w:rsid w:val="006E70B7"/>
    <w:rsid w:val="006F07DB"/>
    <w:rsid w:val="006F1DB0"/>
    <w:rsid w:val="006F1E61"/>
    <w:rsid w:val="006F2128"/>
    <w:rsid w:val="006F2FB2"/>
    <w:rsid w:val="006F401A"/>
    <w:rsid w:val="006F5116"/>
    <w:rsid w:val="006F5149"/>
    <w:rsid w:val="006F5161"/>
    <w:rsid w:val="006F6E11"/>
    <w:rsid w:val="007009B8"/>
    <w:rsid w:val="00701046"/>
    <w:rsid w:val="0070456C"/>
    <w:rsid w:val="00705136"/>
    <w:rsid w:val="007052B9"/>
    <w:rsid w:val="00706DCF"/>
    <w:rsid w:val="00710394"/>
    <w:rsid w:val="007131D2"/>
    <w:rsid w:val="00714B09"/>
    <w:rsid w:val="007203B7"/>
    <w:rsid w:val="00722A9E"/>
    <w:rsid w:val="00723B18"/>
    <w:rsid w:val="00724360"/>
    <w:rsid w:val="00725530"/>
    <w:rsid w:val="0072593E"/>
    <w:rsid w:val="007262AA"/>
    <w:rsid w:val="0073050E"/>
    <w:rsid w:val="0073182A"/>
    <w:rsid w:val="00731D7E"/>
    <w:rsid w:val="00732F5E"/>
    <w:rsid w:val="007342E2"/>
    <w:rsid w:val="007356A6"/>
    <w:rsid w:val="00735BEC"/>
    <w:rsid w:val="00736268"/>
    <w:rsid w:val="0073637D"/>
    <w:rsid w:val="00737EF9"/>
    <w:rsid w:val="00740CCA"/>
    <w:rsid w:val="0074110E"/>
    <w:rsid w:val="00741953"/>
    <w:rsid w:val="00741EDE"/>
    <w:rsid w:val="00742449"/>
    <w:rsid w:val="00742B93"/>
    <w:rsid w:val="0074342F"/>
    <w:rsid w:val="007440BE"/>
    <w:rsid w:val="00744C03"/>
    <w:rsid w:val="00746F97"/>
    <w:rsid w:val="00747EA3"/>
    <w:rsid w:val="00751037"/>
    <w:rsid w:val="007510F3"/>
    <w:rsid w:val="00751E65"/>
    <w:rsid w:val="00754F59"/>
    <w:rsid w:val="0075521A"/>
    <w:rsid w:val="0075571B"/>
    <w:rsid w:val="007557C8"/>
    <w:rsid w:val="0075681C"/>
    <w:rsid w:val="00756AB9"/>
    <w:rsid w:val="00756D59"/>
    <w:rsid w:val="007604DE"/>
    <w:rsid w:val="0076385D"/>
    <w:rsid w:val="00772C56"/>
    <w:rsid w:val="00776A0D"/>
    <w:rsid w:val="00777AC5"/>
    <w:rsid w:val="007806B2"/>
    <w:rsid w:val="007817A1"/>
    <w:rsid w:val="007818A6"/>
    <w:rsid w:val="007838C8"/>
    <w:rsid w:val="00784895"/>
    <w:rsid w:val="00786D95"/>
    <w:rsid w:val="0078751B"/>
    <w:rsid w:val="0079159D"/>
    <w:rsid w:val="00791A71"/>
    <w:rsid w:val="00791F68"/>
    <w:rsid w:val="007926DA"/>
    <w:rsid w:val="00797B29"/>
    <w:rsid w:val="007A09C4"/>
    <w:rsid w:val="007A0F84"/>
    <w:rsid w:val="007A152E"/>
    <w:rsid w:val="007A1F09"/>
    <w:rsid w:val="007A2279"/>
    <w:rsid w:val="007B0837"/>
    <w:rsid w:val="007B3EDF"/>
    <w:rsid w:val="007B4D86"/>
    <w:rsid w:val="007C0633"/>
    <w:rsid w:val="007C23AF"/>
    <w:rsid w:val="007C2501"/>
    <w:rsid w:val="007C2A7F"/>
    <w:rsid w:val="007C6A3C"/>
    <w:rsid w:val="007C7046"/>
    <w:rsid w:val="007D0E4E"/>
    <w:rsid w:val="007D366C"/>
    <w:rsid w:val="007D3703"/>
    <w:rsid w:val="007D4D14"/>
    <w:rsid w:val="007E1140"/>
    <w:rsid w:val="007E1E84"/>
    <w:rsid w:val="007E2653"/>
    <w:rsid w:val="007E2912"/>
    <w:rsid w:val="007E333E"/>
    <w:rsid w:val="007E3964"/>
    <w:rsid w:val="007E544C"/>
    <w:rsid w:val="007E7254"/>
    <w:rsid w:val="007F032F"/>
    <w:rsid w:val="007F179D"/>
    <w:rsid w:val="007F257F"/>
    <w:rsid w:val="007F2BA7"/>
    <w:rsid w:val="007F3504"/>
    <w:rsid w:val="007F4886"/>
    <w:rsid w:val="007F4A04"/>
    <w:rsid w:val="007F559D"/>
    <w:rsid w:val="007F63BE"/>
    <w:rsid w:val="007F6EED"/>
    <w:rsid w:val="007F7C4C"/>
    <w:rsid w:val="008009D5"/>
    <w:rsid w:val="00800C00"/>
    <w:rsid w:val="0080319F"/>
    <w:rsid w:val="008033D3"/>
    <w:rsid w:val="00803C50"/>
    <w:rsid w:val="00803F58"/>
    <w:rsid w:val="0081197C"/>
    <w:rsid w:val="00812187"/>
    <w:rsid w:val="008131EB"/>
    <w:rsid w:val="00813E20"/>
    <w:rsid w:val="00814D27"/>
    <w:rsid w:val="00816C14"/>
    <w:rsid w:val="00817C97"/>
    <w:rsid w:val="008259CB"/>
    <w:rsid w:val="008265CD"/>
    <w:rsid w:val="00826BC2"/>
    <w:rsid w:val="00827807"/>
    <w:rsid w:val="00832ECB"/>
    <w:rsid w:val="0083454C"/>
    <w:rsid w:val="00836190"/>
    <w:rsid w:val="008369EF"/>
    <w:rsid w:val="00836CA3"/>
    <w:rsid w:val="0083741A"/>
    <w:rsid w:val="00840089"/>
    <w:rsid w:val="00840CFF"/>
    <w:rsid w:val="008415E5"/>
    <w:rsid w:val="0084160E"/>
    <w:rsid w:val="0084349E"/>
    <w:rsid w:val="00843FF4"/>
    <w:rsid w:val="00844442"/>
    <w:rsid w:val="008454AC"/>
    <w:rsid w:val="00845C13"/>
    <w:rsid w:val="00846A31"/>
    <w:rsid w:val="00846EBE"/>
    <w:rsid w:val="00846F01"/>
    <w:rsid w:val="008514BA"/>
    <w:rsid w:val="008548BF"/>
    <w:rsid w:val="00855613"/>
    <w:rsid w:val="00855893"/>
    <w:rsid w:val="008573E9"/>
    <w:rsid w:val="00857834"/>
    <w:rsid w:val="0086217C"/>
    <w:rsid w:val="00862515"/>
    <w:rsid w:val="00863579"/>
    <w:rsid w:val="008639F4"/>
    <w:rsid w:val="00864A2B"/>
    <w:rsid w:val="0086534F"/>
    <w:rsid w:val="008654D2"/>
    <w:rsid w:val="00866DA9"/>
    <w:rsid w:val="00866E69"/>
    <w:rsid w:val="00867BE2"/>
    <w:rsid w:val="00871C90"/>
    <w:rsid w:val="00871F68"/>
    <w:rsid w:val="00873E83"/>
    <w:rsid w:val="008749C8"/>
    <w:rsid w:val="00875DBC"/>
    <w:rsid w:val="0087613A"/>
    <w:rsid w:val="008768F3"/>
    <w:rsid w:val="0087767D"/>
    <w:rsid w:val="0088022A"/>
    <w:rsid w:val="00881C2B"/>
    <w:rsid w:val="00882872"/>
    <w:rsid w:val="00884B56"/>
    <w:rsid w:val="00887180"/>
    <w:rsid w:val="008878D1"/>
    <w:rsid w:val="00891606"/>
    <w:rsid w:val="008926BC"/>
    <w:rsid w:val="008945A7"/>
    <w:rsid w:val="00894FA4"/>
    <w:rsid w:val="00896475"/>
    <w:rsid w:val="00896DB0"/>
    <w:rsid w:val="00897307"/>
    <w:rsid w:val="00897CCF"/>
    <w:rsid w:val="008A0A14"/>
    <w:rsid w:val="008A1417"/>
    <w:rsid w:val="008A2639"/>
    <w:rsid w:val="008A2CDE"/>
    <w:rsid w:val="008A2D1F"/>
    <w:rsid w:val="008A36D6"/>
    <w:rsid w:val="008A3CE5"/>
    <w:rsid w:val="008A4D4E"/>
    <w:rsid w:val="008A56FC"/>
    <w:rsid w:val="008A5878"/>
    <w:rsid w:val="008B0DB9"/>
    <w:rsid w:val="008B4B23"/>
    <w:rsid w:val="008C219E"/>
    <w:rsid w:val="008C372D"/>
    <w:rsid w:val="008C3B8C"/>
    <w:rsid w:val="008C402E"/>
    <w:rsid w:val="008C4894"/>
    <w:rsid w:val="008C5C37"/>
    <w:rsid w:val="008C636A"/>
    <w:rsid w:val="008C7D46"/>
    <w:rsid w:val="008D01E8"/>
    <w:rsid w:val="008D0777"/>
    <w:rsid w:val="008D0AD5"/>
    <w:rsid w:val="008D0F3B"/>
    <w:rsid w:val="008D0F3F"/>
    <w:rsid w:val="008D177B"/>
    <w:rsid w:val="008D685E"/>
    <w:rsid w:val="008D6D4A"/>
    <w:rsid w:val="008D6E55"/>
    <w:rsid w:val="008E5068"/>
    <w:rsid w:val="008E683B"/>
    <w:rsid w:val="008F1882"/>
    <w:rsid w:val="008F22A1"/>
    <w:rsid w:val="008F2A18"/>
    <w:rsid w:val="008F3CF9"/>
    <w:rsid w:val="008F40FB"/>
    <w:rsid w:val="008F5CE3"/>
    <w:rsid w:val="009004C9"/>
    <w:rsid w:val="00901AA5"/>
    <w:rsid w:val="0090226E"/>
    <w:rsid w:val="00902F83"/>
    <w:rsid w:val="0090334F"/>
    <w:rsid w:val="009079F8"/>
    <w:rsid w:val="0091117B"/>
    <w:rsid w:val="0091159C"/>
    <w:rsid w:val="0091171D"/>
    <w:rsid w:val="00911998"/>
    <w:rsid w:val="009124D6"/>
    <w:rsid w:val="00913A2B"/>
    <w:rsid w:val="00913CC3"/>
    <w:rsid w:val="00917A4B"/>
    <w:rsid w:val="00917D4C"/>
    <w:rsid w:val="00917EF5"/>
    <w:rsid w:val="00921B36"/>
    <w:rsid w:val="009238A3"/>
    <w:rsid w:val="00924614"/>
    <w:rsid w:val="0092494D"/>
    <w:rsid w:val="009318E1"/>
    <w:rsid w:val="00933A94"/>
    <w:rsid w:val="00934235"/>
    <w:rsid w:val="00935949"/>
    <w:rsid w:val="00937FB8"/>
    <w:rsid w:val="00941491"/>
    <w:rsid w:val="009439C5"/>
    <w:rsid w:val="00945B64"/>
    <w:rsid w:val="009462BE"/>
    <w:rsid w:val="00946586"/>
    <w:rsid w:val="0094696E"/>
    <w:rsid w:val="00947220"/>
    <w:rsid w:val="009517BB"/>
    <w:rsid w:val="00952A98"/>
    <w:rsid w:val="00952AB2"/>
    <w:rsid w:val="00953111"/>
    <w:rsid w:val="00953D41"/>
    <w:rsid w:val="009540E6"/>
    <w:rsid w:val="00954180"/>
    <w:rsid w:val="0095525E"/>
    <w:rsid w:val="00955734"/>
    <w:rsid w:val="00956C06"/>
    <w:rsid w:val="00960412"/>
    <w:rsid w:val="00960C26"/>
    <w:rsid w:val="00965E83"/>
    <w:rsid w:val="009665EA"/>
    <w:rsid w:val="00967BF8"/>
    <w:rsid w:val="00967D6C"/>
    <w:rsid w:val="00967FC9"/>
    <w:rsid w:val="0097001D"/>
    <w:rsid w:val="009706A9"/>
    <w:rsid w:val="00970735"/>
    <w:rsid w:val="009759B9"/>
    <w:rsid w:val="009779D6"/>
    <w:rsid w:val="00980692"/>
    <w:rsid w:val="0098134E"/>
    <w:rsid w:val="00982D5A"/>
    <w:rsid w:val="00983704"/>
    <w:rsid w:val="00983C04"/>
    <w:rsid w:val="00983F5F"/>
    <w:rsid w:val="009850D8"/>
    <w:rsid w:val="00987108"/>
    <w:rsid w:val="0098718D"/>
    <w:rsid w:val="009878DB"/>
    <w:rsid w:val="00990C45"/>
    <w:rsid w:val="009922F3"/>
    <w:rsid w:val="00992F06"/>
    <w:rsid w:val="00994468"/>
    <w:rsid w:val="00994BE2"/>
    <w:rsid w:val="009A0EF3"/>
    <w:rsid w:val="009A22BD"/>
    <w:rsid w:val="009A2E0E"/>
    <w:rsid w:val="009A3572"/>
    <w:rsid w:val="009A3ACC"/>
    <w:rsid w:val="009A5A3F"/>
    <w:rsid w:val="009A5E6E"/>
    <w:rsid w:val="009A72B6"/>
    <w:rsid w:val="009A780B"/>
    <w:rsid w:val="009B1987"/>
    <w:rsid w:val="009B2CD2"/>
    <w:rsid w:val="009B41A1"/>
    <w:rsid w:val="009B5B8F"/>
    <w:rsid w:val="009B641F"/>
    <w:rsid w:val="009B7388"/>
    <w:rsid w:val="009C044E"/>
    <w:rsid w:val="009C21FA"/>
    <w:rsid w:val="009C2249"/>
    <w:rsid w:val="009C39AE"/>
    <w:rsid w:val="009C4329"/>
    <w:rsid w:val="009C4B03"/>
    <w:rsid w:val="009C4FD9"/>
    <w:rsid w:val="009C628A"/>
    <w:rsid w:val="009C7592"/>
    <w:rsid w:val="009D109B"/>
    <w:rsid w:val="009D375F"/>
    <w:rsid w:val="009D46C2"/>
    <w:rsid w:val="009D5883"/>
    <w:rsid w:val="009D5ED8"/>
    <w:rsid w:val="009D6724"/>
    <w:rsid w:val="009D6735"/>
    <w:rsid w:val="009D7558"/>
    <w:rsid w:val="009E0CB6"/>
    <w:rsid w:val="009E24C5"/>
    <w:rsid w:val="009E277D"/>
    <w:rsid w:val="009E28DC"/>
    <w:rsid w:val="009E3A52"/>
    <w:rsid w:val="009E7846"/>
    <w:rsid w:val="009F1D2D"/>
    <w:rsid w:val="009F243E"/>
    <w:rsid w:val="009F245C"/>
    <w:rsid w:val="009F37CC"/>
    <w:rsid w:val="009F3877"/>
    <w:rsid w:val="009F3B22"/>
    <w:rsid w:val="009F6680"/>
    <w:rsid w:val="009F66EA"/>
    <w:rsid w:val="009F7517"/>
    <w:rsid w:val="00A00750"/>
    <w:rsid w:val="00A00F40"/>
    <w:rsid w:val="00A01424"/>
    <w:rsid w:val="00A01620"/>
    <w:rsid w:val="00A05297"/>
    <w:rsid w:val="00A0645E"/>
    <w:rsid w:val="00A10B09"/>
    <w:rsid w:val="00A12B44"/>
    <w:rsid w:val="00A1387E"/>
    <w:rsid w:val="00A143FE"/>
    <w:rsid w:val="00A144D1"/>
    <w:rsid w:val="00A168D2"/>
    <w:rsid w:val="00A20497"/>
    <w:rsid w:val="00A21C5C"/>
    <w:rsid w:val="00A22301"/>
    <w:rsid w:val="00A22452"/>
    <w:rsid w:val="00A23CC4"/>
    <w:rsid w:val="00A23DF0"/>
    <w:rsid w:val="00A26537"/>
    <w:rsid w:val="00A26960"/>
    <w:rsid w:val="00A27061"/>
    <w:rsid w:val="00A27D8F"/>
    <w:rsid w:val="00A31135"/>
    <w:rsid w:val="00A32B54"/>
    <w:rsid w:val="00A346E7"/>
    <w:rsid w:val="00A35E3E"/>
    <w:rsid w:val="00A360D3"/>
    <w:rsid w:val="00A368C0"/>
    <w:rsid w:val="00A36C29"/>
    <w:rsid w:val="00A37896"/>
    <w:rsid w:val="00A4271C"/>
    <w:rsid w:val="00A44989"/>
    <w:rsid w:val="00A4664C"/>
    <w:rsid w:val="00A50881"/>
    <w:rsid w:val="00A60879"/>
    <w:rsid w:val="00A61613"/>
    <w:rsid w:val="00A6227E"/>
    <w:rsid w:val="00A64416"/>
    <w:rsid w:val="00A64E43"/>
    <w:rsid w:val="00A67E1F"/>
    <w:rsid w:val="00A67E91"/>
    <w:rsid w:val="00A70235"/>
    <w:rsid w:val="00A71252"/>
    <w:rsid w:val="00A743A9"/>
    <w:rsid w:val="00A75B08"/>
    <w:rsid w:val="00A764F0"/>
    <w:rsid w:val="00A7677C"/>
    <w:rsid w:val="00A813E1"/>
    <w:rsid w:val="00A8234A"/>
    <w:rsid w:val="00A83338"/>
    <w:rsid w:val="00A84ACA"/>
    <w:rsid w:val="00A86AF3"/>
    <w:rsid w:val="00A86D9A"/>
    <w:rsid w:val="00A86EC6"/>
    <w:rsid w:val="00A870BD"/>
    <w:rsid w:val="00A91308"/>
    <w:rsid w:val="00A91E67"/>
    <w:rsid w:val="00A9553E"/>
    <w:rsid w:val="00A96F56"/>
    <w:rsid w:val="00AA0A8D"/>
    <w:rsid w:val="00AA0C10"/>
    <w:rsid w:val="00AA1486"/>
    <w:rsid w:val="00AA2BF5"/>
    <w:rsid w:val="00AA3BE2"/>
    <w:rsid w:val="00AB07D8"/>
    <w:rsid w:val="00AB11BC"/>
    <w:rsid w:val="00AB192B"/>
    <w:rsid w:val="00AB1AEA"/>
    <w:rsid w:val="00AB33E5"/>
    <w:rsid w:val="00AB3830"/>
    <w:rsid w:val="00AB3A49"/>
    <w:rsid w:val="00AB47FB"/>
    <w:rsid w:val="00AB4CE0"/>
    <w:rsid w:val="00AB5D40"/>
    <w:rsid w:val="00AC06F7"/>
    <w:rsid w:val="00AC077F"/>
    <w:rsid w:val="00AC242C"/>
    <w:rsid w:val="00AC3241"/>
    <w:rsid w:val="00AC5DBE"/>
    <w:rsid w:val="00AD1069"/>
    <w:rsid w:val="00AD1B2C"/>
    <w:rsid w:val="00AD1B71"/>
    <w:rsid w:val="00AD6041"/>
    <w:rsid w:val="00AD6A58"/>
    <w:rsid w:val="00AE2920"/>
    <w:rsid w:val="00AE566D"/>
    <w:rsid w:val="00AE6D46"/>
    <w:rsid w:val="00AE778A"/>
    <w:rsid w:val="00AE7A7D"/>
    <w:rsid w:val="00AF02BB"/>
    <w:rsid w:val="00AF172A"/>
    <w:rsid w:val="00AF193A"/>
    <w:rsid w:val="00AF2170"/>
    <w:rsid w:val="00AF3BAA"/>
    <w:rsid w:val="00AF6DDC"/>
    <w:rsid w:val="00B000B0"/>
    <w:rsid w:val="00B01EB2"/>
    <w:rsid w:val="00B02314"/>
    <w:rsid w:val="00B0287E"/>
    <w:rsid w:val="00B03403"/>
    <w:rsid w:val="00B03F8A"/>
    <w:rsid w:val="00B054E1"/>
    <w:rsid w:val="00B055D9"/>
    <w:rsid w:val="00B06D0C"/>
    <w:rsid w:val="00B078BF"/>
    <w:rsid w:val="00B10946"/>
    <w:rsid w:val="00B118DF"/>
    <w:rsid w:val="00B11C0C"/>
    <w:rsid w:val="00B16AD3"/>
    <w:rsid w:val="00B17B8C"/>
    <w:rsid w:val="00B17D32"/>
    <w:rsid w:val="00B2134A"/>
    <w:rsid w:val="00B23696"/>
    <w:rsid w:val="00B25054"/>
    <w:rsid w:val="00B25904"/>
    <w:rsid w:val="00B3058C"/>
    <w:rsid w:val="00B305FA"/>
    <w:rsid w:val="00B30ACF"/>
    <w:rsid w:val="00B31BAE"/>
    <w:rsid w:val="00B33413"/>
    <w:rsid w:val="00B356B5"/>
    <w:rsid w:val="00B3592F"/>
    <w:rsid w:val="00B36F2C"/>
    <w:rsid w:val="00B40E03"/>
    <w:rsid w:val="00B426A0"/>
    <w:rsid w:val="00B46C94"/>
    <w:rsid w:val="00B474C1"/>
    <w:rsid w:val="00B523D7"/>
    <w:rsid w:val="00B53F8F"/>
    <w:rsid w:val="00B54460"/>
    <w:rsid w:val="00B549CD"/>
    <w:rsid w:val="00B55AD2"/>
    <w:rsid w:val="00B568BF"/>
    <w:rsid w:val="00B6087D"/>
    <w:rsid w:val="00B62065"/>
    <w:rsid w:val="00B62F39"/>
    <w:rsid w:val="00B633CE"/>
    <w:rsid w:val="00B6506B"/>
    <w:rsid w:val="00B65E01"/>
    <w:rsid w:val="00B65F75"/>
    <w:rsid w:val="00B661A0"/>
    <w:rsid w:val="00B700EC"/>
    <w:rsid w:val="00B7019C"/>
    <w:rsid w:val="00B70896"/>
    <w:rsid w:val="00B70D13"/>
    <w:rsid w:val="00B71C97"/>
    <w:rsid w:val="00B746B7"/>
    <w:rsid w:val="00B77F79"/>
    <w:rsid w:val="00B812AC"/>
    <w:rsid w:val="00B83837"/>
    <w:rsid w:val="00B838FD"/>
    <w:rsid w:val="00B84145"/>
    <w:rsid w:val="00B85121"/>
    <w:rsid w:val="00B87DEF"/>
    <w:rsid w:val="00B92E9F"/>
    <w:rsid w:val="00B943DF"/>
    <w:rsid w:val="00B9535C"/>
    <w:rsid w:val="00B956C6"/>
    <w:rsid w:val="00B95BB5"/>
    <w:rsid w:val="00B96CCE"/>
    <w:rsid w:val="00B96D3C"/>
    <w:rsid w:val="00B96DC0"/>
    <w:rsid w:val="00B977D5"/>
    <w:rsid w:val="00BA0284"/>
    <w:rsid w:val="00BA2F3E"/>
    <w:rsid w:val="00BA317E"/>
    <w:rsid w:val="00BA3E14"/>
    <w:rsid w:val="00BA4352"/>
    <w:rsid w:val="00BA43BA"/>
    <w:rsid w:val="00BA6029"/>
    <w:rsid w:val="00BA6659"/>
    <w:rsid w:val="00BA703D"/>
    <w:rsid w:val="00BB12A5"/>
    <w:rsid w:val="00BB2726"/>
    <w:rsid w:val="00BB29E9"/>
    <w:rsid w:val="00BB45F6"/>
    <w:rsid w:val="00BB4A88"/>
    <w:rsid w:val="00BB6183"/>
    <w:rsid w:val="00BB7E6E"/>
    <w:rsid w:val="00BC0318"/>
    <w:rsid w:val="00BC05BF"/>
    <w:rsid w:val="00BC213A"/>
    <w:rsid w:val="00BC232E"/>
    <w:rsid w:val="00BC265D"/>
    <w:rsid w:val="00BC2C61"/>
    <w:rsid w:val="00BC3B43"/>
    <w:rsid w:val="00BC4051"/>
    <w:rsid w:val="00BC517E"/>
    <w:rsid w:val="00BC5876"/>
    <w:rsid w:val="00BC5FC7"/>
    <w:rsid w:val="00BC634D"/>
    <w:rsid w:val="00BC672B"/>
    <w:rsid w:val="00BC6CB2"/>
    <w:rsid w:val="00BC6F4F"/>
    <w:rsid w:val="00BC71FD"/>
    <w:rsid w:val="00BD1AE2"/>
    <w:rsid w:val="00BD31FD"/>
    <w:rsid w:val="00BD3867"/>
    <w:rsid w:val="00BD3E28"/>
    <w:rsid w:val="00BD43CE"/>
    <w:rsid w:val="00BD4693"/>
    <w:rsid w:val="00BD4F91"/>
    <w:rsid w:val="00BD51A5"/>
    <w:rsid w:val="00BD5404"/>
    <w:rsid w:val="00BD5A8B"/>
    <w:rsid w:val="00BD743A"/>
    <w:rsid w:val="00BE2A2A"/>
    <w:rsid w:val="00BE5ABA"/>
    <w:rsid w:val="00BE6B40"/>
    <w:rsid w:val="00BE70B5"/>
    <w:rsid w:val="00BE71F9"/>
    <w:rsid w:val="00BF0037"/>
    <w:rsid w:val="00BF0CC7"/>
    <w:rsid w:val="00BF146C"/>
    <w:rsid w:val="00BF2CE4"/>
    <w:rsid w:val="00BF3CBD"/>
    <w:rsid w:val="00BF4A17"/>
    <w:rsid w:val="00BF4B57"/>
    <w:rsid w:val="00BF6247"/>
    <w:rsid w:val="00C0184A"/>
    <w:rsid w:val="00C025A5"/>
    <w:rsid w:val="00C02EFC"/>
    <w:rsid w:val="00C07B26"/>
    <w:rsid w:val="00C10BCE"/>
    <w:rsid w:val="00C13FC9"/>
    <w:rsid w:val="00C14D9B"/>
    <w:rsid w:val="00C1601B"/>
    <w:rsid w:val="00C172E0"/>
    <w:rsid w:val="00C17562"/>
    <w:rsid w:val="00C22AE9"/>
    <w:rsid w:val="00C23EC4"/>
    <w:rsid w:val="00C247AC"/>
    <w:rsid w:val="00C27574"/>
    <w:rsid w:val="00C27F50"/>
    <w:rsid w:val="00C32013"/>
    <w:rsid w:val="00C32BEC"/>
    <w:rsid w:val="00C33FB1"/>
    <w:rsid w:val="00C347C1"/>
    <w:rsid w:val="00C361B4"/>
    <w:rsid w:val="00C3689A"/>
    <w:rsid w:val="00C36DAD"/>
    <w:rsid w:val="00C37AB9"/>
    <w:rsid w:val="00C40F07"/>
    <w:rsid w:val="00C4244C"/>
    <w:rsid w:val="00C43D7D"/>
    <w:rsid w:val="00C43F9C"/>
    <w:rsid w:val="00C44792"/>
    <w:rsid w:val="00C45E5E"/>
    <w:rsid w:val="00C47590"/>
    <w:rsid w:val="00C518D6"/>
    <w:rsid w:val="00C51B60"/>
    <w:rsid w:val="00C539AB"/>
    <w:rsid w:val="00C55ABD"/>
    <w:rsid w:val="00C57145"/>
    <w:rsid w:val="00C5741C"/>
    <w:rsid w:val="00C61BD4"/>
    <w:rsid w:val="00C61EA2"/>
    <w:rsid w:val="00C62EBB"/>
    <w:rsid w:val="00C631E9"/>
    <w:rsid w:val="00C63A9F"/>
    <w:rsid w:val="00C66049"/>
    <w:rsid w:val="00C66A1D"/>
    <w:rsid w:val="00C70AFA"/>
    <w:rsid w:val="00C71B0D"/>
    <w:rsid w:val="00C727CF"/>
    <w:rsid w:val="00C82107"/>
    <w:rsid w:val="00C82D48"/>
    <w:rsid w:val="00C840DC"/>
    <w:rsid w:val="00C86B4E"/>
    <w:rsid w:val="00C908A3"/>
    <w:rsid w:val="00C919B2"/>
    <w:rsid w:val="00C91D96"/>
    <w:rsid w:val="00C924DB"/>
    <w:rsid w:val="00C92857"/>
    <w:rsid w:val="00C93A0E"/>
    <w:rsid w:val="00C946D9"/>
    <w:rsid w:val="00C94978"/>
    <w:rsid w:val="00C94C47"/>
    <w:rsid w:val="00C94F2B"/>
    <w:rsid w:val="00C95390"/>
    <w:rsid w:val="00C957E0"/>
    <w:rsid w:val="00C95B0C"/>
    <w:rsid w:val="00C97636"/>
    <w:rsid w:val="00C976A4"/>
    <w:rsid w:val="00CA0C0B"/>
    <w:rsid w:val="00CA1AB7"/>
    <w:rsid w:val="00CA36EB"/>
    <w:rsid w:val="00CB022C"/>
    <w:rsid w:val="00CB0672"/>
    <w:rsid w:val="00CB09E7"/>
    <w:rsid w:val="00CB2657"/>
    <w:rsid w:val="00CB3B31"/>
    <w:rsid w:val="00CB58E1"/>
    <w:rsid w:val="00CB65CF"/>
    <w:rsid w:val="00CB700C"/>
    <w:rsid w:val="00CB7363"/>
    <w:rsid w:val="00CB7D19"/>
    <w:rsid w:val="00CB7DF1"/>
    <w:rsid w:val="00CB7E2D"/>
    <w:rsid w:val="00CC0D38"/>
    <w:rsid w:val="00CC330C"/>
    <w:rsid w:val="00CC7DEC"/>
    <w:rsid w:val="00CD4979"/>
    <w:rsid w:val="00CD4FF5"/>
    <w:rsid w:val="00CD6886"/>
    <w:rsid w:val="00CD7D06"/>
    <w:rsid w:val="00CE1E27"/>
    <w:rsid w:val="00CE20E9"/>
    <w:rsid w:val="00CE24BE"/>
    <w:rsid w:val="00CE3524"/>
    <w:rsid w:val="00CE3EDC"/>
    <w:rsid w:val="00CE5943"/>
    <w:rsid w:val="00CE6B7D"/>
    <w:rsid w:val="00CF058F"/>
    <w:rsid w:val="00CF0FFE"/>
    <w:rsid w:val="00CF46EF"/>
    <w:rsid w:val="00CF6F50"/>
    <w:rsid w:val="00D014AC"/>
    <w:rsid w:val="00D02459"/>
    <w:rsid w:val="00D02842"/>
    <w:rsid w:val="00D03725"/>
    <w:rsid w:val="00D046D5"/>
    <w:rsid w:val="00D0479A"/>
    <w:rsid w:val="00D04E24"/>
    <w:rsid w:val="00D04EEB"/>
    <w:rsid w:val="00D05170"/>
    <w:rsid w:val="00D0692D"/>
    <w:rsid w:val="00D11EE3"/>
    <w:rsid w:val="00D11FF7"/>
    <w:rsid w:val="00D12796"/>
    <w:rsid w:val="00D143F3"/>
    <w:rsid w:val="00D204DB"/>
    <w:rsid w:val="00D207FA"/>
    <w:rsid w:val="00D23ED5"/>
    <w:rsid w:val="00D25839"/>
    <w:rsid w:val="00D25EA0"/>
    <w:rsid w:val="00D27FD6"/>
    <w:rsid w:val="00D27FE9"/>
    <w:rsid w:val="00D314B5"/>
    <w:rsid w:val="00D319F5"/>
    <w:rsid w:val="00D32096"/>
    <w:rsid w:val="00D327A7"/>
    <w:rsid w:val="00D349CE"/>
    <w:rsid w:val="00D34E3A"/>
    <w:rsid w:val="00D34FC4"/>
    <w:rsid w:val="00D35228"/>
    <w:rsid w:val="00D36881"/>
    <w:rsid w:val="00D368E9"/>
    <w:rsid w:val="00D375B0"/>
    <w:rsid w:val="00D37AA5"/>
    <w:rsid w:val="00D40966"/>
    <w:rsid w:val="00D43A46"/>
    <w:rsid w:val="00D46005"/>
    <w:rsid w:val="00D46A5F"/>
    <w:rsid w:val="00D51AAA"/>
    <w:rsid w:val="00D52216"/>
    <w:rsid w:val="00D54FE8"/>
    <w:rsid w:val="00D55B5E"/>
    <w:rsid w:val="00D637E2"/>
    <w:rsid w:val="00D64D59"/>
    <w:rsid w:val="00D653D6"/>
    <w:rsid w:val="00D6568A"/>
    <w:rsid w:val="00D70F28"/>
    <w:rsid w:val="00D71886"/>
    <w:rsid w:val="00D72473"/>
    <w:rsid w:val="00D73007"/>
    <w:rsid w:val="00D75B90"/>
    <w:rsid w:val="00D76146"/>
    <w:rsid w:val="00D763DE"/>
    <w:rsid w:val="00D80102"/>
    <w:rsid w:val="00D80254"/>
    <w:rsid w:val="00D8276D"/>
    <w:rsid w:val="00D83A9B"/>
    <w:rsid w:val="00D84972"/>
    <w:rsid w:val="00D8555D"/>
    <w:rsid w:val="00D86EAE"/>
    <w:rsid w:val="00D87B84"/>
    <w:rsid w:val="00D87CEB"/>
    <w:rsid w:val="00D906EC"/>
    <w:rsid w:val="00D90D20"/>
    <w:rsid w:val="00D91686"/>
    <w:rsid w:val="00D930EB"/>
    <w:rsid w:val="00D93355"/>
    <w:rsid w:val="00D939FF"/>
    <w:rsid w:val="00D96925"/>
    <w:rsid w:val="00D97426"/>
    <w:rsid w:val="00DA03DA"/>
    <w:rsid w:val="00DA118E"/>
    <w:rsid w:val="00DA28C8"/>
    <w:rsid w:val="00DA4368"/>
    <w:rsid w:val="00DA4D90"/>
    <w:rsid w:val="00DA4F0C"/>
    <w:rsid w:val="00DA5F84"/>
    <w:rsid w:val="00DA6092"/>
    <w:rsid w:val="00DB4A4D"/>
    <w:rsid w:val="00DB4BDE"/>
    <w:rsid w:val="00DB5043"/>
    <w:rsid w:val="00DB5F5F"/>
    <w:rsid w:val="00DB6150"/>
    <w:rsid w:val="00DC01A0"/>
    <w:rsid w:val="00DC1639"/>
    <w:rsid w:val="00DC1700"/>
    <w:rsid w:val="00DC28DE"/>
    <w:rsid w:val="00DC4D2D"/>
    <w:rsid w:val="00DC4E37"/>
    <w:rsid w:val="00DC5184"/>
    <w:rsid w:val="00DC6240"/>
    <w:rsid w:val="00DC785C"/>
    <w:rsid w:val="00DC7BEB"/>
    <w:rsid w:val="00DD18FD"/>
    <w:rsid w:val="00DD1A62"/>
    <w:rsid w:val="00DD1BFB"/>
    <w:rsid w:val="00DD1D58"/>
    <w:rsid w:val="00DD23F0"/>
    <w:rsid w:val="00DD2D92"/>
    <w:rsid w:val="00DD4A8A"/>
    <w:rsid w:val="00DD6760"/>
    <w:rsid w:val="00DE1946"/>
    <w:rsid w:val="00DE2C7A"/>
    <w:rsid w:val="00DE38E3"/>
    <w:rsid w:val="00DE705F"/>
    <w:rsid w:val="00DF1FA9"/>
    <w:rsid w:val="00DF339F"/>
    <w:rsid w:val="00DF51A0"/>
    <w:rsid w:val="00DF638B"/>
    <w:rsid w:val="00DF7A95"/>
    <w:rsid w:val="00DF7BE6"/>
    <w:rsid w:val="00E038A0"/>
    <w:rsid w:val="00E05174"/>
    <w:rsid w:val="00E05902"/>
    <w:rsid w:val="00E11C5A"/>
    <w:rsid w:val="00E13899"/>
    <w:rsid w:val="00E13BCA"/>
    <w:rsid w:val="00E13EB1"/>
    <w:rsid w:val="00E14700"/>
    <w:rsid w:val="00E14AEB"/>
    <w:rsid w:val="00E15C06"/>
    <w:rsid w:val="00E17EF2"/>
    <w:rsid w:val="00E210C9"/>
    <w:rsid w:val="00E22A56"/>
    <w:rsid w:val="00E25EDE"/>
    <w:rsid w:val="00E26C98"/>
    <w:rsid w:val="00E30CC6"/>
    <w:rsid w:val="00E31078"/>
    <w:rsid w:val="00E320CC"/>
    <w:rsid w:val="00E332AB"/>
    <w:rsid w:val="00E33CDD"/>
    <w:rsid w:val="00E3439B"/>
    <w:rsid w:val="00E35A54"/>
    <w:rsid w:val="00E37036"/>
    <w:rsid w:val="00E3748B"/>
    <w:rsid w:val="00E40DAD"/>
    <w:rsid w:val="00E41C5C"/>
    <w:rsid w:val="00E42DCA"/>
    <w:rsid w:val="00E43024"/>
    <w:rsid w:val="00E432F9"/>
    <w:rsid w:val="00E44009"/>
    <w:rsid w:val="00E45964"/>
    <w:rsid w:val="00E45C81"/>
    <w:rsid w:val="00E4635B"/>
    <w:rsid w:val="00E46A5E"/>
    <w:rsid w:val="00E5249E"/>
    <w:rsid w:val="00E52A99"/>
    <w:rsid w:val="00E53211"/>
    <w:rsid w:val="00E61C04"/>
    <w:rsid w:val="00E63732"/>
    <w:rsid w:val="00E637CE"/>
    <w:rsid w:val="00E643B5"/>
    <w:rsid w:val="00E65A6F"/>
    <w:rsid w:val="00E66039"/>
    <w:rsid w:val="00E66E89"/>
    <w:rsid w:val="00E70775"/>
    <w:rsid w:val="00E729EE"/>
    <w:rsid w:val="00E72FF4"/>
    <w:rsid w:val="00E73893"/>
    <w:rsid w:val="00E742D2"/>
    <w:rsid w:val="00E74FF4"/>
    <w:rsid w:val="00E75F4C"/>
    <w:rsid w:val="00E76D58"/>
    <w:rsid w:val="00E80C80"/>
    <w:rsid w:val="00E80CD6"/>
    <w:rsid w:val="00E8189E"/>
    <w:rsid w:val="00E8319F"/>
    <w:rsid w:val="00E84871"/>
    <w:rsid w:val="00E86ADA"/>
    <w:rsid w:val="00E87DB1"/>
    <w:rsid w:val="00E87F5F"/>
    <w:rsid w:val="00E921C6"/>
    <w:rsid w:val="00E9385D"/>
    <w:rsid w:val="00E93D32"/>
    <w:rsid w:val="00E94503"/>
    <w:rsid w:val="00E94B43"/>
    <w:rsid w:val="00E94E1E"/>
    <w:rsid w:val="00E958A8"/>
    <w:rsid w:val="00E95FCB"/>
    <w:rsid w:val="00EA0FDB"/>
    <w:rsid w:val="00EA104A"/>
    <w:rsid w:val="00EA1138"/>
    <w:rsid w:val="00EA245B"/>
    <w:rsid w:val="00EA2725"/>
    <w:rsid w:val="00EA3857"/>
    <w:rsid w:val="00EA39C3"/>
    <w:rsid w:val="00EA3A24"/>
    <w:rsid w:val="00EA3E72"/>
    <w:rsid w:val="00EA59A5"/>
    <w:rsid w:val="00EA7133"/>
    <w:rsid w:val="00EA7A35"/>
    <w:rsid w:val="00EA7D13"/>
    <w:rsid w:val="00EA7E55"/>
    <w:rsid w:val="00EB0850"/>
    <w:rsid w:val="00EB0E27"/>
    <w:rsid w:val="00EB0FE0"/>
    <w:rsid w:val="00EB194D"/>
    <w:rsid w:val="00EB319E"/>
    <w:rsid w:val="00EB3274"/>
    <w:rsid w:val="00EB3AFC"/>
    <w:rsid w:val="00EB45C9"/>
    <w:rsid w:val="00EB63ED"/>
    <w:rsid w:val="00EB682F"/>
    <w:rsid w:val="00EB6885"/>
    <w:rsid w:val="00EB7231"/>
    <w:rsid w:val="00EB7674"/>
    <w:rsid w:val="00EB7FAE"/>
    <w:rsid w:val="00EC033A"/>
    <w:rsid w:val="00EC05AA"/>
    <w:rsid w:val="00EC0F5A"/>
    <w:rsid w:val="00EC1433"/>
    <w:rsid w:val="00EC533C"/>
    <w:rsid w:val="00EC6218"/>
    <w:rsid w:val="00EC7514"/>
    <w:rsid w:val="00ED038B"/>
    <w:rsid w:val="00ED17C3"/>
    <w:rsid w:val="00ED18A4"/>
    <w:rsid w:val="00ED22E8"/>
    <w:rsid w:val="00ED3986"/>
    <w:rsid w:val="00ED56EB"/>
    <w:rsid w:val="00ED5FF7"/>
    <w:rsid w:val="00ED610F"/>
    <w:rsid w:val="00ED6575"/>
    <w:rsid w:val="00ED71D6"/>
    <w:rsid w:val="00ED76FB"/>
    <w:rsid w:val="00EE0142"/>
    <w:rsid w:val="00EE1443"/>
    <w:rsid w:val="00EE5703"/>
    <w:rsid w:val="00EE5B8B"/>
    <w:rsid w:val="00EE6882"/>
    <w:rsid w:val="00EE74DC"/>
    <w:rsid w:val="00EF18B9"/>
    <w:rsid w:val="00EF2202"/>
    <w:rsid w:val="00EF27E8"/>
    <w:rsid w:val="00EF298F"/>
    <w:rsid w:val="00EF3EBD"/>
    <w:rsid w:val="00EF643C"/>
    <w:rsid w:val="00EF7292"/>
    <w:rsid w:val="00F005BC"/>
    <w:rsid w:val="00F0130B"/>
    <w:rsid w:val="00F01D0F"/>
    <w:rsid w:val="00F02EB4"/>
    <w:rsid w:val="00F03B40"/>
    <w:rsid w:val="00F0415B"/>
    <w:rsid w:val="00F05508"/>
    <w:rsid w:val="00F07438"/>
    <w:rsid w:val="00F07823"/>
    <w:rsid w:val="00F079F8"/>
    <w:rsid w:val="00F07F3F"/>
    <w:rsid w:val="00F1033D"/>
    <w:rsid w:val="00F103FC"/>
    <w:rsid w:val="00F10D09"/>
    <w:rsid w:val="00F10EF8"/>
    <w:rsid w:val="00F124E0"/>
    <w:rsid w:val="00F12D0C"/>
    <w:rsid w:val="00F137E3"/>
    <w:rsid w:val="00F15F1B"/>
    <w:rsid w:val="00F16023"/>
    <w:rsid w:val="00F1676B"/>
    <w:rsid w:val="00F24473"/>
    <w:rsid w:val="00F25080"/>
    <w:rsid w:val="00F27E70"/>
    <w:rsid w:val="00F33BC2"/>
    <w:rsid w:val="00F33DF1"/>
    <w:rsid w:val="00F34450"/>
    <w:rsid w:val="00F34CE0"/>
    <w:rsid w:val="00F36577"/>
    <w:rsid w:val="00F371D4"/>
    <w:rsid w:val="00F37950"/>
    <w:rsid w:val="00F41E9A"/>
    <w:rsid w:val="00F42017"/>
    <w:rsid w:val="00F42AD3"/>
    <w:rsid w:val="00F42B18"/>
    <w:rsid w:val="00F4394A"/>
    <w:rsid w:val="00F43A7A"/>
    <w:rsid w:val="00F44031"/>
    <w:rsid w:val="00F450DE"/>
    <w:rsid w:val="00F512A4"/>
    <w:rsid w:val="00F52112"/>
    <w:rsid w:val="00F55882"/>
    <w:rsid w:val="00F5623C"/>
    <w:rsid w:val="00F57602"/>
    <w:rsid w:val="00F72B94"/>
    <w:rsid w:val="00F73691"/>
    <w:rsid w:val="00F745E5"/>
    <w:rsid w:val="00F758FB"/>
    <w:rsid w:val="00F8122D"/>
    <w:rsid w:val="00F84F9A"/>
    <w:rsid w:val="00F85165"/>
    <w:rsid w:val="00F90C42"/>
    <w:rsid w:val="00F91C85"/>
    <w:rsid w:val="00F93498"/>
    <w:rsid w:val="00F94247"/>
    <w:rsid w:val="00F94CFD"/>
    <w:rsid w:val="00F958FC"/>
    <w:rsid w:val="00F967A5"/>
    <w:rsid w:val="00F97642"/>
    <w:rsid w:val="00FA240F"/>
    <w:rsid w:val="00FA2433"/>
    <w:rsid w:val="00FA5143"/>
    <w:rsid w:val="00FA6CFC"/>
    <w:rsid w:val="00FB045A"/>
    <w:rsid w:val="00FB0AD6"/>
    <w:rsid w:val="00FB16E2"/>
    <w:rsid w:val="00FB193B"/>
    <w:rsid w:val="00FB2F27"/>
    <w:rsid w:val="00FB3E6D"/>
    <w:rsid w:val="00FB5AED"/>
    <w:rsid w:val="00FC0197"/>
    <w:rsid w:val="00FC1F61"/>
    <w:rsid w:val="00FC20A8"/>
    <w:rsid w:val="00FC2402"/>
    <w:rsid w:val="00FC2867"/>
    <w:rsid w:val="00FC31D4"/>
    <w:rsid w:val="00FC3264"/>
    <w:rsid w:val="00FC3DCB"/>
    <w:rsid w:val="00FC5457"/>
    <w:rsid w:val="00FC603D"/>
    <w:rsid w:val="00FC60AA"/>
    <w:rsid w:val="00FC742F"/>
    <w:rsid w:val="00FD0188"/>
    <w:rsid w:val="00FD03B3"/>
    <w:rsid w:val="00FD234A"/>
    <w:rsid w:val="00FD548F"/>
    <w:rsid w:val="00FD6527"/>
    <w:rsid w:val="00FD6CDC"/>
    <w:rsid w:val="00FD6E90"/>
    <w:rsid w:val="00FD7BA2"/>
    <w:rsid w:val="00FE2957"/>
    <w:rsid w:val="00FE297D"/>
    <w:rsid w:val="00FE3A83"/>
    <w:rsid w:val="00FE4D70"/>
    <w:rsid w:val="00FE5092"/>
    <w:rsid w:val="00FE5267"/>
    <w:rsid w:val="00FE55AF"/>
    <w:rsid w:val="00FE5D59"/>
    <w:rsid w:val="00FE62B3"/>
    <w:rsid w:val="00FE6348"/>
    <w:rsid w:val="00FE6C1A"/>
    <w:rsid w:val="00FE74AF"/>
    <w:rsid w:val="00FF14A1"/>
    <w:rsid w:val="00FF19C2"/>
    <w:rsid w:val="00FF1EE7"/>
    <w:rsid w:val="00FF22BB"/>
    <w:rsid w:val="00FF4093"/>
    <w:rsid w:val="00FF52B4"/>
    <w:rsid w:val="00FF706C"/>
    <w:rsid w:val="4789EB21"/>
    <w:rsid w:val="71D5F3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C7B23"/>
  <w15:docId w15:val="{1E95D478-6FFF-430E-98B6-A436254C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BE"/>
  </w:style>
  <w:style w:type="paragraph" w:styleId="Heading2">
    <w:name w:val="heading 2"/>
    <w:basedOn w:val="Normal"/>
    <w:next w:val="Normal"/>
    <w:link w:val="Heading2Char"/>
    <w:uiPriority w:val="99"/>
    <w:qFormat/>
    <w:rsid w:val="00C94C47"/>
    <w:pPr>
      <w:keepNext/>
      <w:tabs>
        <w:tab w:val="right" w:pos="9000"/>
      </w:tabs>
      <w:suppressAutoHyphens/>
      <w:spacing w:after="0" w:line="240" w:lineRule="auto"/>
      <w:ind w:left="720" w:right="-360"/>
      <w:jc w:val="center"/>
      <w:outlineLvl w:val="1"/>
    </w:pPr>
    <w:rPr>
      <w:rFonts w:ascii="Courier" w:eastAsia="Times New Roman" w:hAnsi="Courier" w:cs="Times New Roman"/>
      <w:b/>
      <w:bCs/>
      <w:i/>
      <w:iCs/>
      <w:sz w:val="28"/>
      <w:szCs w:val="28"/>
      <w:lang w:val="en-GB"/>
    </w:rPr>
  </w:style>
  <w:style w:type="paragraph" w:styleId="Heading3">
    <w:name w:val="heading 3"/>
    <w:basedOn w:val="Normal"/>
    <w:next w:val="Normal"/>
    <w:link w:val="Heading3Char"/>
    <w:uiPriority w:val="9"/>
    <w:semiHidden/>
    <w:unhideWhenUsed/>
    <w:qFormat/>
    <w:rsid w:val="006908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75B90"/>
    <w:pPr>
      <w:spacing w:after="0" w:line="240" w:lineRule="auto"/>
    </w:pPr>
  </w:style>
  <w:style w:type="character" w:styleId="Hyperlink">
    <w:name w:val="Hyperlink"/>
    <w:basedOn w:val="DefaultParagraphFont"/>
    <w:uiPriority w:val="99"/>
    <w:unhideWhenUsed/>
    <w:rsid w:val="0043700E"/>
    <w:rPr>
      <w:color w:val="0000FF"/>
      <w:u w:val="single"/>
    </w:rPr>
  </w:style>
  <w:style w:type="character" w:customStyle="1" w:styleId="Heading2Char">
    <w:name w:val="Heading 2 Char"/>
    <w:basedOn w:val="DefaultParagraphFont"/>
    <w:link w:val="Heading2"/>
    <w:uiPriority w:val="99"/>
    <w:rsid w:val="00C94C47"/>
    <w:rPr>
      <w:rFonts w:ascii="Courier" w:eastAsia="Times New Roman" w:hAnsi="Courier" w:cs="Times New Roman"/>
      <w:b/>
      <w:bCs/>
      <w:i/>
      <w:iCs/>
      <w:sz w:val="28"/>
      <w:szCs w:val="28"/>
      <w:lang w:val="en-GB"/>
    </w:rPr>
  </w:style>
  <w:style w:type="paragraph" w:styleId="Title">
    <w:name w:val="Title"/>
    <w:basedOn w:val="Normal"/>
    <w:link w:val="TitleChar"/>
    <w:uiPriority w:val="99"/>
    <w:qFormat/>
    <w:rsid w:val="00C94C47"/>
    <w:pPr>
      <w:spacing w:after="0" w:line="240" w:lineRule="auto"/>
      <w:jc w:val="center"/>
    </w:pPr>
    <w:rPr>
      <w:rFonts w:ascii="Arial" w:eastAsia="Times New Roman" w:hAnsi="Arial" w:cs="Arial"/>
      <w:sz w:val="28"/>
      <w:szCs w:val="28"/>
    </w:rPr>
  </w:style>
  <w:style w:type="character" w:customStyle="1" w:styleId="TitleChar">
    <w:name w:val="Title Char"/>
    <w:basedOn w:val="DefaultParagraphFont"/>
    <w:link w:val="Title"/>
    <w:uiPriority w:val="99"/>
    <w:rsid w:val="00C94C47"/>
    <w:rPr>
      <w:rFonts w:ascii="Arial" w:eastAsia="Times New Roman" w:hAnsi="Arial" w:cs="Arial"/>
      <w:sz w:val="28"/>
      <w:szCs w:val="28"/>
    </w:rPr>
  </w:style>
  <w:style w:type="character" w:customStyle="1" w:styleId="quotepeekbase">
    <w:name w:val="quotepeekbase"/>
    <w:basedOn w:val="DefaultParagraphFont"/>
    <w:rsid w:val="00C94C47"/>
  </w:style>
  <w:style w:type="paragraph" w:styleId="Header">
    <w:name w:val="header"/>
    <w:basedOn w:val="Normal"/>
    <w:link w:val="HeaderChar"/>
    <w:uiPriority w:val="99"/>
    <w:unhideWhenUsed/>
    <w:rsid w:val="00A27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061"/>
  </w:style>
  <w:style w:type="paragraph" w:styleId="Footer">
    <w:name w:val="footer"/>
    <w:basedOn w:val="Normal"/>
    <w:link w:val="FooterChar"/>
    <w:uiPriority w:val="99"/>
    <w:unhideWhenUsed/>
    <w:rsid w:val="00A27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061"/>
  </w:style>
  <w:style w:type="paragraph" w:customStyle="1" w:styleId="Default">
    <w:name w:val="Default"/>
    <w:rsid w:val="00187C74"/>
    <w:pPr>
      <w:autoSpaceDE w:val="0"/>
      <w:autoSpaceDN w:val="0"/>
      <w:adjustRightInd w:val="0"/>
      <w:spacing w:after="0" w:line="240" w:lineRule="auto"/>
    </w:pPr>
    <w:rPr>
      <w:rFonts w:ascii="Arial" w:hAnsi="Arial" w:cs="Arial"/>
      <w:color w:val="000000"/>
      <w:sz w:val="24"/>
      <w:szCs w:val="24"/>
    </w:rPr>
  </w:style>
  <w:style w:type="paragraph" w:customStyle="1" w:styleId="BulletMainALTB">
    <w:name w:val="Bullet Main (ALT+B)"/>
    <w:basedOn w:val="Normal"/>
    <w:link w:val="BulletMainALTBChar"/>
    <w:qFormat/>
    <w:rsid w:val="00DB5043"/>
    <w:pPr>
      <w:widowControl w:val="0"/>
      <w:numPr>
        <w:numId w:val="1"/>
      </w:numPr>
      <w:tabs>
        <w:tab w:val="left" w:pos="284"/>
      </w:tabs>
      <w:spacing w:after="120" w:line="300" w:lineRule="auto"/>
      <w:ind w:left="1276" w:hanging="567"/>
      <w:jc w:val="both"/>
    </w:pPr>
    <w:rPr>
      <w:rFonts w:ascii="Arial" w:eastAsia="Times New Roman" w:hAnsi="Arial" w:cs="Times New Roman"/>
      <w:sz w:val="20"/>
      <w:szCs w:val="20"/>
      <w:lang w:val="en-GB"/>
    </w:rPr>
  </w:style>
  <w:style w:type="paragraph" w:styleId="ListParagraph">
    <w:name w:val="List Paragraph"/>
    <w:basedOn w:val="Normal"/>
    <w:uiPriority w:val="34"/>
    <w:qFormat/>
    <w:rsid w:val="00E70775"/>
    <w:pPr>
      <w:ind w:left="720"/>
      <w:contextualSpacing/>
    </w:pPr>
  </w:style>
  <w:style w:type="paragraph" w:styleId="NormalWeb">
    <w:name w:val="Normal (Web)"/>
    <w:basedOn w:val="Normal"/>
    <w:uiPriority w:val="99"/>
    <w:unhideWhenUsed/>
    <w:rsid w:val="00894FA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94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MainALTM">
    <w:name w:val="Text Main (ALT+M)"/>
    <w:basedOn w:val="Normal"/>
    <w:link w:val="TextMainALTMChar"/>
    <w:qFormat/>
    <w:rsid w:val="00C43D7D"/>
    <w:pPr>
      <w:widowControl w:val="0"/>
      <w:spacing w:before="200" w:line="300" w:lineRule="auto"/>
      <w:ind w:left="709"/>
      <w:jc w:val="both"/>
    </w:pPr>
    <w:rPr>
      <w:rFonts w:ascii="Arial" w:eastAsia="Times New Roman" w:hAnsi="Arial" w:cs="Times New Roman"/>
      <w:sz w:val="20"/>
      <w:szCs w:val="20"/>
      <w:lang w:val="en-GB"/>
    </w:rPr>
  </w:style>
  <w:style w:type="character" w:customStyle="1" w:styleId="TextMainALTMChar">
    <w:name w:val="Text Main (ALT+M) Char"/>
    <w:basedOn w:val="DefaultParagraphFont"/>
    <w:link w:val="TextMainALTM"/>
    <w:rsid w:val="00C43D7D"/>
    <w:rPr>
      <w:rFonts w:ascii="Arial" w:eastAsia="Times New Roman" w:hAnsi="Arial" w:cs="Times New Roman"/>
      <w:sz w:val="20"/>
      <w:szCs w:val="20"/>
      <w:lang w:val="en-GB"/>
    </w:rPr>
  </w:style>
  <w:style w:type="character" w:customStyle="1" w:styleId="BulletMainALTBChar">
    <w:name w:val="Bullet Main (ALT+B) Char"/>
    <w:basedOn w:val="DefaultParagraphFont"/>
    <w:link w:val="BulletMainALTB"/>
    <w:rsid w:val="003947A8"/>
    <w:rPr>
      <w:rFonts w:ascii="Arial" w:eastAsia="Times New Roman" w:hAnsi="Arial" w:cs="Times New Roman"/>
      <w:sz w:val="20"/>
      <w:szCs w:val="20"/>
      <w:lang w:val="en-GB"/>
    </w:rPr>
  </w:style>
  <w:style w:type="paragraph" w:customStyle="1" w:styleId="FigureCaptionMainCTRLF">
    <w:name w:val="Figure Caption Main (CTRL+F)"/>
    <w:basedOn w:val="TextMainALTM"/>
    <w:next w:val="Normal"/>
    <w:qFormat/>
    <w:rsid w:val="00034173"/>
    <w:pPr>
      <w:spacing w:before="40"/>
      <w:ind w:left="2127" w:hanging="1418"/>
    </w:pPr>
    <w:rPr>
      <w:b/>
    </w:rPr>
  </w:style>
  <w:style w:type="paragraph" w:customStyle="1" w:styleId="Image">
    <w:name w:val="Image"/>
    <w:basedOn w:val="TextMainALTM"/>
    <w:rsid w:val="00034173"/>
    <w:pPr>
      <w:keepNext/>
      <w:spacing w:before="0" w:after="0"/>
      <w:ind w:left="1843" w:hanging="1134"/>
    </w:pPr>
    <w:rPr>
      <w:noProof/>
      <w:lang w:eastAsia="en-GB"/>
    </w:rPr>
  </w:style>
  <w:style w:type="paragraph" w:styleId="BalloonText">
    <w:name w:val="Balloon Text"/>
    <w:basedOn w:val="Normal"/>
    <w:link w:val="BalloonTextChar"/>
    <w:uiPriority w:val="99"/>
    <w:semiHidden/>
    <w:unhideWhenUsed/>
    <w:rsid w:val="00034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173"/>
    <w:rPr>
      <w:rFonts w:ascii="Tahoma" w:hAnsi="Tahoma" w:cs="Tahoma"/>
      <w:sz w:val="16"/>
      <w:szCs w:val="16"/>
    </w:rPr>
  </w:style>
  <w:style w:type="paragraph" w:styleId="Caption">
    <w:name w:val="caption"/>
    <w:aliases w:val="Figure Caption Margin (CTRL+SHIFT+F),CPR Caption,headings,Table Caption,RPA FigureNumber,Table,Caption Margin Figure (CTRL+SHIFT+F)"/>
    <w:basedOn w:val="Normal"/>
    <w:next w:val="Normal"/>
    <w:link w:val="CaptionChar"/>
    <w:unhideWhenUsed/>
    <w:qFormat/>
    <w:rsid w:val="00A75B08"/>
    <w:pPr>
      <w:tabs>
        <w:tab w:val="left" w:pos="1418"/>
      </w:tabs>
      <w:spacing w:before="120" w:after="60" w:line="240" w:lineRule="auto"/>
      <w:ind w:left="1418" w:hanging="1418"/>
      <w:jc w:val="both"/>
    </w:pPr>
    <w:rPr>
      <w:rFonts w:ascii="Arial" w:eastAsia="Times New Roman" w:hAnsi="Arial" w:cs="Times New Roman"/>
      <w:b/>
      <w:bCs/>
      <w:color w:val="000000" w:themeColor="text1"/>
      <w:sz w:val="20"/>
      <w:szCs w:val="18"/>
      <w:lang w:val="en-GB"/>
    </w:rPr>
  </w:style>
  <w:style w:type="character" w:customStyle="1" w:styleId="CaptionChar">
    <w:name w:val="Caption Char"/>
    <w:aliases w:val="Figure Caption Margin (CTRL+SHIFT+F) Char,CPR Caption Char,headings Char,Table Caption Char,RPA FigureNumber Char,Table Char,Caption Margin Figure (CTRL+SHIFT+F) Char"/>
    <w:basedOn w:val="DefaultParagraphFont"/>
    <w:link w:val="Caption"/>
    <w:locked/>
    <w:rsid w:val="00A75B08"/>
    <w:rPr>
      <w:rFonts w:ascii="Arial" w:eastAsia="Times New Roman" w:hAnsi="Arial" w:cs="Times New Roman"/>
      <w:b/>
      <w:bCs/>
      <w:color w:val="000000" w:themeColor="text1"/>
      <w:sz w:val="20"/>
      <w:szCs w:val="18"/>
      <w:lang w:val="en-GB"/>
    </w:rPr>
  </w:style>
  <w:style w:type="character" w:styleId="CommentReference">
    <w:name w:val="annotation reference"/>
    <w:basedOn w:val="DefaultParagraphFont"/>
    <w:rsid w:val="00A75B08"/>
    <w:rPr>
      <w:sz w:val="16"/>
      <w:szCs w:val="16"/>
    </w:rPr>
  </w:style>
  <w:style w:type="paragraph" w:styleId="CommentText">
    <w:name w:val="annotation text"/>
    <w:basedOn w:val="Normal"/>
    <w:link w:val="CommentTextChar"/>
    <w:rsid w:val="00A75B08"/>
    <w:pPr>
      <w:spacing w:after="0" w:line="240" w:lineRule="auto"/>
    </w:pPr>
    <w:rPr>
      <w:rFonts w:ascii="Times New Roman" w:eastAsia="Times New Roman" w:hAnsi="Times New Roman" w:cs="Times New Roman"/>
      <w:szCs w:val="20"/>
      <w:lang w:val="en-GB"/>
    </w:rPr>
  </w:style>
  <w:style w:type="character" w:customStyle="1" w:styleId="CommentTextChar">
    <w:name w:val="Comment Text Char"/>
    <w:basedOn w:val="DefaultParagraphFont"/>
    <w:link w:val="CommentText"/>
    <w:rsid w:val="00A75B08"/>
    <w:rPr>
      <w:rFonts w:ascii="Times New Roman" w:eastAsia="Times New Roman" w:hAnsi="Times New Roman" w:cs="Times New Roman"/>
      <w:szCs w:val="20"/>
      <w:lang w:val="en-GB"/>
    </w:rPr>
  </w:style>
  <w:style w:type="character" w:customStyle="1" w:styleId="Heading3Char">
    <w:name w:val="Heading 3 Char"/>
    <w:basedOn w:val="DefaultParagraphFont"/>
    <w:link w:val="Heading3"/>
    <w:uiPriority w:val="9"/>
    <w:semiHidden/>
    <w:rsid w:val="00690868"/>
    <w:rPr>
      <w:rFonts w:asciiTheme="majorHAnsi" w:eastAsiaTheme="majorEastAsia" w:hAnsiTheme="majorHAnsi" w:cstheme="majorBidi"/>
      <w:b/>
      <w:bCs/>
      <w:color w:val="4F81BD" w:themeColor="accent1"/>
    </w:rPr>
  </w:style>
  <w:style w:type="paragraph" w:customStyle="1" w:styleId="TableCaptionMainCTRLT">
    <w:name w:val="Table Caption Main (CTRL+T)"/>
    <w:basedOn w:val="TextMainALTM"/>
    <w:next w:val="Normal"/>
    <w:qFormat/>
    <w:rsid w:val="00690868"/>
    <w:pPr>
      <w:keepNext/>
      <w:spacing w:before="0" w:after="40"/>
    </w:pPr>
    <w:rPr>
      <w:b/>
    </w:rPr>
  </w:style>
  <w:style w:type="paragraph" w:styleId="Revision">
    <w:name w:val="Revision"/>
    <w:hidden/>
    <w:uiPriority w:val="99"/>
    <w:semiHidden/>
    <w:rsid w:val="00FE297D"/>
    <w:pPr>
      <w:spacing w:after="0" w:line="240" w:lineRule="auto"/>
    </w:pPr>
  </w:style>
  <w:style w:type="character" w:customStyle="1" w:styleId="UnresolvedMention1">
    <w:name w:val="Unresolved Mention1"/>
    <w:basedOn w:val="DefaultParagraphFont"/>
    <w:uiPriority w:val="99"/>
    <w:semiHidden/>
    <w:unhideWhenUsed/>
    <w:rsid w:val="0024259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F179D"/>
    <w:pPr>
      <w:spacing w:after="200"/>
    </w:pPr>
    <w:rPr>
      <w:rFonts w:asciiTheme="minorHAnsi" w:eastAsiaTheme="minorHAnsi" w:hAnsiTheme="minorHAnsi" w:cstheme="minorBidi"/>
      <w:b/>
      <w:bCs/>
      <w:sz w:val="20"/>
      <w:lang w:val="en-US"/>
    </w:rPr>
  </w:style>
  <w:style w:type="character" w:customStyle="1" w:styleId="CommentSubjectChar">
    <w:name w:val="Comment Subject Char"/>
    <w:basedOn w:val="CommentTextChar"/>
    <w:link w:val="CommentSubject"/>
    <w:uiPriority w:val="99"/>
    <w:semiHidden/>
    <w:rsid w:val="007F179D"/>
    <w:rPr>
      <w:rFonts w:ascii="Times New Roman" w:eastAsia="Times New Roman" w:hAnsi="Times New Roman" w:cs="Times New Roman"/>
      <w:b/>
      <w:bCs/>
      <w:sz w:val="20"/>
      <w:szCs w:val="20"/>
      <w:lang w:val="en-GB"/>
    </w:rPr>
  </w:style>
  <w:style w:type="character" w:styleId="FollowedHyperlink">
    <w:name w:val="FollowedHyperlink"/>
    <w:basedOn w:val="DefaultParagraphFont"/>
    <w:uiPriority w:val="99"/>
    <w:semiHidden/>
    <w:unhideWhenUsed/>
    <w:rsid w:val="00AF2170"/>
    <w:rPr>
      <w:color w:val="800080" w:themeColor="followedHyperlink"/>
      <w:u w:val="single"/>
    </w:rPr>
  </w:style>
  <w:style w:type="character" w:customStyle="1" w:styleId="Mention1">
    <w:name w:val="Mention1"/>
    <w:basedOn w:val="DefaultParagraphFont"/>
    <w:uiPriority w:val="99"/>
    <w:unhideWhenUsed/>
    <w:rsid w:val="001E2D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6121">
      <w:bodyDiv w:val="1"/>
      <w:marLeft w:val="0"/>
      <w:marRight w:val="0"/>
      <w:marTop w:val="0"/>
      <w:marBottom w:val="0"/>
      <w:divBdr>
        <w:top w:val="none" w:sz="0" w:space="0" w:color="auto"/>
        <w:left w:val="none" w:sz="0" w:space="0" w:color="auto"/>
        <w:bottom w:val="none" w:sz="0" w:space="0" w:color="auto"/>
        <w:right w:val="none" w:sz="0" w:space="0" w:color="auto"/>
      </w:divBdr>
    </w:div>
    <w:div w:id="83381806">
      <w:bodyDiv w:val="1"/>
      <w:marLeft w:val="0"/>
      <w:marRight w:val="0"/>
      <w:marTop w:val="0"/>
      <w:marBottom w:val="0"/>
      <w:divBdr>
        <w:top w:val="none" w:sz="0" w:space="0" w:color="auto"/>
        <w:left w:val="none" w:sz="0" w:space="0" w:color="auto"/>
        <w:bottom w:val="none" w:sz="0" w:space="0" w:color="auto"/>
        <w:right w:val="none" w:sz="0" w:space="0" w:color="auto"/>
      </w:divBdr>
    </w:div>
    <w:div w:id="102041718">
      <w:bodyDiv w:val="1"/>
      <w:marLeft w:val="0"/>
      <w:marRight w:val="0"/>
      <w:marTop w:val="0"/>
      <w:marBottom w:val="0"/>
      <w:divBdr>
        <w:top w:val="none" w:sz="0" w:space="0" w:color="auto"/>
        <w:left w:val="none" w:sz="0" w:space="0" w:color="auto"/>
        <w:bottom w:val="none" w:sz="0" w:space="0" w:color="auto"/>
        <w:right w:val="none" w:sz="0" w:space="0" w:color="auto"/>
      </w:divBdr>
    </w:div>
    <w:div w:id="160320985">
      <w:bodyDiv w:val="1"/>
      <w:marLeft w:val="0"/>
      <w:marRight w:val="0"/>
      <w:marTop w:val="0"/>
      <w:marBottom w:val="0"/>
      <w:divBdr>
        <w:top w:val="none" w:sz="0" w:space="0" w:color="auto"/>
        <w:left w:val="none" w:sz="0" w:space="0" w:color="auto"/>
        <w:bottom w:val="none" w:sz="0" w:space="0" w:color="auto"/>
        <w:right w:val="none" w:sz="0" w:space="0" w:color="auto"/>
      </w:divBdr>
    </w:div>
    <w:div w:id="175536900">
      <w:bodyDiv w:val="1"/>
      <w:marLeft w:val="0"/>
      <w:marRight w:val="0"/>
      <w:marTop w:val="0"/>
      <w:marBottom w:val="0"/>
      <w:divBdr>
        <w:top w:val="none" w:sz="0" w:space="0" w:color="auto"/>
        <w:left w:val="none" w:sz="0" w:space="0" w:color="auto"/>
        <w:bottom w:val="none" w:sz="0" w:space="0" w:color="auto"/>
        <w:right w:val="none" w:sz="0" w:space="0" w:color="auto"/>
      </w:divBdr>
    </w:div>
    <w:div w:id="191966172">
      <w:bodyDiv w:val="1"/>
      <w:marLeft w:val="0"/>
      <w:marRight w:val="0"/>
      <w:marTop w:val="0"/>
      <w:marBottom w:val="0"/>
      <w:divBdr>
        <w:top w:val="none" w:sz="0" w:space="0" w:color="auto"/>
        <w:left w:val="none" w:sz="0" w:space="0" w:color="auto"/>
        <w:bottom w:val="none" w:sz="0" w:space="0" w:color="auto"/>
        <w:right w:val="none" w:sz="0" w:space="0" w:color="auto"/>
      </w:divBdr>
    </w:div>
    <w:div w:id="276644899">
      <w:bodyDiv w:val="1"/>
      <w:marLeft w:val="0"/>
      <w:marRight w:val="0"/>
      <w:marTop w:val="0"/>
      <w:marBottom w:val="0"/>
      <w:divBdr>
        <w:top w:val="none" w:sz="0" w:space="0" w:color="auto"/>
        <w:left w:val="none" w:sz="0" w:space="0" w:color="auto"/>
        <w:bottom w:val="none" w:sz="0" w:space="0" w:color="auto"/>
        <w:right w:val="none" w:sz="0" w:space="0" w:color="auto"/>
      </w:divBdr>
    </w:div>
    <w:div w:id="403915858">
      <w:bodyDiv w:val="1"/>
      <w:marLeft w:val="0"/>
      <w:marRight w:val="0"/>
      <w:marTop w:val="0"/>
      <w:marBottom w:val="0"/>
      <w:divBdr>
        <w:top w:val="none" w:sz="0" w:space="0" w:color="auto"/>
        <w:left w:val="none" w:sz="0" w:space="0" w:color="auto"/>
        <w:bottom w:val="none" w:sz="0" w:space="0" w:color="auto"/>
        <w:right w:val="none" w:sz="0" w:space="0" w:color="auto"/>
      </w:divBdr>
    </w:div>
    <w:div w:id="422804356">
      <w:bodyDiv w:val="1"/>
      <w:marLeft w:val="0"/>
      <w:marRight w:val="0"/>
      <w:marTop w:val="0"/>
      <w:marBottom w:val="0"/>
      <w:divBdr>
        <w:top w:val="none" w:sz="0" w:space="0" w:color="auto"/>
        <w:left w:val="none" w:sz="0" w:space="0" w:color="auto"/>
        <w:bottom w:val="none" w:sz="0" w:space="0" w:color="auto"/>
        <w:right w:val="none" w:sz="0" w:space="0" w:color="auto"/>
      </w:divBdr>
    </w:div>
    <w:div w:id="426462155">
      <w:bodyDiv w:val="1"/>
      <w:marLeft w:val="0"/>
      <w:marRight w:val="0"/>
      <w:marTop w:val="0"/>
      <w:marBottom w:val="0"/>
      <w:divBdr>
        <w:top w:val="none" w:sz="0" w:space="0" w:color="auto"/>
        <w:left w:val="none" w:sz="0" w:space="0" w:color="auto"/>
        <w:bottom w:val="none" w:sz="0" w:space="0" w:color="auto"/>
        <w:right w:val="none" w:sz="0" w:space="0" w:color="auto"/>
      </w:divBdr>
    </w:div>
    <w:div w:id="473302372">
      <w:bodyDiv w:val="1"/>
      <w:marLeft w:val="0"/>
      <w:marRight w:val="0"/>
      <w:marTop w:val="0"/>
      <w:marBottom w:val="0"/>
      <w:divBdr>
        <w:top w:val="none" w:sz="0" w:space="0" w:color="auto"/>
        <w:left w:val="none" w:sz="0" w:space="0" w:color="auto"/>
        <w:bottom w:val="none" w:sz="0" w:space="0" w:color="auto"/>
        <w:right w:val="none" w:sz="0" w:space="0" w:color="auto"/>
      </w:divBdr>
    </w:div>
    <w:div w:id="526137693">
      <w:bodyDiv w:val="1"/>
      <w:marLeft w:val="0"/>
      <w:marRight w:val="0"/>
      <w:marTop w:val="0"/>
      <w:marBottom w:val="0"/>
      <w:divBdr>
        <w:top w:val="none" w:sz="0" w:space="0" w:color="auto"/>
        <w:left w:val="none" w:sz="0" w:space="0" w:color="auto"/>
        <w:bottom w:val="none" w:sz="0" w:space="0" w:color="auto"/>
        <w:right w:val="none" w:sz="0" w:space="0" w:color="auto"/>
      </w:divBdr>
    </w:div>
    <w:div w:id="562641175">
      <w:bodyDiv w:val="1"/>
      <w:marLeft w:val="0"/>
      <w:marRight w:val="0"/>
      <w:marTop w:val="0"/>
      <w:marBottom w:val="0"/>
      <w:divBdr>
        <w:top w:val="none" w:sz="0" w:space="0" w:color="auto"/>
        <w:left w:val="none" w:sz="0" w:space="0" w:color="auto"/>
        <w:bottom w:val="none" w:sz="0" w:space="0" w:color="auto"/>
        <w:right w:val="none" w:sz="0" w:space="0" w:color="auto"/>
      </w:divBdr>
    </w:div>
    <w:div w:id="601844159">
      <w:bodyDiv w:val="1"/>
      <w:marLeft w:val="0"/>
      <w:marRight w:val="0"/>
      <w:marTop w:val="0"/>
      <w:marBottom w:val="0"/>
      <w:divBdr>
        <w:top w:val="none" w:sz="0" w:space="0" w:color="auto"/>
        <w:left w:val="none" w:sz="0" w:space="0" w:color="auto"/>
        <w:bottom w:val="none" w:sz="0" w:space="0" w:color="auto"/>
        <w:right w:val="none" w:sz="0" w:space="0" w:color="auto"/>
      </w:divBdr>
    </w:div>
    <w:div w:id="627391074">
      <w:bodyDiv w:val="1"/>
      <w:marLeft w:val="0"/>
      <w:marRight w:val="0"/>
      <w:marTop w:val="0"/>
      <w:marBottom w:val="0"/>
      <w:divBdr>
        <w:top w:val="none" w:sz="0" w:space="0" w:color="auto"/>
        <w:left w:val="none" w:sz="0" w:space="0" w:color="auto"/>
        <w:bottom w:val="none" w:sz="0" w:space="0" w:color="auto"/>
        <w:right w:val="none" w:sz="0" w:space="0" w:color="auto"/>
      </w:divBdr>
    </w:div>
    <w:div w:id="679039499">
      <w:bodyDiv w:val="1"/>
      <w:marLeft w:val="0"/>
      <w:marRight w:val="0"/>
      <w:marTop w:val="0"/>
      <w:marBottom w:val="0"/>
      <w:divBdr>
        <w:top w:val="none" w:sz="0" w:space="0" w:color="auto"/>
        <w:left w:val="none" w:sz="0" w:space="0" w:color="auto"/>
        <w:bottom w:val="none" w:sz="0" w:space="0" w:color="auto"/>
        <w:right w:val="none" w:sz="0" w:space="0" w:color="auto"/>
      </w:divBdr>
    </w:div>
    <w:div w:id="732855991">
      <w:bodyDiv w:val="1"/>
      <w:marLeft w:val="0"/>
      <w:marRight w:val="0"/>
      <w:marTop w:val="0"/>
      <w:marBottom w:val="0"/>
      <w:divBdr>
        <w:top w:val="none" w:sz="0" w:space="0" w:color="auto"/>
        <w:left w:val="none" w:sz="0" w:space="0" w:color="auto"/>
        <w:bottom w:val="none" w:sz="0" w:space="0" w:color="auto"/>
        <w:right w:val="none" w:sz="0" w:space="0" w:color="auto"/>
      </w:divBdr>
    </w:div>
    <w:div w:id="760377797">
      <w:bodyDiv w:val="1"/>
      <w:marLeft w:val="0"/>
      <w:marRight w:val="0"/>
      <w:marTop w:val="0"/>
      <w:marBottom w:val="0"/>
      <w:divBdr>
        <w:top w:val="none" w:sz="0" w:space="0" w:color="auto"/>
        <w:left w:val="none" w:sz="0" w:space="0" w:color="auto"/>
        <w:bottom w:val="none" w:sz="0" w:space="0" w:color="auto"/>
        <w:right w:val="none" w:sz="0" w:space="0" w:color="auto"/>
      </w:divBdr>
    </w:div>
    <w:div w:id="1004741825">
      <w:bodyDiv w:val="1"/>
      <w:marLeft w:val="0"/>
      <w:marRight w:val="0"/>
      <w:marTop w:val="0"/>
      <w:marBottom w:val="0"/>
      <w:divBdr>
        <w:top w:val="none" w:sz="0" w:space="0" w:color="auto"/>
        <w:left w:val="none" w:sz="0" w:space="0" w:color="auto"/>
        <w:bottom w:val="none" w:sz="0" w:space="0" w:color="auto"/>
        <w:right w:val="none" w:sz="0" w:space="0" w:color="auto"/>
      </w:divBdr>
    </w:div>
    <w:div w:id="1012419924">
      <w:bodyDiv w:val="1"/>
      <w:marLeft w:val="0"/>
      <w:marRight w:val="0"/>
      <w:marTop w:val="0"/>
      <w:marBottom w:val="0"/>
      <w:divBdr>
        <w:top w:val="none" w:sz="0" w:space="0" w:color="auto"/>
        <w:left w:val="none" w:sz="0" w:space="0" w:color="auto"/>
        <w:bottom w:val="none" w:sz="0" w:space="0" w:color="auto"/>
        <w:right w:val="none" w:sz="0" w:space="0" w:color="auto"/>
      </w:divBdr>
    </w:div>
    <w:div w:id="1028724993">
      <w:bodyDiv w:val="1"/>
      <w:marLeft w:val="0"/>
      <w:marRight w:val="0"/>
      <w:marTop w:val="0"/>
      <w:marBottom w:val="0"/>
      <w:divBdr>
        <w:top w:val="none" w:sz="0" w:space="0" w:color="auto"/>
        <w:left w:val="none" w:sz="0" w:space="0" w:color="auto"/>
        <w:bottom w:val="none" w:sz="0" w:space="0" w:color="auto"/>
        <w:right w:val="none" w:sz="0" w:space="0" w:color="auto"/>
      </w:divBdr>
    </w:div>
    <w:div w:id="1044214386">
      <w:bodyDiv w:val="1"/>
      <w:marLeft w:val="0"/>
      <w:marRight w:val="0"/>
      <w:marTop w:val="0"/>
      <w:marBottom w:val="0"/>
      <w:divBdr>
        <w:top w:val="none" w:sz="0" w:space="0" w:color="auto"/>
        <w:left w:val="none" w:sz="0" w:space="0" w:color="auto"/>
        <w:bottom w:val="none" w:sz="0" w:space="0" w:color="auto"/>
        <w:right w:val="none" w:sz="0" w:space="0" w:color="auto"/>
      </w:divBdr>
    </w:div>
    <w:div w:id="1063143014">
      <w:bodyDiv w:val="1"/>
      <w:marLeft w:val="0"/>
      <w:marRight w:val="0"/>
      <w:marTop w:val="0"/>
      <w:marBottom w:val="0"/>
      <w:divBdr>
        <w:top w:val="none" w:sz="0" w:space="0" w:color="auto"/>
        <w:left w:val="none" w:sz="0" w:space="0" w:color="auto"/>
        <w:bottom w:val="none" w:sz="0" w:space="0" w:color="auto"/>
        <w:right w:val="none" w:sz="0" w:space="0" w:color="auto"/>
      </w:divBdr>
    </w:div>
    <w:div w:id="1075665236">
      <w:bodyDiv w:val="1"/>
      <w:marLeft w:val="0"/>
      <w:marRight w:val="0"/>
      <w:marTop w:val="0"/>
      <w:marBottom w:val="0"/>
      <w:divBdr>
        <w:top w:val="none" w:sz="0" w:space="0" w:color="auto"/>
        <w:left w:val="none" w:sz="0" w:space="0" w:color="auto"/>
        <w:bottom w:val="none" w:sz="0" w:space="0" w:color="auto"/>
        <w:right w:val="none" w:sz="0" w:space="0" w:color="auto"/>
      </w:divBdr>
    </w:div>
    <w:div w:id="1109008996">
      <w:bodyDiv w:val="1"/>
      <w:marLeft w:val="0"/>
      <w:marRight w:val="0"/>
      <w:marTop w:val="0"/>
      <w:marBottom w:val="0"/>
      <w:divBdr>
        <w:top w:val="none" w:sz="0" w:space="0" w:color="auto"/>
        <w:left w:val="none" w:sz="0" w:space="0" w:color="auto"/>
        <w:bottom w:val="none" w:sz="0" w:space="0" w:color="auto"/>
        <w:right w:val="none" w:sz="0" w:space="0" w:color="auto"/>
      </w:divBdr>
    </w:div>
    <w:div w:id="1150713155">
      <w:bodyDiv w:val="1"/>
      <w:marLeft w:val="0"/>
      <w:marRight w:val="0"/>
      <w:marTop w:val="0"/>
      <w:marBottom w:val="0"/>
      <w:divBdr>
        <w:top w:val="none" w:sz="0" w:space="0" w:color="auto"/>
        <w:left w:val="none" w:sz="0" w:space="0" w:color="auto"/>
        <w:bottom w:val="none" w:sz="0" w:space="0" w:color="auto"/>
        <w:right w:val="none" w:sz="0" w:space="0" w:color="auto"/>
      </w:divBdr>
    </w:div>
    <w:div w:id="1169831162">
      <w:bodyDiv w:val="1"/>
      <w:marLeft w:val="0"/>
      <w:marRight w:val="0"/>
      <w:marTop w:val="0"/>
      <w:marBottom w:val="0"/>
      <w:divBdr>
        <w:top w:val="none" w:sz="0" w:space="0" w:color="auto"/>
        <w:left w:val="none" w:sz="0" w:space="0" w:color="auto"/>
        <w:bottom w:val="none" w:sz="0" w:space="0" w:color="auto"/>
        <w:right w:val="none" w:sz="0" w:space="0" w:color="auto"/>
      </w:divBdr>
    </w:div>
    <w:div w:id="1173497449">
      <w:bodyDiv w:val="1"/>
      <w:marLeft w:val="0"/>
      <w:marRight w:val="0"/>
      <w:marTop w:val="0"/>
      <w:marBottom w:val="0"/>
      <w:divBdr>
        <w:top w:val="none" w:sz="0" w:space="0" w:color="auto"/>
        <w:left w:val="none" w:sz="0" w:space="0" w:color="auto"/>
        <w:bottom w:val="none" w:sz="0" w:space="0" w:color="auto"/>
        <w:right w:val="none" w:sz="0" w:space="0" w:color="auto"/>
      </w:divBdr>
    </w:div>
    <w:div w:id="1176699176">
      <w:bodyDiv w:val="1"/>
      <w:marLeft w:val="0"/>
      <w:marRight w:val="0"/>
      <w:marTop w:val="0"/>
      <w:marBottom w:val="0"/>
      <w:divBdr>
        <w:top w:val="none" w:sz="0" w:space="0" w:color="auto"/>
        <w:left w:val="none" w:sz="0" w:space="0" w:color="auto"/>
        <w:bottom w:val="none" w:sz="0" w:space="0" w:color="auto"/>
        <w:right w:val="none" w:sz="0" w:space="0" w:color="auto"/>
      </w:divBdr>
    </w:div>
    <w:div w:id="1233656861">
      <w:bodyDiv w:val="1"/>
      <w:marLeft w:val="0"/>
      <w:marRight w:val="0"/>
      <w:marTop w:val="0"/>
      <w:marBottom w:val="0"/>
      <w:divBdr>
        <w:top w:val="none" w:sz="0" w:space="0" w:color="auto"/>
        <w:left w:val="none" w:sz="0" w:space="0" w:color="auto"/>
        <w:bottom w:val="none" w:sz="0" w:space="0" w:color="auto"/>
        <w:right w:val="none" w:sz="0" w:space="0" w:color="auto"/>
      </w:divBdr>
    </w:div>
    <w:div w:id="1366104382">
      <w:bodyDiv w:val="1"/>
      <w:marLeft w:val="0"/>
      <w:marRight w:val="0"/>
      <w:marTop w:val="0"/>
      <w:marBottom w:val="0"/>
      <w:divBdr>
        <w:top w:val="none" w:sz="0" w:space="0" w:color="auto"/>
        <w:left w:val="none" w:sz="0" w:space="0" w:color="auto"/>
        <w:bottom w:val="none" w:sz="0" w:space="0" w:color="auto"/>
        <w:right w:val="none" w:sz="0" w:space="0" w:color="auto"/>
      </w:divBdr>
    </w:div>
    <w:div w:id="1749450749">
      <w:bodyDiv w:val="1"/>
      <w:marLeft w:val="0"/>
      <w:marRight w:val="0"/>
      <w:marTop w:val="0"/>
      <w:marBottom w:val="0"/>
      <w:divBdr>
        <w:top w:val="none" w:sz="0" w:space="0" w:color="auto"/>
        <w:left w:val="none" w:sz="0" w:space="0" w:color="auto"/>
        <w:bottom w:val="none" w:sz="0" w:space="0" w:color="auto"/>
        <w:right w:val="none" w:sz="0" w:space="0" w:color="auto"/>
      </w:divBdr>
    </w:div>
    <w:div w:id="1839156582">
      <w:bodyDiv w:val="1"/>
      <w:marLeft w:val="0"/>
      <w:marRight w:val="0"/>
      <w:marTop w:val="0"/>
      <w:marBottom w:val="0"/>
      <w:divBdr>
        <w:top w:val="none" w:sz="0" w:space="0" w:color="auto"/>
        <w:left w:val="none" w:sz="0" w:space="0" w:color="auto"/>
        <w:bottom w:val="none" w:sz="0" w:space="0" w:color="auto"/>
        <w:right w:val="none" w:sz="0" w:space="0" w:color="auto"/>
      </w:divBdr>
    </w:div>
    <w:div w:id="1872918982">
      <w:bodyDiv w:val="1"/>
      <w:marLeft w:val="0"/>
      <w:marRight w:val="0"/>
      <w:marTop w:val="0"/>
      <w:marBottom w:val="0"/>
      <w:divBdr>
        <w:top w:val="none" w:sz="0" w:space="0" w:color="auto"/>
        <w:left w:val="none" w:sz="0" w:space="0" w:color="auto"/>
        <w:bottom w:val="none" w:sz="0" w:space="0" w:color="auto"/>
        <w:right w:val="none" w:sz="0" w:space="0" w:color="auto"/>
      </w:divBdr>
    </w:div>
    <w:div w:id="1948727853">
      <w:bodyDiv w:val="1"/>
      <w:marLeft w:val="0"/>
      <w:marRight w:val="0"/>
      <w:marTop w:val="0"/>
      <w:marBottom w:val="0"/>
      <w:divBdr>
        <w:top w:val="none" w:sz="0" w:space="0" w:color="auto"/>
        <w:left w:val="none" w:sz="0" w:space="0" w:color="auto"/>
        <w:bottom w:val="none" w:sz="0" w:space="0" w:color="auto"/>
        <w:right w:val="none" w:sz="0" w:space="0" w:color="auto"/>
      </w:divBdr>
    </w:div>
    <w:div w:id="1990942289">
      <w:bodyDiv w:val="1"/>
      <w:marLeft w:val="0"/>
      <w:marRight w:val="0"/>
      <w:marTop w:val="0"/>
      <w:marBottom w:val="0"/>
      <w:divBdr>
        <w:top w:val="none" w:sz="0" w:space="0" w:color="auto"/>
        <w:left w:val="none" w:sz="0" w:space="0" w:color="auto"/>
        <w:bottom w:val="none" w:sz="0" w:space="0" w:color="auto"/>
        <w:right w:val="none" w:sz="0" w:space="0" w:color="auto"/>
      </w:divBdr>
    </w:div>
    <w:div w:id="1993630198">
      <w:bodyDiv w:val="1"/>
      <w:marLeft w:val="0"/>
      <w:marRight w:val="0"/>
      <w:marTop w:val="0"/>
      <w:marBottom w:val="0"/>
      <w:divBdr>
        <w:top w:val="none" w:sz="0" w:space="0" w:color="auto"/>
        <w:left w:val="none" w:sz="0" w:space="0" w:color="auto"/>
        <w:bottom w:val="none" w:sz="0" w:space="0" w:color="auto"/>
        <w:right w:val="none" w:sz="0" w:space="0" w:color="auto"/>
      </w:divBdr>
    </w:div>
    <w:div w:id="2043092698">
      <w:bodyDiv w:val="1"/>
      <w:marLeft w:val="0"/>
      <w:marRight w:val="0"/>
      <w:marTop w:val="0"/>
      <w:marBottom w:val="0"/>
      <w:divBdr>
        <w:top w:val="none" w:sz="0" w:space="0" w:color="auto"/>
        <w:left w:val="none" w:sz="0" w:space="0" w:color="auto"/>
        <w:bottom w:val="none" w:sz="0" w:space="0" w:color="auto"/>
        <w:right w:val="none" w:sz="0" w:space="0" w:color="auto"/>
      </w:divBdr>
    </w:div>
    <w:div w:id="205306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6web.zoom.us/webinar/register/7017265189979/WN_CBldnEz-TieJSoHTJnzg4Q"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tmas@kincommunications.com" TargetMode="External"/><Relationship Id="rId2" Type="http://schemas.openxmlformats.org/officeDocument/2006/relationships/customXml" Target="../customXml/item2.xml"/><Relationship Id="rId16" Type="http://schemas.openxmlformats.org/officeDocument/2006/relationships/hyperlink" Target="mailto:tfernback@shaw.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emasresource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kinvesto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5F81183139042B29A639ADC4AE99D" ma:contentTypeVersion="18" ma:contentTypeDescription="Create a new document." ma:contentTypeScope="" ma:versionID="7cb9349bfe656d7284bcbc96c9b4038a">
  <xsd:schema xmlns:xsd="http://www.w3.org/2001/XMLSchema" xmlns:xs="http://www.w3.org/2001/XMLSchema" xmlns:p="http://schemas.microsoft.com/office/2006/metadata/properties" xmlns:ns2="60936d9f-6e01-4203-a6e1-0872377fade3" xmlns:ns3="78cf2989-9429-4b56-969d-f0f439876992" targetNamespace="http://schemas.microsoft.com/office/2006/metadata/properties" ma:root="true" ma:fieldsID="7b5062f279c1dc0bec4505b9be35cd4b" ns2:_="" ns3:_="">
    <xsd:import namespace="60936d9f-6e01-4203-a6e1-0872377fade3"/>
    <xsd:import namespace="78cf2989-9429-4b56-969d-f0f43987699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36d9f-6e01-4203-a6e1-0872377fa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9a1e2-0999-43b9-98c2-7a7389be69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cf2989-9429-4b56-969d-f0f4398769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a80cd4-f0b6-41bd-8324-9d1c016988f2}" ma:internalName="TaxCatchAll" ma:showField="CatchAllData" ma:web="78cf2989-9429-4b56-969d-f0f439876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936d9f-6e01-4203-a6e1-0872377fade3">
      <Terms xmlns="http://schemas.microsoft.com/office/infopath/2007/PartnerControls"/>
    </lcf76f155ced4ddcb4097134ff3c332f>
    <TaxCatchAll xmlns="78cf2989-9429-4b56-969d-f0f439876992" xsi:nil="true"/>
  </documentManagement>
</p:properties>
</file>

<file path=customXml/itemProps1.xml><?xml version="1.0" encoding="utf-8"?>
<ds:datastoreItem xmlns:ds="http://schemas.openxmlformats.org/officeDocument/2006/customXml" ds:itemID="{7264C12B-FDFD-4C66-A74E-84AADBF9A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36d9f-6e01-4203-a6e1-0872377fade3"/>
    <ds:schemaRef ds:uri="78cf2989-9429-4b56-969d-f0f439876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58CD2-510E-46C2-B8C9-0942D5B8E3B5}">
  <ds:schemaRefs>
    <ds:schemaRef ds:uri="http://schemas.openxmlformats.org/officeDocument/2006/bibliography"/>
  </ds:schemaRefs>
</ds:datastoreItem>
</file>

<file path=customXml/itemProps3.xml><?xml version="1.0" encoding="utf-8"?>
<ds:datastoreItem xmlns:ds="http://schemas.openxmlformats.org/officeDocument/2006/customXml" ds:itemID="{6D1539F5-7C8E-427F-A289-34EF48259C37}">
  <ds:schemaRefs>
    <ds:schemaRef ds:uri="http://schemas.microsoft.com/sharepoint/v3/contenttype/forms"/>
  </ds:schemaRefs>
</ds:datastoreItem>
</file>

<file path=customXml/itemProps4.xml><?xml version="1.0" encoding="utf-8"?>
<ds:datastoreItem xmlns:ds="http://schemas.openxmlformats.org/officeDocument/2006/customXml" ds:itemID="{8FBD84A7-09B5-4A95-A14B-8EF78D6C8E9E}">
  <ds:schemaRefs>
    <ds:schemaRef ds:uri="http://schemas.microsoft.com/office/2006/metadata/properties"/>
    <ds:schemaRef ds:uri="http://schemas.microsoft.com/office/infopath/2007/PartnerControls"/>
    <ds:schemaRef ds:uri="60936d9f-6e01-4203-a6e1-0872377fade3"/>
    <ds:schemaRef ds:uri="78cf2989-9429-4b56-969d-f0f43987699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606</Words>
  <Characters>3469</Characters>
  <Application>Microsoft Office Word</Application>
  <DocSecurity>0</DocSecurity>
  <Lines>55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Daniels</dc:creator>
  <cp:keywords/>
  <cp:lastModifiedBy>Sara Knappe</cp:lastModifiedBy>
  <cp:revision>10</cp:revision>
  <cp:lastPrinted>2022-06-27T20:15:00Z</cp:lastPrinted>
  <dcterms:created xsi:type="dcterms:W3CDTF">2024-10-08T21:41:00Z</dcterms:created>
  <dcterms:modified xsi:type="dcterms:W3CDTF">2024-10-10T00:44:00Z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0x010100A265F81183139042B29A639ADC4AE99D</vt:lpwstr>
  </property>
  <property fmtid="{D5CDD505-2E9C-101B-9397-08002B2CF9AE}" pid="3" name="MediaServiceImageTags">
    <vt:lpwstr/>
  </property>
</Properties>
</file>