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0DBCA394" w:rsidR="00355936" w:rsidRPr="008846C4" w:rsidRDefault="00415BE9"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6529DC4C" wp14:editId="7A21BA68">
            <wp:extent cx="1277521" cy="709027"/>
            <wp:effectExtent l="0" t="0" r="0" b="0"/>
            <wp:docPr id="309936991" name="Picture 30993699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36991" name="Picture 309936991" descr="A blue and white logo&#10;&#10;Description automatically generated"/>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0E132571" w:rsidR="00A0234A" w:rsidRDefault="00220FA3" w:rsidP="00F730A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Outset Medical </w:t>
      </w:r>
      <w:r w:rsidR="00F730A8" w:rsidRPr="007E4A34">
        <w:rPr>
          <w:rFonts w:ascii="Times New Roman" w:hAnsi="Times New Roman" w:cs="Times New Roman"/>
          <w:bCs/>
          <w:sz w:val="32"/>
          <w:szCs w:val="32"/>
        </w:rPr>
        <w:t>(</w:t>
      </w:r>
      <w:r>
        <w:rPr>
          <w:rFonts w:ascii="Times New Roman" w:hAnsi="Times New Roman" w:cs="Times New Roman"/>
          <w:bCs/>
          <w:sz w:val="32"/>
          <w:szCs w:val="32"/>
        </w:rPr>
        <w:t>OM</w:t>
      </w:r>
      <w:r w:rsidR="00F730A8" w:rsidRPr="007E4A34">
        <w:rPr>
          <w:rFonts w:ascii="Times New Roman" w:hAnsi="Times New Roman" w:cs="Times New Roman"/>
          <w:bCs/>
          <w:sz w:val="32"/>
          <w:szCs w:val="32"/>
        </w:rPr>
        <w:t xml:space="preserve">) </w:t>
      </w:r>
      <w:r w:rsidR="004D5E87" w:rsidRPr="004D5E87">
        <w:rPr>
          <w:rFonts w:ascii="Times New Roman" w:hAnsi="Times New Roman" w:cs="Times New Roman"/>
          <w:bCs/>
          <w:sz w:val="32"/>
          <w:szCs w:val="32"/>
        </w:rPr>
        <w:t>Faces Delisting Threat Amidst Regulatory Woes and Investor Lawsuit</w:t>
      </w:r>
      <w:r w:rsidR="004D5E87">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63C8415C" w14:textId="1EAFDE9B" w:rsidR="00415BE9" w:rsidRPr="007E4A34" w:rsidRDefault="00415BE9" w:rsidP="00F730A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OM </w:t>
      </w:r>
      <w:r w:rsidRPr="008D5B6B">
        <w:rPr>
          <w:rFonts w:ascii="Times New Roman" w:hAnsi="Times New Roman" w:cs="Times New Roman"/>
          <w:bCs/>
          <w:sz w:val="32"/>
          <w:szCs w:val="32"/>
        </w:rPr>
        <w:t xml:space="preserve">Investors with Losses </w:t>
      </w:r>
      <w:r>
        <w:rPr>
          <w:rFonts w:ascii="Times New Roman" w:hAnsi="Times New Roman" w:cs="Times New Roman"/>
          <w:bCs/>
          <w:sz w:val="32"/>
          <w:szCs w:val="32"/>
        </w:rPr>
        <w:t xml:space="preserve">Encouraged </w:t>
      </w:r>
      <w:r w:rsidRPr="008D5B6B">
        <w:rPr>
          <w:rFonts w:ascii="Times New Roman" w:hAnsi="Times New Roman" w:cs="Times New Roman"/>
          <w:bCs/>
          <w:sz w:val="32"/>
          <w:szCs w:val="32"/>
        </w:rPr>
        <w:t xml:space="preserve">to Contact </w:t>
      </w:r>
      <w:r>
        <w:rPr>
          <w:rFonts w:ascii="Times New Roman" w:hAnsi="Times New Roman" w:cs="Times New Roman"/>
          <w:bCs/>
          <w:sz w:val="32"/>
          <w:szCs w:val="32"/>
        </w:rPr>
        <w:t>Hagens Berman</w:t>
      </w:r>
    </w:p>
    <w:p w14:paraId="1DC5559A" w14:textId="622420DB" w:rsidR="00355936" w:rsidRDefault="007A29D4"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Oc</w:t>
      </w:r>
      <w:r w:rsidR="00CB1657">
        <w:rPr>
          <w:rFonts w:ascii="Times New Roman" w:hAnsi="Times New Roman" w:cs="Times New Roman"/>
          <w:bCs/>
          <w:szCs w:val="22"/>
        </w:rPr>
        <w:t>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CD2AE9">
        <w:rPr>
          <w:rFonts w:ascii="Times New Roman" w:hAnsi="Times New Roman" w:cs="Times New Roman"/>
          <w:bCs/>
          <w:szCs w:val="22"/>
        </w:rPr>
        <w:t>1</w:t>
      </w:r>
      <w:r w:rsidR="00415BE9">
        <w:rPr>
          <w:rFonts w:ascii="Times New Roman" w:hAnsi="Times New Roman" w:cs="Times New Roman"/>
          <w:bCs/>
          <w:szCs w:val="22"/>
        </w:rPr>
        <w:t>4</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9008026" w14:textId="1811E98F" w:rsidR="00EB4F79" w:rsidRPr="00FA6390" w:rsidRDefault="00BB3A12" w:rsidP="00AB72D8">
      <w:pPr>
        <w:pStyle w:val="NormalWeb"/>
        <w:spacing w:before="0" w:beforeAutospacing="0" w:after="0" w:afterAutospacing="0"/>
        <w:rPr>
          <w:rFonts w:ascii="Times New Roman" w:hAnsi="Times New Roman" w:cs="Times New Roman"/>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FA6390" w:rsidRPr="00FA6390">
        <w:rPr>
          <w:rFonts w:ascii="Times New Roman" w:hAnsi="Times New Roman" w:cs="Times New Roman"/>
          <w:szCs w:val="22"/>
        </w:rPr>
        <w:t>Outset Medical, Inc. (</w:t>
      </w:r>
      <w:r w:rsidR="00FA6390" w:rsidRPr="004D5E87">
        <w:rPr>
          <w:rFonts w:ascii="Times New Roman" w:hAnsi="Times New Roman" w:cs="Times New Roman"/>
          <w:b/>
          <w:bCs/>
          <w:szCs w:val="22"/>
        </w:rPr>
        <w:t>NASDAQ: OM</w:t>
      </w:r>
      <w:r w:rsidR="00FA6390" w:rsidRPr="00FA6390">
        <w:rPr>
          <w:rFonts w:ascii="Times New Roman" w:hAnsi="Times New Roman" w:cs="Times New Roman"/>
          <w:szCs w:val="22"/>
        </w:rPr>
        <w:t>) is facing a perilous situation as it grapples with a potential delisting from the Nasdaq and a class-action lawsuit alleging investor fraud</w:t>
      </w:r>
      <w:r w:rsidR="00FA6390">
        <w:rPr>
          <w:rFonts w:ascii="Times New Roman" w:hAnsi="Times New Roman" w:cs="Times New Roman"/>
          <w:szCs w:val="22"/>
        </w:rPr>
        <w:t>.</w:t>
      </w:r>
    </w:p>
    <w:p w14:paraId="4C95148B" w14:textId="77777777" w:rsidR="004D5E87" w:rsidRDefault="004D5E87" w:rsidP="00AB72D8">
      <w:pPr>
        <w:pStyle w:val="NormalWeb"/>
        <w:spacing w:before="0" w:beforeAutospacing="0" w:after="0" w:afterAutospacing="0"/>
        <w:rPr>
          <w:rFonts w:ascii="Times New Roman" w:hAnsi="Times New Roman" w:cs="Times New Roman"/>
          <w:bCs/>
          <w:szCs w:val="22"/>
        </w:rPr>
      </w:pPr>
    </w:p>
    <w:p w14:paraId="127664DE" w14:textId="386F8356" w:rsidR="004D5E87" w:rsidRDefault="004D5E87" w:rsidP="00AB72D8">
      <w:pPr>
        <w:pStyle w:val="NormalWeb"/>
        <w:spacing w:before="0" w:beforeAutospacing="0" w:after="0" w:afterAutospacing="0"/>
        <w:rPr>
          <w:rFonts w:ascii="Times New Roman" w:hAnsi="Times New Roman" w:cs="Times New Roman"/>
          <w:bCs/>
          <w:szCs w:val="22"/>
        </w:rPr>
      </w:pPr>
      <w:r w:rsidRPr="004D5E87">
        <w:rPr>
          <w:rFonts w:ascii="Times New Roman" w:hAnsi="Times New Roman" w:cs="Times New Roman"/>
          <w:bCs/>
          <w:szCs w:val="22"/>
        </w:rPr>
        <w:t>In a notice received on September 23, 2024, the company was informed that its common stock price had fallen below $1.00 per share for 30 consecutive trading days, violating Nasdaq's minimum bid price requirement. Unless Outset Medical can achieve a closing bid price of at least $1.00 per share for 10 consecutive trading days before March 24, 2025, it risks delisting</w:t>
      </w:r>
      <w:r>
        <w:rPr>
          <w:rFonts w:ascii="Times New Roman" w:hAnsi="Times New Roman" w:cs="Times New Roman"/>
          <w:bCs/>
          <w:szCs w:val="22"/>
        </w:rPr>
        <w:t>.</w:t>
      </w:r>
    </w:p>
    <w:p w14:paraId="2110E7D8" w14:textId="77777777" w:rsidR="004D5E87" w:rsidRDefault="004D5E87" w:rsidP="00AB72D8">
      <w:pPr>
        <w:pStyle w:val="NormalWeb"/>
        <w:spacing w:before="0" w:beforeAutospacing="0" w:after="0" w:afterAutospacing="0"/>
        <w:rPr>
          <w:rFonts w:ascii="Times New Roman" w:hAnsi="Times New Roman" w:cs="Times New Roman"/>
          <w:bCs/>
        </w:rPr>
      </w:pPr>
    </w:p>
    <w:p w14:paraId="7D474740" w14:textId="4221ADAF" w:rsidR="004D5E87" w:rsidRDefault="004D5E87" w:rsidP="00AB72D8">
      <w:pPr>
        <w:pStyle w:val="NormalWeb"/>
        <w:spacing w:before="0" w:beforeAutospacing="0" w:after="0" w:afterAutospacing="0"/>
        <w:rPr>
          <w:rFonts w:ascii="Times New Roman" w:hAnsi="Times New Roman" w:cs="Times New Roman"/>
          <w:bCs/>
          <w:szCs w:val="22"/>
        </w:rPr>
      </w:pPr>
      <w:r w:rsidRPr="004D5E87">
        <w:rPr>
          <w:rFonts w:ascii="Times New Roman" w:hAnsi="Times New Roman" w:cs="Times New Roman"/>
          <w:bCs/>
        </w:rPr>
        <w:t>The delisting threat comes on the heels of a securities class-action lawsuit filed against Outset Medical and several of its executives.</w:t>
      </w:r>
      <w:r>
        <w:rPr>
          <w:rFonts w:ascii="Times New Roman" w:hAnsi="Times New Roman" w:cs="Times New Roman"/>
          <w:bCs/>
        </w:rPr>
        <w:t xml:space="preserve">  </w:t>
      </w:r>
    </w:p>
    <w:p w14:paraId="25E1D99F" w14:textId="77777777" w:rsidR="004D5E87" w:rsidRDefault="004D5E87" w:rsidP="00AB72D8">
      <w:pPr>
        <w:pStyle w:val="NormalWeb"/>
        <w:spacing w:before="0" w:beforeAutospacing="0" w:after="0" w:afterAutospacing="0"/>
        <w:rPr>
          <w:rFonts w:ascii="Times New Roman" w:hAnsi="Times New Roman" w:cs="Times New Roman"/>
          <w:bCs/>
          <w:szCs w:val="22"/>
        </w:rPr>
      </w:pPr>
    </w:p>
    <w:p w14:paraId="442656A4" w14:textId="77777777" w:rsidR="004D5E87" w:rsidRDefault="004D5E87" w:rsidP="004D5E87">
      <w:pPr>
        <w:pStyle w:val="NormalWeb"/>
        <w:spacing w:before="0" w:beforeAutospacing="0" w:after="0" w:afterAutospacing="0"/>
        <w:rPr>
          <w:rFonts w:ascii="Times New Roman" w:hAnsi="Times New Roman" w:cs="Times New Roman"/>
          <w:bCs/>
          <w:szCs w:val="22"/>
        </w:rPr>
      </w:pPr>
      <w:r w:rsidRPr="00DF73E4">
        <w:rPr>
          <w:rFonts w:ascii="Times New Roman" w:hAnsi="Times New Roman" w:cs="Times New Roman"/>
          <w:bCs/>
          <w:szCs w:val="22"/>
        </w:rPr>
        <w:t xml:space="preserve">Hagens Berman </w:t>
      </w:r>
      <w:r>
        <w:rPr>
          <w:rFonts w:ascii="Times New Roman" w:hAnsi="Times New Roman" w:cs="Times New Roman"/>
          <w:bCs/>
          <w:szCs w:val="22"/>
        </w:rPr>
        <w:t xml:space="preserve">encourages Outset Medical investors who suffered substantial losses to </w:t>
      </w:r>
      <w:hyperlink r:id="rId13" w:history="1">
        <w:r w:rsidRPr="001159A3">
          <w:rPr>
            <w:rStyle w:val="Hyperlink"/>
            <w:rFonts w:ascii="Times New Roman" w:hAnsi="Times New Roman" w:cs="Times New Roman"/>
            <w:bCs/>
            <w:szCs w:val="22"/>
          </w:rPr>
          <w:t>submit your losses now</w:t>
        </w:r>
      </w:hyperlink>
      <w:r>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04E6DFC6" w14:textId="2B76DCA7" w:rsidR="00220FA3" w:rsidRPr="000805E6" w:rsidRDefault="00220FA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Aug</w:t>
      </w:r>
      <w:r w:rsidR="00F01B6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1, 2022 – Aug</w:t>
      </w:r>
      <w:r w:rsidR="00F01B6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7, 2024</w:t>
      </w:r>
    </w:p>
    <w:p w14:paraId="475CA46A" w14:textId="09FBBA01" w:rsidR="00220FA3" w:rsidRPr="000805E6" w:rsidRDefault="00220FA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Oct</w:t>
      </w:r>
      <w:r w:rsidR="00F01B6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28, 2024</w:t>
      </w:r>
    </w:p>
    <w:p w14:paraId="75DEA591" w14:textId="7278CD7C"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73EB5">
        <w:rPr>
          <w:rStyle w:val="Hyperlink"/>
          <w:rFonts w:ascii="Times New Roman" w:hAnsi="Times New Roman" w:cs="Times New Roman"/>
          <w:bCs/>
          <w:szCs w:val="22"/>
        </w:rPr>
        <w:t xml:space="preserve"> </w:t>
      </w:r>
      <w:hyperlink r:id="rId14" w:history="1">
        <w:r w:rsidR="00220FA3" w:rsidRPr="00007152">
          <w:rPr>
            <w:rStyle w:val="Hyperlink"/>
            <w:rFonts w:ascii="Times New Roman" w:hAnsi="Times New Roman" w:cs="Times New Roman"/>
            <w:bCs/>
            <w:szCs w:val="22"/>
          </w:rPr>
          <w:t>www.hbsslaw.com/investor-fraud/om</w:t>
        </w:r>
      </w:hyperlink>
      <w:r w:rsidR="00220FA3">
        <w:rPr>
          <w:rStyle w:val="Hyperlink"/>
          <w:rFonts w:ascii="Times New Roman" w:hAnsi="Times New Roman" w:cs="Times New Roman"/>
          <w:bCs/>
          <w:szCs w:val="22"/>
        </w:rPr>
        <w:t xml:space="preserve"> </w:t>
      </w:r>
    </w:p>
    <w:p w14:paraId="798298FE" w14:textId="2E58D2FB"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220FA3" w:rsidRPr="00007152">
          <w:rPr>
            <w:rStyle w:val="Hyperlink"/>
            <w:rFonts w:ascii="Times New Roman" w:hAnsi="Times New Roman" w:cs="Times New Roman"/>
          </w:rPr>
          <w:t>OM@hbsslaw.com</w:t>
        </w:r>
      </w:hyperlink>
      <w:r w:rsidR="00220FA3">
        <w:rPr>
          <w:rStyle w:val="Hyperlink"/>
          <w:rFonts w:ascii="Times New Roman" w:hAnsi="Times New Roman" w:cs="Times New Roman"/>
        </w:rPr>
        <w:t xml:space="preserve"> </w:t>
      </w:r>
    </w:p>
    <w:p w14:paraId="22344914" w14:textId="15611059"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364EB48" w14:textId="75C16255" w:rsidR="006F600E" w:rsidRDefault="00220FA3" w:rsidP="006F600E">
      <w:pPr>
        <w:pStyle w:val="NormalWeb"/>
        <w:spacing w:before="0" w:beforeAutospacing="0" w:after="0" w:afterAutospacing="0"/>
        <w:rPr>
          <w:rFonts w:ascii="Times New Roman" w:hAnsi="Times New Roman" w:cs="Times New Roman"/>
          <w:bCs/>
        </w:rPr>
      </w:pPr>
      <w:r>
        <w:rPr>
          <w:rFonts w:ascii="Times New Roman" w:hAnsi="Times New Roman" w:cs="Times New Roman"/>
          <w:b/>
        </w:rPr>
        <w:t xml:space="preserve">Outset Medical, Inc. </w:t>
      </w:r>
      <w:r w:rsidR="00AF7B85">
        <w:rPr>
          <w:rFonts w:ascii="Times New Roman" w:hAnsi="Times New Roman" w:cs="Times New Roman"/>
          <w:b/>
        </w:rPr>
        <w:t>(</w:t>
      </w:r>
      <w:r>
        <w:rPr>
          <w:rFonts w:ascii="Times New Roman" w:hAnsi="Times New Roman" w:cs="Times New Roman"/>
          <w:b/>
        </w:rPr>
        <w:t>OM</w:t>
      </w:r>
      <w:r w:rsidR="00AF7B85">
        <w:rPr>
          <w:rFonts w:ascii="Times New Roman" w:hAnsi="Times New Roman" w:cs="Times New Roman"/>
          <w:b/>
        </w:rPr>
        <w:t>)</w:t>
      </w:r>
      <w:r>
        <w:rPr>
          <w:rFonts w:ascii="Times New Roman" w:hAnsi="Times New Roman" w:cs="Times New Roman"/>
          <w:b/>
        </w:rPr>
        <w:t xml:space="preserve"> Securities Class Action</w:t>
      </w:r>
      <w:r w:rsidR="007669C8">
        <w:rPr>
          <w:rFonts w:ascii="Times New Roman" w:hAnsi="Times New Roman" w:cs="Times New Roman"/>
          <w:b/>
        </w:rPr>
        <w:t xml:space="preserve">: </w:t>
      </w:r>
    </w:p>
    <w:p w14:paraId="6A51957B" w14:textId="0F90286F" w:rsidR="004D5E87" w:rsidRPr="004D5E87" w:rsidRDefault="004D5E87" w:rsidP="004D5E87">
      <w:pPr>
        <w:pStyle w:val="NormalWeb"/>
        <w:rPr>
          <w:rFonts w:ascii="Times New Roman" w:hAnsi="Times New Roman" w:cs="Times New Roman"/>
          <w:bCs/>
        </w:rPr>
      </w:pPr>
      <w:r w:rsidRPr="004D5E87">
        <w:rPr>
          <w:rFonts w:ascii="Times New Roman" w:hAnsi="Times New Roman" w:cs="Times New Roman"/>
          <w:bCs/>
        </w:rPr>
        <w:t>The suit alleges that the company misled investors about its Tablo products, which were being marketed for a use not approved by the Food and Drug Administration (FDA). Additionally, the company was accused of facing significant risks related to the FDA warning letter and the potential need for additional regulatory approvals</w:t>
      </w:r>
      <w:r>
        <w:rPr>
          <w:rFonts w:ascii="Times New Roman" w:hAnsi="Times New Roman" w:cs="Times New Roman"/>
          <w:bCs/>
        </w:rPr>
        <w:t>.</w:t>
      </w:r>
    </w:p>
    <w:p w14:paraId="0CBA3CAC" w14:textId="7C09974A" w:rsidR="004D5E87" w:rsidRDefault="004D5E87" w:rsidP="0019301F">
      <w:pPr>
        <w:pStyle w:val="NormalWeb"/>
        <w:rPr>
          <w:rFonts w:ascii="Times New Roman" w:hAnsi="Times New Roman" w:cs="Times New Roman"/>
          <w:bCs/>
        </w:rPr>
      </w:pPr>
      <w:r w:rsidRPr="004D5E87">
        <w:rPr>
          <w:rFonts w:ascii="Times New Roman" w:hAnsi="Times New Roman" w:cs="Times New Roman"/>
          <w:bCs/>
        </w:rPr>
        <w:t xml:space="preserve">The FDA warning letter, issued on July 7, 2023, stated that Outset Medical was promoting the </w:t>
      </w:r>
      <w:proofErr w:type="spellStart"/>
      <w:r w:rsidRPr="004D5E87">
        <w:rPr>
          <w:rFonts w:ascii="Times New Roman" w:hAnsi="Times New Roman" w:cs="Times New Roman"/>
          <w:bCs/>
        </w:rPr>
        <w:t>TabloCart</w:t>
      </w:r>
      <w:proofErr w:type="spellEnd"/>
      <w:r w:rsidRPr="004D5E87">
        <w:rPr>
          <w:rFonts w:ascii="Times New Roman" w:hAnsi="Times New Roman" w:cs="Times New Roman"/>
          <w:bCs/>
        </w:rPr>
        <w:t xml:space="preserve"> product without proper authorization. In response, the company paused shipments of the product and announced plans to submit an additional 510(k) application to the FDA</w:t>
      </w:r>
      <w:r>
        <w:rPr>
          <w:rFonts w:ascii="Times New Roman" w:hAnsi="Times New Roman" w:cs="Times New Roman"/>
          <w:bCs/>
        </w:rPr>
        <w:t>.</w:t>
      </w:r>
    </w:p>
    <w:p w14:paraId="70DD068F" w14:textId="4C6A7F90" w:rsidR="004D5E87" w:rsidRDefault="004D5E87" w:rsidP="0019301F">
      <w:pPr>
        <w:pStyle w:val="NormalWeb"/>
        <w:rPr>
          <w:rFonts w:ascii="Times New Roman" w:hAnsi="Times New Roman" w:cs="Times New Roman"/>
          <w:bCs/>
        </w:rPr>
      </w:pPr>
      <w:r w:rsidRPr="004D5E87">
        <w:rPr>
          <w:rFonts w:ascii="Times New Roman" w:hAnsi="Times New Roman" w:cs="Times New Roman"/>
          <w:bCs/>
        </w:rPr>
        <w:lastRenderedPageBreak/>
        <w:t>The regulatory challenges and subsequent investor concerns have had a devastating impact on Outset Medical's stock price. Since the FDA warning letter, the company's shares have plummeted by over 94%</w:t>
      </w:r>
      <w:r>
        <w:rPr>
          <w:rFonts w:ascii="Times New Roman" w:hAnsi="Times New Roman" w:cs="Times New Roman"/>
          <w:bCs/>
        </w:rPr>
        <w:t>.</w:t>
      </w:r>
    </w:p>
    <w:p w14:paraId="747FC8DF" w14:textId="789F537E" w:rsidR="004D5E87" w:rsidRDefault="004D5E87" w:rsidP="0019301F">
      <w:pPr>
        <w:pStyle w:val="NormalWeb"/>
        <w:rPr>
          <w:rFonts w:ascii="Times New Roman" w:hAnsi="Times New Roman" w:cs="Times New Roman"/>
          <w:bCs/>
        </w:rPr>
      </w:pPr>
      <w:r>
        <w:rPr>
          <w:rFonts w:ascii="Times New Roman" w:hAnsi="Times New Roman" w:cs="Times New Roman"/>
          <w:bCs/>
        </w:rPr>
        <w:t>The developments at Outset Medical have prompted shareholder rights firm Hagens Berman to commence an investigation into the allegations and potential violations of the U.S. securities laws.</w:t>
      </w:r>
    </w:p>
    <w:p w14:paraId="69170CEF" w14:textId="3F46ECFB" w:rsidR="00621368" w:rsidRDefault="00E80018" w:rsidP="00A25073">
      <w:pPr>
        <w:pStyle w:val="NormalWeb"/>
        <w:spacing w:after="0"/>
        <w:rPr>
          <w:rFonts w:ascii="Times New Roman" w:hAnsi="Times New Roman" w:cs="Times New Roman"/>
          <w:bCs/>
          <w:szCs w:val="22"/>
        </w:rPr>
      </w:pPr>
      <w:r>
        <w:rPr>
          <w:rFonts w:ascii="Times New Roman" w:hAnsi="Times New Roman" w:cs="Times New Roman"/>
          <w:bCs/>
          <w:szCs w:val="22"/>
        </w:rPr>
        <w:t>“</w:t>
      </w:r>
      <w:r w:rsidR="004D5E87">
        <w:rPr>
          <w:rFonts w:ascii="Times New Roman" w:hAnsi="Times New Roman" w:cs="Times New Roman"/>
          <w:bCs/>
          <w:szCs w:val="22"/>
        </w:rPr>
        <w:t>We’re investigating whether Outset Medical intentionally circumvented FDA regulations and deceived investors</w:t>
      </w:r>
      <w:r w:rsidR="000805E6">
        <w:rPr>
          <w:rFonts w:ascii="Times New Roman" w:hAnsi="Times New Roman" w:cs="Times New Roman"/>
          <w:bCs/>
          <w:szCs w:val="22"/>
        </w:rPr>
        <w:t xml:space="preserve">,” </w:t>
      </w:r>
      <w:r w:rsidRPr="00E80018">
        <w:rPr>
          <w:rFonts w:ascii="Times New Roman" w:hAnsi="Times New Roman" w:cs="Times New Roman"/>
          <w:bCs/>
          <w:szCs w:val="22"/>
        </w:rPr>
        <w:t>said Reed Kathrein, the Hagens Berman partner leading the investigation</w:t>
      </w:r>
      <w:r w:rsidR="00833921" w:rsidRPr="00833921">
        <w:rPr>
          <w:rFonts w:ascii="Times New Roman" w:hAnsi="Times New Roman" w:cs="Times New Roman"/>
          <w:bCs/>
          <w:szCs w:val="22"/>
        </w:rPr>
        <w:t>.</w:t>
      </w:r>
    </w:p>
    <w:p w14:paraId="4AF97CFE" w14:textId="4A3F86B7"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805E6">
        <w:rPr>
          <w:rFonts w:ascii="Times New Roman" w:hAnsi="Times New Roman" w:cs="Times New Roman"/>
          <w:szCs w:val="22"/>
        </w:rPr>
        <w:t xml:space="preserve">Outset Medical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2A4C3F3D" w14:textId="79A99E3C" w:rsidR="007A17D5" w:rsidRDefault="007A17D5" w:rsidP="007A17D5">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Outset Medical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5204DCD5"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0805E6">
        <w:rPr>
          <w:rFonts w:ascii="Times New Roman" w:hAnsi="Times New Roman" w:cs="Times New Roman"/>
        </w:rPr>
        <w:t xml:space="preserve">Outset Medical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0805E6" w:rsidRPr="00007152">
          <w:rPr>
            <w:rStyle w:val="Hyperlink"/>
            <w:rFonts w:ascii="Times New Roman" w:hAnsi="Times New Roman" w:cs="Times New Roman"/>
          </w:rPr>
          <w:t>OM@hbsslaw.com</w:t>
        </w:r>
      </w:hyperlink>
      <w:r w:rsidR="000805E6">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000000"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B350C" w14:textId="77777777" w:rsidR="00080F30" w:rsidRDefault="00080F30" w:rsidP="00D579AD">
      <w:pPr>
        <w:spacing w:after="0" w:line="240" w:lineRule="auto"/>
      </w:pPr>
      <w:r>
        <w:separator/>
      </w:r>
    </w:p>
  </w:endnote>
  <w:endnote w:type="continuationSeparator" w:id="0">
    <w:p w14:paraId="0A3A79FA" w14:textId="77777777" w:rsidR="00080F30" w:rsidRDefault="00080F30"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E9AC1" w14:textId="77777777" w:rsidR="00080F30" w:rsidRDefault="00080F30" w:rsidP="00D579AD">
      <w:pPr>
        <w:spacing w:after="0" w:line="240" w:lineRule="auto"/>
      </w:pPr>
      <w:r>
        <w:separator/>
      </w:r>
    </w:p>
  </w:footnote>
  <w:footnote w:type="continuationSeparator" w:id="0">
    <w:p w14:paraId="13151DA1" w14:textId="77777777" w:rsidR="00080F30" w:rsidRDefault="00080F30"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B0424C"/>
    <w:multiLevelType w:val="multilevel"/>
    <w:tmpl w:val="22880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10B4"/>
    <w:multiLevelType w:val="multilevel"/>
    <w:tmpl w:val="86001130"/>
    <w:numStyleLink w:val="RFPorRFQResponseBasicHeading"/>
  </w:abstractNum>
  <w:abstractNum w:abstractNumId="4"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2"/>
  </w:num>
  <w:num w:numId="2" w16cid:durableId="1159033482">
    <w:abstractNumId w:val="0"/>
  </w:num>
  <w:num w:numId="3" w16cid:durableId="1698894044">
    <w:abstractNumId w:val="2"/>
  </w:num>
  <w:num w:numId="4" w16cid:durableId="641619144">
    <w:abstractNumId w:val="3"/>
  </w:num>
  <w:num w:numId="5" w16cid:durableId="1686857438">
    <w:abstractNumId w:val="4"/>
  </w:num>
  <w:num w:numId="6" w16cid:durableId="2036272859">
    <w:abstractNumId w:val="2"/>
  </w:num>
  <w:num w:numId="7" w16cid:durableId="1703939568">
    <w:abstractNumId w:val="4"/>
  </w:num>
  <w:num w:numId="8" w16cid:durableId="2000647930">
    <w:abstractNumId w:val="3"/>
  </w:num>
  <w:num w:numId="9" w16cid:durableId="1021978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3CFC"/>
    <w:rsid w:val="00015FC9"/>
    <w:rsid w:val="0001604C"/>
    <w:rsid w:val="00016220"/>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6CFA"/>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6FB0"/>
    <w:rsid w:val="000476FA"/>
    <w:rsid w:val="00047A23"/>
    <w:rsid w:val="000505C7"/>
    <w:rsid w:val="00050D59"/>
    <w:rsid w:val="000518A2"/>
    <w:rsid w:val="00053EC4"/>
    <w:rsid w:val="00054914"/>
    <w:rsid w:val="00055992"/>
    <w:rsid w:val="00055A46"/>
    <w:rsid w:val="000567A3"/>
    <w:rsid w:val="00056BB6"/>
    <w:rsid w:val="00056DB9"/>
    <w:rsid w:val="000573AA"/>
    <w:rsid w:val="00060050"/>
    <w:rsid w:val="00060291"/>
    <w:rsid w:val="00060504"/>
    <w:rsid w:val="00060CAB"/>
    <w:rsid w:val="00061590"/>
    <w:rsid w:val="0006447E"/>
    <w:rsid w:val="000652E0"/>
    <w:rsid w:val="000662BC"/>
    <w:rsid w:val="00071536"/>
    <w:rsid w:val="00071541"/>
    <w:rsid w:val="00071E76"/>
    <w:rsid w:val="0007306D"/>
    <w:rsid w:val="000731EC"/>
    <w:rsid w:val="00074B85"/>
    <w:rsid w:val="00080448"/>
    <w:rsid w:val="000805E6"/>
    <w:rsid w:val="00080D3F"/>
    <w:rsid w:val="00080F30"/>
    <w:rsid w:val="000815B9"/>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68D6"/>
    <w:rsid w:val="000F08D0"/>
    <w:rsid w:val="000F3358"/>
    <w:rsid w:val="000F3BB4"/>
    <w:rsid w:val="000F3C62"/>
    <w:rsid w:val="000F4D1D"/>
    <w:rsid w:val="000F7808"/>
    <w:rsid w:val="0010076D"/>
    <w:rsid w:val="001018C9"/>
    <w:rsid w:val="00102D73"/>
    <w:rsid w:val="00104267"/>
    <w:rsid w:val="00104778"/>
    <w:rsid w:val="00104BFB"/>
    <w:rsid w:val="00104EE3"/>
    <w:rsid w:val="00107CCB"/>
    <w:rsid w:val="00110C17"/>
    <w:rsid w:val="00110DF6"/>
    <w:rsid w:val="001117DD"/>
    <w:rsid w:val="00112493"/>
    <w:rsid w:val="00112AAB"/>
    <w:rsid w:val="00112CA3"/>
    <w:rsid w:val="00113359"/>
    <w:rsid w:val="00113C73"/>
    <w:rsid w:val="001159A3"/>
    <w:rsid w:val="00115A73"/>
    <w:rsid w:val="00115CFC"/>
    <w:rsid w:val="00116988"/>
    <w:rsid w:val="00116AEA"/>
    <w:rsid w:val="00116CB9"/>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AC4"/>
    <w:rsid w:val="00142D9A"/>
    <w:rsid w:val="001452D6"/>
    <w:rsid w:val="00146814"/>
    <w:rsid w:val="00146E97"/>
    <w:rsid w:val="001479EB"/>
    <w:rsid w:val="00150B3D"/>
    <w:rsid w:val="00150FF7"/>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B1A"/>
    <w:rsid w:val="0016417B"/>
    <w:rsid w:val="00164CD7"/>
    <w:rsid w:val="001700FA"/>
    <w:rsid w:val="001701E3"/>
    <w:rsid w:val="0017041D"/>
    <w:rsid w:val="001707DF"/>
    <w:rsid w:val="00170B4E"/>
    <w:rsid w:val="00170CCD"/>
    <w:rsid w:val="00171789"/>
    <w:rsid w:val="00171A2D"/>
    <w:rsid w:val="00172C9C"/>
    <w:rsid w:val="0017348C"/>
    <w:rsid w:val="00173894"/>
    <w:rsid w:val="00173EB5"/>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17B"/>
    <w:rsid w:val="00192E65"/>
    <w:rsid w:val="0019301F"/>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AD7"/>
    <w:rsid w:val="001B6E82"/>
    <w:rsid w:val="001B79E1"/>
    <w:rsid w:val="001B7A7D"/>
    <w:rsid w:val="001C0987"/>
    <w:rsid w:val="001C22A9"/>
    <w:rsid w:val="001C3F35"/>
    <w:rsid w:val="001C57C9"/>
    <w:rsid w:val="001C618D"/>
    <w:rsid w:val="001C7EE5"/>
    <w:rsid w:val="001D04DF"/>
    <w:rsid w:val="001D0CF6"/>
    <w:rsid w:val="001D167D"/>
    <w:rsid w:val="001D2A73"/>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E6E7C"/>
    <w:rsid w:val="001F06E4"/>
    <w:rsid w:val="001F13A2"/>
    <w:rsid w:val="001F27DB"/>
    <w:rsid w:val="001F2DCA"/>
    <w:rsid w:val="001F48AF"/>
    <w:rsid w:val="001F4B9B"/>
    <w:rsid w:val="001F790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5F8E"/>
    <w:rsid w:val="00220DFF"/>
    <w:rsid w:val="00220FA3"/>
    <w:rsid w:val="002241F0"/>
    <w:rsid w:val="00224253"/>
    <w:rsid w:val="00224371"/>
    <w:rsid w:val="00224EE4"/>
    <w:rsid w:val="00230EF6"/>
    <w:rsid w:val="00231864"/>
    <w:rsid w:val="00231E18"/>
    <w:rsid w:val="00233F15"/>
    <w:rsid w:val="00234E4A"/>
    <w:rsid w:val="00235C57"/>
    <w:rsid w:val="00235C6F"/>
    <w:rsid w:val="00236A1A"/>
    <w:rsid w:val="0024007D"/>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9E8"/>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3E48"/>
    <w:rsid w:val="002947F8"/>
    <w:rsid w:val="00294B0D"/>
    <w:rsid w:val="00294F9D"/>
    <w:rsid w:val="002954E1"/>
    <w:rsid w:val="00295EB2"/>
    <w:rsid w:val="0029670A"/>
    <w:rsid w:val="002A0CC6"/>
    <w:rsid w:val="002A0D54"/>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3FCD"/>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35F7"/>
    <w:rsid w:val="00315D05"/>
    <w:rsid w:val="00315D64"/>
    <w:rsid w:val="00316425"/>
    <w:rsid w:val="00316750"/>
    <w:rsid w:val="003168E2"/>
    <w:rsid w:val="00316AF1"/>
    <w:rsid w:val="00317A9A"/>
    <w:rsid w:val="00321673"/>
    <w:rsid w:val="00321B9B"/>
    <w:rsid w:val="00321C6A"/>
    <w:rsid w:val="00321E0F"/>
    <w:rsid w:val="00324869"/>
    <w:rsid w:val="003249D4"/>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05D"/>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400"/>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0627"/>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29D"/>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07A93"/>
    <w:rsid w:val="004107B4"/>
    <w:rsid w:val="004108AF"/>
    <w:rsid w:val="00410A95"/>
    <w:rsid w:val="004113E4"/>
    <w:rsid w:val="00412C39"/>
    <w:rsid w:val="00413E4E"/>
    <w:rsid w:val="004142E8"/>
    <w:rsid w:val="004149A2"/>
    <w:rsid w:val="00415BE9"/>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68A1"/>
    <w:rsid w:val="0049730B"/>
    <w:rsid w:val="00497663"/>
    <w:rsid w:val="004A1D5B"/>
    <w:rsid w:val="004A2BD4"/>
    <w:rsid w:val="004A3339"/>
    <w:rsid w:val="004A3C4D"/>
    <w:rsid w:val="004A525F"/>
    <w:rsid w:val="004A5C8B"/>
    <w:rsid w:val="004A5D16"/>
    <w:rsid w:val="004A5D60"/>
    <w:rsid w:val="004A7F94"/>
    <w:rsid w:val="004B10FF"/>
    <w:rsid w:val="004B24BA"/>
    <w:rsid w:val="004B30A8"/>
    <w:rsid w:val="004B40AF"/>
    <w:rsid w:val="004B4DF1"/>
    <w:rsid w:val="004B5A15"/>
    <w:rsid w:val="004B6346"/>
    <w:rsid w:val="004B6604"/>
    <w:rsid w:val="004B67EE"/>
    <w:rsid w:val="004B6E7A"/>
    <w:rsid w:val="004C0D9C"/>
    <w:rsid w:val="004C0F44"/>
    <w:rsid w:val="004C1024"/>
    <w:rsid w:val="004C13E0"/>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5E87"/>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320"/>
    <w:rsid w:val="004F585A"/>
    <w:rsid w:val="004F69F0"/>
    <w:rsid w:val="004F6B7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D24"/>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309E"/>
    <w:rsid w:val="00573821"/>
    <w:rsid w:val="0057410A"/>
    <w:rsid w:val="00574CCD"/>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AEE"/>
    <w:rsid w:val="005C6F6A"/>
    <w:rsid w:val="005C76CC"/>
    <w:rsid w:val="005D070C"/>
    <w:rsid w:val="005D1DE6"/>
    <w:rsid w:val="005D2C7A"/>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04D"/>
    <w:rsid w:val="005F213C"/>
    <w:rsid w:val="005F6DF7"/>
    <w:rsid w:val="00600206"/>
    <w:rsid w:val="00600405"/>
    <w:rsid w:val="006005C0"/>
    <w:rsid w:val="00600A93"/>
    <w:rsid w:val="00601692"/>
    <w:rsid w:val="00601C2C"/>
    <w:rsid w:val="00601F89"/>
    <w:rsid w:val="00602E5E"/>
    <w:rsid w:val="00603E5C"/>
    <w:rsid w:val="00604429"/>
    <w:rsid w:val="006047DB"/>
    <w:rsid w:val="00604C35"/>
    <w:rsid w:val="00605566"/>
    <w:rsid w:val="00605E67"/>
    <w:rsid w:val="006063C8"/>
    <w:rsid w:val="00606D20"/>
    <w:rsid w:val="00607F07"/>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06A1"/>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4B5D"/>
    <w:rsid w:val="006455C3"/>
    <w:rsid w:val="00645B6E"/>
    <w:rsid w:val="00647279"/>
    <w:rsid w:val="006476A4"/>
    <w:rsid w:val="006476E3"/>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0ED4"/>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6B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0E"/>
    <w:rsid w:val="006F603E"/>
    <w:rsid w:val="007000EC"/>
    <w:rsid w:val="0070308E"/>
    <w:rsid w:val="00703A83"/>
    <w:rsid w:val="00703BB9"/>
    <w:rsid w:val="00703E4F"/>
    <w:rsid w:val="00703FB5"/>
    <w:rsid w:val="00704FE9"/>
    <w:rsid w:val="00706313"/>
    <w:rsid w:val="00707E56"/>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1AC0"/>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4AE3"/>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C96"/>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17D5"/>
    <w:rsid w:val="007A29D4"/>
    <w:rsid w:val="007A2AC5"/>
    <w:rsid w:val="007A40F0"/>
    <w:rsid w:val="007A4244"/>
    <w:rsid w:val="007A4388"/>
    <w:rsid w:val="007A4F51"/>
    <w:rsid w:val="007A6BD3"/>
    <w:rsid w:val="007A79C3"/>
    <w:rsid w:val="007A7DBA"/>
    <w:rsid w:val="007B0A30"/>
    <w:rsid w:val="007B2704"/>
    <w:rsid w:val="007B4179"/>
    <w:rsid w:val="007B53D4"/>
    <w:rsid w:val="007B5D54"/>
    <w:rsid w:val="007B79A3"/>
    <w:rsid w:val="007C077C"/>
    <w:rsid w:val="007C0BAE"/>
    <w:rsid w:val="007C0EC9"/>
    <w:rsid w:val="007C15BA"/>
    <w:rsid w:val="007C1686"/>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904"/>
    <w:rsid w:val="00851A4B"/>
    <w:rsid w:val="008521D0"/>
    <w:rsid w:val="0085442E"/>
    <w:rsid w:val="00854CAA"/>
    <w:rsid w:val="0085525A"/>
    <w:rsid w:val="0085580D"/>
    <w:rsid w:val="00857662"/>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75A"/>
    <w:rsid w:val="00885C3A"/>
    <w:rsid w:val="00885F1C"/>
    <w:rsid w:val="00886482"/>
    <w:rsid w:val="00886832"/>
    <w:rsid w:val="008871AB"/>
    <w:rsid w:val="00890797"/>
    <w:rsid w:val="008914CC"/>
    <w:rsid w:val="00891A79"/>
    <w:rsid w:val="0089238B"/>
    <w:rsid w:val="008926DA"/>
    <w:rsid w:val="008928B8"/>
    <w:rsid w:val="00892BDE"/>
    <w:rsid w:val="0089339E"/>
    <w:rsid w:val="00893406"/>
    <w:rsid w:val="00893F07"/>
    <w:rsid w:val="00894213"/>
    <w:rsid w:val="00896254"/>
    <w:rsid w:val="0089740A"/>
    <w:rsid w:val="00897836"/>
    <w:rsid w:val="008A0036"/>
    <w:rsid w:val="008A0BF2"/>
    <w:rsid w:val="008A1741"/>
    <w:rsid w:val="008A1DF8"/>
    <w:rsid w:val="008A1E54"/>
    <w:rsid w:val="008A26E9"/>
    <w:rsid w:val="008A2CE3"/>
    <w:rsid w:val="008A409F"/>
    <w:rsid w:val="008A58CB"/>
    <w:rsid w:val="008A5C19"/>
    <w:rsid w:val="008B0CF5"/>
    <w:rsid w:val="008B1161"/>
    <w:rsid w:val="008B2CCF"/>
    <w:rsid w:val="008B371C"/>
    <w:rsid w:val="008B3A3A"/>
    <w:rsid w:val="008B4541"/>
    <w:rsid w:val="008B4CD0"/>
    <w:rsid w:val="008B5524"/>
    <w:rsid w:val="008B621A"/>
    <w:rsid w:val="008B664E"/>
    <w:rsid w:val="008B6EBB"/>
    <w:rsid w:val="008B72F5"/>
    <w:rsid w:val="008C1F44"/>
    <w:rsid w:val="008C1FE5"/>
    <w:rsid w:val="008C2AA0"/>
    <w:rsid w:val="008C3552"/>
    <w:rsid w:val="008C3D02"/>
    <w:rsid w:val="008C421C"/>
    <w:rsid w:val="008C4608"/>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BA4"/>
    <w:rsid w:val="0093738A"/>
    <w:rsid w:val="009373CB"/>
    <w:rsid w:val="00940E4C"/>
    <w:rsid w:val="0094382A"/>
    <w:rsid w:val="00943A60"/>
    <w:rsid w:val="00944F9A"/>
    <w:rsid w:val="00946566"/>
    <w:rsid w:val="00946959"/>
    <w:rsid w:val="00946EF0"/>
    <w:rsid w:val="00946F04"/>
    <w:rsid w:val="0094751E"/>
    <w:rsid w:val="00947E64"/>
    <w:rsid w:val="00950B23"/>
    <w:rsid w:val="00950DF6"/>
    <w:rsid w:val="009519B7"/>
    <w:rsid w:val="00951E42"/>
    <w:rsid w:val="00954E11"/>
    <w:rsid w:val="00955C9F"/>
    <w:rsid w:val="009563CE"/>
    <w:rsid w:val="00956A20"/>
    <w:rsid w:val="00956E2E"/>
    <w:rsid w:val="00961471"/>
    <w:rsid w:val="00961CB7"/>
    <w:rsid w:val="00963048"/>
    <w:rsid w:val="009632BA"/>
    <w:rsid w:val="0096453F"/>
    <w:rsid w:val="00964B48"/>
    <w:rsid w:val="00964BF1"/>
    <w:rsid w:val="0096538E"/>
    <w:rsid w:val="0096764A"/>
    <w:rsid w:val="009678EA"/>
    <w:rsid w:val="0097069C"/>
    <w:rsid w:val="00970F9C"/>
    <w:rsid w:val="00972FC5"/>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0E9"/>
    <w:rsid w:val="009905C8"/>
    <w:rsid w:val="009907E0"/>
    <w:rsid w:val="00991F7E"/>
    <w:rsid w:val="00992A4C"/>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5362"/>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4F6"/>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C7C11"/>
    <w:rsid w:val="00AD1692"/>
    <w:rsid w:val="00AD18FC"/>
    <w:rsid w:val="00AD1E21"/>
    <w:rsid w:val="00AD3CB7"/>
    <w:rsid w:val="00AD4213"/>
    <w:rsid w:val="00AD59AE"/>
    <w:rsid w:val="00AD6430"/>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354E"/>
    <w:rsid w:val="00AF39AD"/>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755"/>
    <w:rsid w:val="00B02908"/>
    <w:rsid w:val="00B03569"/>
    <w:rsid w:val="00B038D1"/>
    <w:rsid w:val="00B04B98"/>
    <w:rsid w:val="00B05A4F"/>
    <w:rsid w:val="00B067DC"/>
    <w:rsid w:val="00B069A7"/>
    <w:rsid w:val="00B06EF1"/>
    <w:rsid w:val="00B070FB"/>
    <w:rsid w:val="00B10D5A"/>
    <w:rsid w:val="00B11028"/>
    <w:rsid w:val="00B13934"/>
    <w:rsid w:val="00B14887"/>
    <w:rsid w:val="00B15B40"/>
    <w:rsid w:val="00B1678B"/>
    <w:rsid w:val="00B16A27"/>
    <w:rsid w:val="00B20109"/>
    <w:rsid w:val="00B21AA4"/>
    <w:rsid w:val="00B220A2"/>
    <w:rsid w:val="00B225BC"/>
    <w:rsid w:val="00B23371"/>
    <w:rsid w:val="00B23F08"/>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B0"/>
    <w:rsid w:val="00B544CE"/>
    <w:rsid w:val="00B56737"/>
    <w:rsid w:val="00B5686D"/>
    <w:rsid w:val="00B56D2B"/>
    <w:rsid w:val="00B60E88"/>
    <w:rsid w:val="00B62594"/>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24C6"/>
    <w:rsid w:val="00BA3014"/>
    <w:rsid w:val="00BA3106"/>
    <w:rsid w:val="00BA4074"/>
    <w:rsid w:val="00BA4D2A"/>
    <w:rsid w:val="00BA693D"/>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AE2"/>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3A1"/>
    <w:rsid w:val="00C03D6D"/>
    <w:rsid w:val="00C051ED"/>
    <w:rsid w:val="00C053E4"/>
    <w:rsid w:val="00C067F0"/>
    <w:rsid w:val="00C10209"/>
    <w:rsid w:val="00C1059C"/>
    <w:rsid w:val="00C10B5F"/>
    <w:rsid w:val="00C10D6F"/>
    <w:rsid w:val="00C1136B"/>
    <w:rsid w:val="00C116CE"/>
    <w:rsid w:val="00C135DE"/>
    <w:rsid w:val="00C1360E"/>
    <w:rsid w:val="00C14655"/>
    <w:rsid w:val="00C14678"/>
    <w:rsid w:val="00C165F3"/>
    <w:rsid w:val="00C17CF8"/>
    <w:rsid w:val="00C17EEA"/>
    <w:rsid w:val="00C17FD6"/>
    <w:rsid w:val="00C20BB8"/>
    <w:rsid w:val="00C21355"/>
    <w:rsid w:val="00C21ED8"/>
    <w:rsid w:val="00C229BD"/>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1D"/>
    <w:rsid w:val="00CA5E25"/>
    <w:rsid w:val="00CA5E3C"/>
    <w:rsid w:val="00CA7928"/>
    <w:rsid w:val="00CA7E67"/>
    <w:rsid w:val="00CB1657"/>
    <w:rsid w:val="00CB1830"/>
    <w:rsid w:val="00CB24B0"/>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AE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F3"/>
    <w:rsid w:val="00D01B0D"/>
    <w:rsid w:val="00D03104"/>
    <w:rsid w:val="00D03E9B"/>
    <w:rsid w:val="00D04B64"/>
    <w:rsid w:val="00D0536C"/>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3A4"/>
    <w:rsid w:val="00D3510B"/>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733"/>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58E"/>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55A"/>
    <w:rsid w:val="00DE5629"/>
    <w:rsid w:val="00DE5A66"/>
    <w:rsid w:val="00DE61F4"/>
    <w:rsid w:val="00DF068B"/>
    <w:rsid w:val="00DF0C0F"/>
    <w:rsid w:val="00DF0C67"/>
    <w:rsid w:val="00DF137D"/>
    <w:rsid w:val="00DF23B4"/>
    <w:rsid w:val="00DF3B36"/>
    <w:rsid w:val="00DF3DAA"/>
    <w:rsid w:val="00DF3EF2"/>
    <w:rsid w:val="00DF6822"/>
    <w:rsid w:val="00DF73E4"/>
    <w:rsid w:val="00DF7E19"/>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19B"/>
    <w:rsid w:val="00E14729"/>
    <w:rsid w:val="00E1546A"/>
    <w:rsid w:val="00E1634D"/>
    <w:rsid w:val="00E17515"/>
    <w:rsid w:val="00E207AF"/>
    <w:rsid w:val="00E20FC9"/>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73C"/>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5213"/>
    <w:rsid w:val="00E66ACF"/>
    <w:rsid w:val="00E679FC"/>
    <w:rsid w:val="00E67FA8"/>
    <w:rsid w:val="00E70B5A"/>
    <w:rsid w:val="00E71C01"/>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20F"/>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A26"/>
    <w:rsid w:val="00EB4F79"/>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462"/>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071"/>
    <w:rsid w:val="00EF04AE"/>
    <w:rsid w:val="00EF085E"/>
    <w:rsid w:val="00EF16E6"/>
    <w:rsid w:val="00EF348E"/>
    <w:rsid w:val="00EF4971"/>
    <w:rsid w:val="00EF7252"/>
    <w:rsid w:val="00EF74BD"/>
    <w:rsid w:val="00EF7C21"/>
    <w:rsid w:val="00F00910"/>
    <w:rsid w:val="00F00C0D"/>
    <w:rsid w:val="00F017B7"/>
    <w:rsid w:val="00F018C1"/>
    <w:rsid w:val="00F01B68"/>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77A"/>
    <w:rsid w:val="00F24C5F"/>
    <w:rsid w:val="00F24EED"/>
    <w:rsid w:val="00F24F2F"/>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4E5F"/>
    <w:rsid w:val="00F45931"/>
    <w:rsid w:val="00F47312"/>
    <w:rsid w:val="00F47952"/>
    <w:rsid w:val="00F47F86"/>
    <w:rsid w:val="00F500B8"/>
    <w:rsid w:val="00F51206"/>
    <w:rsid w:val="00F554CF"/>
    <w:rsid w:val="00F5558E"/>
    <w:rsid w:val="00F55AA1"/>
    <w:rsid w:val="00F5665E"/>
    <w:rsid w:val="00F56824"/>
    <w:rsid w:val="00F5764B"/>
    <w:rsid w:val="00F57CD7"/>
    <w:rsid w:val="00F606D1"/>
    <w:rsid w:val="00F6286F"/>
    <w:rsid w:val="00F66206"/>
    <w:rsid w:val="00F6625A"/>
    <w:rsid w:val="00F6645D"/>
    <w:rsid w:val="00F6655F"/>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23A1"/>
    <w:rsid w:val="00F8477D"/>
    <w:rsid w:val="00F84D3C"/>
    <w:rsid w:val="00F855A1"/>
    <w:rsid w:val="00F85C2B"/>
    <w:rsid w:val="00F86B92"/>
    <w:rsid w:val="00F8731B"/>
    <w:rsid w:val="00F8798C"/>
    <w:rsid w:val="00F91CCB"/>
    <w:rsid w:val="00F922F9"/>
    <w:rsid w:val="00F940BD"/>
    <w:rsid w:val="00F949E1"/>
    <w:rsid w:val="00F96022"/>
    <w:rsid w:val="00F961D9"/>
    <w:rsid w:val="00F96DA6"/>
    <w:rsid w:val="00FA053C"/>
    <w:rsid w:val="00FA0AEE"/>
    <w:rsid w:val="00FA144A"/>
    <w:rsid w:val="00FA1AA0"/>
    <w:rsid w:val="00FA206A"/>
    <w:rsid w:val="00FA3E73"/>
    <w:rsid w:val="00FA44B5"/>
    <w:rsid w:val="00FA4AF8"/>
    <w:rsid w:val="00FA4D1A"/>
    <w:rsid w:val="00FA6190"/>
    <w:rsid w:val="00FA63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534F"/>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27158138">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044861705">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o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outset-medical-inc-om-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o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O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O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o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640</Words>
  <Characters>3586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Bill Stevens</cp:lastModifiedBy>
  <cp:revision>3</cp:revision>
  <cp:lastPrinted>2019-10-23T23:05:00Z</cp:lastPrinted>
  <dcterms:created xsi:type="dcterms:W3CDTF">2024-10-14T16:52:00Z</dcterms:created>
  <dcterms:modified xsi:type="dcterms:W3CDTF">2024-10-14T19:06:00Z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